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7F3" w:rsidRDefault="00AF5507">
      <w:pPr>
        <w:widowControl w:val="0"/>
        <w:autoSpaceDE w:val="0"/>
        <w:autoSpaceDN w:val="0"/>
        <w:spacing w:after="120" w:line="240" w:lineRule="auto"/>
        <w:ind w:left="-567"/>
        <w:rPr>
          <w:rFonts w:eastAsia="SimSun" w:cs="Times New Roman"/>
          <w:noProof/>
          <w:sz w:val="2"/>
          <w:szCs w:val="2"/>
          <w:lang w:val="en-US"/>
        </w:rPr>
      </w:pPr>
      <w:bookmarkStart w:id="0" w:name="rust_doctype_1"/>
      <w:bookmarkEnd w:id="0"/>
    </w:p>
    <w:p w:rsidR="009867F3" w:rsidRDefault="002F7B9E">
      <w:pPr>
        <w:widowControl w:val="0"/>
        <w:autoSpaceDE w:val="0"/>
        <w:autoSpaceDN w:val="0"/>
        <w:spacing w:after="240" w:line="240" w:lineRule="auto"/>
        <w:jc w:val="center"/>
        <w:rPr>
          <w:noProof/>
          <w:sz w:val="32"/>
          <w:szCs w:val="32"/>
        </w:rPr>
      </w:pPr>
      <w:bookmarkStart w:id="1" w:name="rust_doctype_11"/>
      <w:bookmarkEnd w:id="1"/>
      <w:r>
        <w:rPr>
          <w:b/>
          <w:noProof/>
          <w:sz w:val="40"/>
          <w:szCs w:val="40"/>
        </w:rPr>
        <w:t>ИНФОРМАЦИОННЫЙ ЛИСТОК</w:t>
      </w:r>
      <w:r>
        <w:rPr>
          <w:b/>
          <w:noProof/>
          <w:sz w:val="24"/>
          <w:szCs w:val="24"/>
        </w:rPr>
        <w:br/>
      </w:r>
      <w:r>
        <w:rPr>
          <w:noProof/>
          <w:sz w:val="32"/>
          <w:szCs w:val="32"/>
        </w:rPr>
        <w:t xml:space="preserve">для лиц, добровольно вступивших в </w:t>
      </w:r>
      <w:r>
        <w:rPr>
          <w:noProof/>
          <w:sz w:val="32"/>
          <w:szCs w:val="32"/>
        </w:rPr>
        <w:br/>
        <w:t>правоотношения по обязательному социальному</w:t>
      </w:r>
      <w:r>
        <w:rPr>
          <w:noProof/>
          <w:sz w:val="32"/>
          <w:szCs w:val="32"/>
        </w:rPr>
        <w:br/>
        <w:t xml:space="preserve"> страхованию на случай временной нетрудоспособности</w:t>
      </w:r>
      <w:r>
        <w:rPr>
          <w:noProof/>
          <w:sz w:val="32"/>
          <w:szCs w:val="32"/>
        </w:rPr>
        <w:br/>
        <w:t xml:space="preserve"> и в связи с материнством</w:t>
      </w:r>
    </w:p>
    <w:p w:rsidR="005A2FF5" w:rsidRPr="005A2FF5" w:rsidRDefault="005A2FF5" w:rsidP="0050271B">
      <w:pPr>
        <w:autoSpaceDE w:val="0"/>
        <w:autoSpaceDN w:val="0"/>
        <w:ind w:firstLine="708"/>
        <w:rPr>
          <w:b/>
          <w:noProof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t>Реквизиты для уплаты страховых взносов</w:t>
      </w:r>
    </w:p>
    <w:p w:rsidR="009867F3" w:rsidRPr="005903B3" w:rsidRDefault="002F7B9E" w:rsidP="0050271B">
      <w:pPr>
        <w:autoSpaceDE w:val="0"/>
        <w:autoSpaceDN w:val="0"/>
        <w:spacing w:after="0" w:line="360" w:lineRule="auto"/>
        <w:ind w:firstLine="708"/>
        <w:jc w:val="both"/>
        <w:rPr>
          <w:noProof/>
          <w:sz w:val="27"/>
          <w:szCs w:val="27"/>
          <w:u w:val="single"/>
        </w:rPr>
      </w:pPr>
      <w:r w:rsidRPr="005903B3">
        <w:rPr>
          <w:noProof/>
          <w:sz w:val="27"/>
          <w:szCs w:val="27"/>
        </w:rPr>
        <w:t xml:space="preserve">В целях приобретения права на получение страхового обеспечения по обязательному социальному страхованию на случай временной нетрудоспособности и в связи с материнством </w:t>
      </w:r>
      <w:r w:rsidR="005903B3" w:rsidRPr="005903B3">
        <w:rPr>
          <w:noProof/>
          <w:sz w:val="27"/>
          <w:szCs w:val="27"/>
        </w:rPr>
        <w:t>в</w:t>
      </w:r>
      <w:r w:rsidRPr="005903B3">
        <w:rPr>
          <w:noProof/>
          <w:sz w:val="27"/>
          <w:szCs w:val="27"/>
          <w:u w:val="single"/>
        </w:rPr>
        <w:t xml:space="preserve"> </w:t>
      </w:r>
      <w:r w:rsidR="00D3166B" w:rsidRPr="005903B3">
        <w:rPr>
          <w:sz w:val="27"/>
          <w:szCs w:val="27"/>
        </w:rPr>
        <w:fldChar w:fldCharType="begin"/>
      </w:r>
      <w:r w:rsidR="00D3166B" w:rsidRPr="005903B3">
        <w:rPr>
          <w:sz w:val="27"/>
          <w:szCs w:val="27"/>
        </w:rPr>
        <w:instrText xml:space="preserve"> MERGEFIELD  $!params.col1  \* MERGEFORMAT </w:instrText>
      </w:r>
      <w:r w:rsidR="00D3166B" w:rsidRPr="005903B3">
        <w:rPr>
          <w:sz w:val="27"/>
          <w:szCs w:val="27"/>
        </w:rPr>
        <w:fldChar w:fldCharType="separate"/>
      </w:r>
      <w:r w:rsidRPr="005903B3">
        <w:rPr>
          <w:noProof/>
          <w:sz w:val="27"/>
          <w:szCs w:val="27"/>
          <w:u w:val="single"/>
        </w:rPr>
        <w:t>202</w:t>
      </w:r>
      <w:r w:rsidR="00081FBF">
        <w:rPr>
          <w:noProof/>
          <w:sz w:val="27"/>
          <w:szCs w:val="27"/>
          <w:u w:val="single"/>
        </w:rPr>
        <w:t>7</w:t>
      </w:r>
      <w:r w:rsidR="00D3166B" w:rsidRPr="005903B3">
        <w:rPr>
          <w:noProof/>
          <w:sz w:val="27"/>
          <w:szCs w:val="27"/>
          <w:u w:val="single"/>
        </w:rPr>
        <w:fldChar w:fldCharType="end"/>
      </w:r>
      <w:r w:rsidRPr="005903B3">
        <w:rPr>
          <w:noProof/>
          <w:sz w:val="27"/>
          <w:szCs w:val="27"/>
        </w:rPr>
        <w:t xml:space="preserve"> году необходимо уплатить страховые взносы в размере </w:t>
      </w:r>
      <w:r w:rsidR="00E475AE" w:rsidRPr="005903B3">
        <w:rPr>
          <w:sz w:val="27"/>
          <w:szCs w:val="27"/>
        </w:rPr>
        <w:t>13 199</w:t>
      </w:r>
      <w:r w:rsidRPr="005903B3">
        <w:rPr>
          <w:noProof/>
          <w:sz w:val="27"/>
          <w:szCs w:val="27"/>
        </w:rPr>
        <w:t xml:space="preserve"> руб. </w:t>
      </w:r>
      <w:r w:rsidR="00E475AE" w:rsidRPr="005903B3">
        <w:rPr>
          <w:sz w:val="27"/>
          <w:szCs w:val="27"/>
        </w:rPr>
        <w:t>71</w:t>
      </w:r>
      <w:r w:rsidRPr="005903B3">
        <w:rPr>
          <w:noProof/>
          <w:sz w:val="27"/>
          <w:szCs w:val="27"/>
        </w:rPr>
        <w:t xml:space="preserve"> коп. до </w:t>
      </w:r>
      <w:r w:rsidR="005903B3" w:rsidRPr="005903B3">
        <w:rPr>
          <w:noProof/>
          <w:sz w:val="27"/>
          <w:szCs w:val="27"/>
          <w:u w:val="single"/>
        </w:rPr>
        <w:t>31 декабря</w:t>
      </w:r>
      <w:r w:rsidRPr="005903B3">
        <w:rPr>
          <w:noProof/>
          <w:sz w:val="27"/>
          <w:szCs w:val="27"/>
          <w:u w:val="single"/>
        </w:rPr>
        <w:t xml:space="preserve"> </w:t>
      </w:r>
      <w:r w:rsidR="00E475AE" w:rsidRPr="005903B3">
        <w:rPr>
          <w:sz w:val="27"/>
          <w:szCs w:val="27"/>
          <w:u w:val="single"/>
        </w:rPr>
        <w:t>2026</w:t>
      </w:r>
      <w:r w:rsidR="005903B3" w:rsidRPr="005903B3">
        <w:rPr>
          <w:b/>
          <w:noProof/>
          <w:sz w:val="27"/>
          <w:szCs w:val="27"/>
          <w:u w:val="single"/>
        </w:rPr>
        <w:t xml:space="preserve"> </w:t>
      </w:r>
      <w:r w:rsidR="005903B3" w:rsidRPr="005903B3">
        <w:rPr>
          <w:noProof/>
          <w:sz w:val="27"/>
          <w:szCs w:val="27"/>
        </w:rPr>
        <w:t>года.</w:t>
      </w:r>
      <w:r w:rsidR="0050271B" w:rsidRPr="005903B3">
        <w:rPr>
          <w:noProof/>
          <w:sz w:val="27"/>
          <w:szCs w:val="27"/>
        </w:rPr>
        <w:t xml:space="preserve"> </w:t>
      </w:r>
      <w:r w:rsidRPr="005903B3">
        <w:rPr>
          <w:noProof/>
          <w:sz w:val="27"/>
          <w:szCs w:val="27"/>
        </w:rPr>
        <w:t xml:space="preserve">МРОТ </w:t>
      </w:r>
      <w:r w:rsidR="00E475AE" w:rsidRPr="005903B3">
        <w:rPr>
          <w:sz w:val="27"/>
          <w:szCs w:val="27"/>
        </w:rPr>
        <w:t>27 093</w:t>
      </w:r>
      <w:r w:rsidRPr="005903B3">
        <w:rPr>
          <w:noProof/>
          <w:sz w:val="27"/>
          <w:szCs w:val="27"/>
        </w:rPr>
        <w:t xml:space="preserve"> руб.</w:t>
      </w:r>
      <w:r w:rsidR="0050271B" w:rsidRPr="005903B3">
        <w:rPr>
          <w:noProof/>
          <w:sz w:val="27"/>
          <w:szCs w:val="27"/>
        </w:rPr>
        <w:t xml:space="preserve"> </w:t>
      </w:r>
      <w:r w:rsidR="005903B3" w:rsidRPr="005903B3">
        <w:rPr>
          <w:noProof/>
          <w:sz w:val="27"/>
          <w:szCs w:val="27"/>
        </w:rPr>
        <w:t xml:space="preserve">Районный коэффициент </w:t>
      </w:r>
      <w:r w:rsidR="00D3166B" w:rsidRPr="005903B3">
        <w:rPr>
          <w:sz w:val="27"/>
          <w:szCs w:val="27"/>
        </w:rPr>
        <w:fldChar w:fldCharType="begin"/>
      </w:r>
      <w:r w:rsidR="00D3166B" w:rsidRPr="005903B3">
        <w:rPr>
          <w:sz w:val="27"/>
          <w:szCs w:val="27"/>
        </w:rPr>
        <w:instrText xml:space="preserve"> MERGEFIELD  $!params.col14  \* MERGEFORMAT </w:instrText>
      </w:r>
      <w:r w:rsidR="00D3166B" w:rsidRPr="005903B3">
        <w:rPr>
          <w:sz w:val="27"/>
          <w:szCs w:val="27"/>
        </w:rPr>
        <w:fldChar w:fldCharType="separate"/>
      </w:r>
      <w:r w:rsidRPr="005903B3">
        <w:rPr>
          <w:noProof/>
          <w:sz w:val="27"/>
          <w:szCs w:val="27"/>
          <w:u w:val="single"/>
        </w:rPr>
        <w:t>1.4</w:t>
      </w:r>
      <w:r w:rsidR="00D3166B" w:rsidRPr="005903B3">
        <w:rPr>
          <w:noProof/>
          <w:sz w:val="27"/>
          <w:szCs w:val="27"/>
          <w:u w:val="single"/>
        </w:rPr>
        <w:fldChar w:fldCharType="end"/>
      </w:r>
      <w:r w:rsidR="008A4BFA" w:rsidRPr="005903B3">
        <w:rPr>
          <w:noProof/>
          <w:sz w:val="27"/>
          <w:szCs w:val="27"/>
        </w:rPr>
        <w:t xml:space="preserve"> тариф 2,9%  (</w:t>
      </w:r>
      <w:r w:rsidR="00E475AE" w:rsidRPr="005903B3">
        <w:rPr>
          <w:noProof/>
          <w:sz w:val="27"/>
          <w:szCs w:val="27"/>
        </w:rPr>
        <w:t>27 093</w:t>
      </w:r>
      <w:r w:rsidR="008A4BFA" w:rsidRPr="005903B3">
        <w:rPr>
          <w:noProof/>
          <w:sz w:val="27"/>
          <w:szCs w:val="27"/>
        </w:rPr>
        <w:t xml:space="preserve"> руб. × 2,9% ×12×1,4).</w:t>
      </w:r>
    </w:p>
    <w:p w:rsidR="009867F3" w:rsidRPr="005A2FF5" w:rsidRDefault="00AF5507">
      <w:pPr>
        <w:autoSpaceDE w:val="0"/>
        <w:autoSpaceDN w:val="0"/>
        <w:spacing w:after="0" w:line="240" w:lineRule="exact"/>
        <w:ind w:firstLine="851"/>
        <w:jc w:val="both"/>
        <w:rPr>
          <w:noProof/>
          <w:sz w:val="23"/>
          <w:szCs w:val="23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5"/>
      </w:tblGrid>
      <w:tr w:rsidR="009867F3" w:rsidTr="005A2FF5">
        <w:trPr>
          <w:trHeight w:val="189"/>
        </w:trPr>
        <w:tc>
          <w:tcPr>
            <w:tcW w:w="9915" w:type="dxa"/>
          </w:tcPr>
          <w:p w:rsidR="009867F3" w:rsidRPr="005903B3" w:rsidRDefault="00326B7E">
            <w:pPr>
              <w:autoSpaceDE w:val="0"/>
              <w:autoSpaceDN w:val="0"/>
              <w:spacing w:line="360" w:lineRule="auto"/>
              <w:rPr>
                <w:b/>
                <w:noProof/>
                <w:sz w:val="28"/>
                <w:szCs w:val="28"/>
                <w:u w:val="single"/>
              </w:rPr>
            </w:pPr>
            <w:r w:rsidRPr="005A2FF5">
              <w:rPr>
                <w:b/>
                <w:noProof/>
                <w:sz w:val="28"/>
                <w:szCs w:val="28"/>
              </w:rPr>
              <w:t>Получатель платежа:</w:t>
            </w:r>
            <w:r w:rsidR="002F7B9E">
              <w:rPr>
                <w:b/>
                <w:noProof/>
                <w:sz w:val="28"/>
                <w:szCs w:val="28"/>
              </w:rPr>
              <w:t xml:space="preserve"> </w:t>
            </w:r>
            <w:r w:rsidR="002F7B9E">
              <w:rPr>
                <w:b/>
                <w:noProof/>
                <w:sz w:val="28"/>
                <w:szCs w:val="28"/>
                <w:u w:val="single"/>
              </w:rPr>
              <w:t xml:space="preserve"> </w:t>
            </w:r>
            <w:fldSimple w:instr=" MERGEFIELD  $!params.col5  \* MERGEFORMAT ">
              <w:r w:rsidR="002F7B9E">
                <w:rPr>
                  <w:b/>
                  <w:noProof/>
                  <w:sz w:val="28"/>
                  <w:szCs w:val="28"/>
                  <w:u w:val="single"/>
                </w:rPr>
                <w:t>УФК по Мурманской области (ОСФР ПО МУРМАНСКОЙ ОБЛАСТИ, л/с 04494Ф49010)</w:t>
              </w:r>
            </w:fldSimple>
            <w:bookmarkStart w:id="2" w:name="_GoBack"/>
            <w:bookmarkEnd w:id="2"/>
          </w:p>
          <w:p w:rsidR="009867F3" w:rsidRPr="005903B3" w:rsidRDefault="00326B7E">
            <w:pPr>
              <w:autoSpaceDE w:val="0"/>
              <w:autoSpaceDN w:val="0"/>
              <w:spacing w:line="360" w:lineRule="auto"/>
              <w:rPr>
                <w:b/>
                <w:noProof/>
                <w:sz w:val="28"/>
                <w:szCs w:val="28"/>
                <w:u w:val="single"/>
              </w:rPr>
            </w:pPr>
            <w:r w:rsidRPr="005A2FF5">
              <w:rPr>
                <w:b/>
                <w:noProof/>
                <w:sz w:val="28"/>
                <w:szCs w:val="28"/>
              </w:rPr>
              <w:t>ИНН получателя:</w:t>
            </w:r>
            <w:r w:rsidR="002F7B9E" w:rsidRPr="005A2FF5">
              <w:rPr>
                <w:b/>
                <w:noProof/>
                <w:sz w:val="28"/>
                <w:szCs w:val="28"/>
              </w:rPr>
              <w:t xml:space="preserve"> </w:t>
            </w:r>
            <w:fldSimple w:instr=" MERGEFIELD  $!params.col6  \* MERGEFORMAT ">
              <w:r w:rsidR="002F7B9E" w:rsidRPr="005A2FF5">
                <w:rPr>
                  <w:b/>
                  <w:noProof/>
                  <w:sz w:val="28"/>
                  <w:szCs w:val="28"/>
                  <w:u w:val="single"/>
                </w:rPr>
                <w:t>5191120055</w:t>
              </w:r>
            </w:fldSimple>
          </w:p>
          <w:p w:rsidR="009867F3" w:rsidRPr="005903B3" w:rsidRDefault="00326B7E">
            <w:pPr>
              <w:autoSpaceDE w:val="0"/>
              <w:autoSpaceDN w:val="0"/>
              <w:spacing w:line="360" w:lineRule="auto"/>
              <w:rPr>
                <w:b/>
                <w:noProof/>
                <w:sz w:val="28"/>
                <w:szCs w:val="28"/>
              </w:rPr>
            </w:pPr>
            <w:r w:rsidRPr="005A2FF5">
              <w:rPr>
                <w:b/>
                <w:noProof/>
                <w:sz w:val="28"/>
                <w:szCs w:val="28"/>
              </w:rPr>
              <w:t>КПП Получателя:</w:t>
            </w:r>
            <w:r w:rsidR="002F7B9E" w:rsidRPr="005A2FF5">
              <w:rPr>
                <w:b/>
                <w:noProof/>
                <w:sz w:val="28"/>
                <w:szCs w:val="28"/>
              </w:rPr>
              <w:t xml:space="preserve"> </w:t>
            </w:r>
            <w:fldSimple w:instr=" MERGEFIELD  $!params.col7  \* MERGEFORMAT ">
              <w:r w:rsidR="002F7B9E" w:rsidRPr="005A2FF5">
                <w:rPr>
                  <w:b/>
                  <w:noProof/>
                  <w:sz w:val="28"/>
                  <w:szCs w:val="28"/>
                  <w:u w:val="single"/>
                </w:rPr>
                <w:t>519001001</w:t>
              </w:r>
            </w:fldSimple>
          </w:p>
          <w:p w:rsidR="009867F3" w:rsidRPr="005903B3" w:rsidRDefault="00326B7E">
            <w:pPr>
              <w:autoSpaceDE w:val="0"/>
              <w:autoSpaceDN w:val="0"/>
              <w:spacing w:line="360" w:lineRule="auto"/>
              <w:rPr>
                <w:b/>
                <w:noProof/>
                <w:sz w:val="28"/>
                <w:szCs w:val="28"/>
                <w:u w:val="single"/>
              </w:rPr>
            </w:pPr>
            <w:r w:rsidRPr="005A2FF5">
              <w:rPr>
                <w:b/>
                <w:noProof/>
                <w:sz w:val="28"/>
                <w:szCs w:val="28"/>
              </w:rPr>
              <w:t>Номер счета получателя:</w:t>
            </w:r>
            <w:r w:rsidR="002F7B9E" w:rsidRPr="007C5061">
              <w:rPr>
                <w:b/>
                <w:noProof/>
                <w:sz w:val="28"/>
                <w:szCs w:val="28"/>
                <w:u w:val="single"/>
              </w:rPr>
              <w:t xml:space="preserve"> </w:t>
            </w:r>
            <w:fldSimple w:instr=" MERGEFIELD  $!params.col8  \* MERGEFORMAT ">
              <w:r w:rsidR="002F7B9E" w:rsidRPr="007C5061">
                <w:rPr>
                  <w:b/>
                  <w:noProof/>
                  <w:sz w:val="28"/>
                  <w:szCs w:val="28"/>
                  <w:u w:val="single"/>
                </w:rPr>
                <w:t>03100643000000014900</w:t>
              </w:r>
            </w:fldSimple>
          </w:p>
          <w:p w:rsidR="009867F3" w:rsidRPr="00240DFB" w:rsidRDefault="002F7B9E">
            <w:pPr>
              <w:autoSpaceDE w:val="0"/>
              <w:autoSpaceDN w:val="0"/>
              <w:spacing w:line="360" w:lineRule="auto"/>
              <w:rPr>
                <w:b/>
                <w:noProof/>
                <w:sz w:val="28"/>
                <w:szCs w:val="28"/>
                <w:u w:val="single"/>
              </w:rPr>
            </w:pPr>
            <w:r>
              <w:rPr>
                <w:b/>
                <w:noProof/>
                <w:sz w:val="28"/>
                <w:szCs w:val="28"/>
              </w:rPr>
              <w:t>Банк получателя</w:t>
            </w:r>
            <w:r w:rsidR="00326B7E">
              <w:rPr>
                <w:b/>
                <w:noProof/>
                <w:sz w:val="28"/>
                <w:szCs w:val="28"/>
              </w:rPr>
              <w:t>:</w:t>
            </w:r>
            <w:r>
              <w:rPr>
                <w:b/>
                <w:noProof/>
                <w:sz w:val="28"/>
                <w:szCs w:val="28"/>
              </w:rPr>
              <w:t xml:space="preserve"> </w:t>
            </w:r>
            <w:r>
              <w:rPr>
                <w:b/>
                <w:noProof/>
                <w:sz w:val="28"/>
                <w:szCs w:val="28"/>
                <w:u w:val="single"/>
              </w:rPr>
              <w:t xml:space="preserve"> </w:t>
            </w:r>
            <w:r w:rsidR="00240DFB" w:rsidRPr="00240DFB">
              <w:rPr>
                <w:b/>
                <w:sz w:val="28"/>
                <w:szCs w:val="28"/>
                <w:u w:val="single"/>
              </w:rPr>
              <w:t>ОКЦ №3 СЗГУ Банка России//УФК по Мурманской области г. Мурманск</w:t>
            </w:r>
            <w:r w:rsidR="00240DFB" w:rsidRPr="00240DFB">
              <w:rPr>
                <w:sz w:val="28"/>
                <w:szCs w:val="28"/>
              </w:rPr>
              <w:t xml:space="preserve"> </w:t>
            </w:r>
          </w:p>
          <w:p w:rsidR="009867F3" w:rsidRPr="005903B3" w:rsidRDefault="00326B7E">
            <w:pPr>
              <w:autoSpaceDE w:val="0"/>
              <w:autoSpaceDN w:val="0"/>
              <w:spacing w:line="360" w:lineRule="auto"/>
              <w:rPr>
                <w:b/>
                <w:noProof/>
                <w:sz w:val="28"/>
                <w:szCs w:val="28"/>
              </w:rPr>
            </w:pPr>
            <w:r w:rsidRPr="005A2FF5">
              <w:rPr>
                <w:b/>
                <w:noProof/>
                <w:sz w:val="28"/>
                <w:szCs w:val="28"/>
              </w:rPr>
              <w:t>Номер счета банка получателя:</w:t>
            </w:r>
            <w:r w:rsidR="002F7B9E" w:rsidRPr="005A2FF5">
              <w:rPr>
                <w:b/>
                <w:noProof/>
                <w:sz w:val="28"/>
                <w:szCs w:val="28"/>
                <w:u w:val="single"/>
              </w:rPr>
              <w:t xml:space="preserve"> </w:t>
            </w:r>
            <w:fldSimple w:instr=" MERGEFIELD  $!params.col15  \* MERGEFORMAT ">
              <w:r w:rsidR="002F7B9E" w:rsidRPr="005A2FF5">
                <w:rPr>
                  <w:b/>
                  <w:noProof/>
                  <w:sz w:val="28"/>
                  <w:szCs w:val="28"/>
                  <w:u w:val="single"/>
                </w:rPr>
                <w:t>40102810745370000041</w:t>
              </w:r>
            </w:fldSimple>
          </w:p>
          <w:p w:rsidR="009867F3" w:rsidRPr="005903B3" w:rsidRDefault="00326B7E">
            <w:pPr>
              <w:autoSpaceDE w:val="0"/>
              <w:autoSpaceDN w:val="0"/>
              <w:spacing w:line="360" w:lineRule="auto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БИК банка получателя:</w:t>
            </w:r>
            <w:r w:rsidR="002F7B9E" w:rsidRPr="005A2FF5">
              <w:rPr>
                <w:b/>
                <w:noProof/>
                <w:sz w:val="28"/>
                <w:szCs w:val="28"/>
                <w:u w:val="single"/>
              </w:rPr>
              <w:t xml:space="preserve"> </w:t>
            </w:r>
            <w:fldSimple w:instr=" MERGEFIELD  $!params.col9  \* MERGEFORMAT ">
              <w:r w:rsidR="002F7B9E" w:rsidRPr="005A2FF5">
                <w:rPr>
                  <w:b/>
                  <w:noProof/>
                  <w:sz w:val="28"/>
                  <w:szCs w:val="28"/>
                  <w:u w:val="single"/>
                </w:rPr>
                <w:t>014705901</w:t>
              </w:r>
            </w:fldSimple>
          </w:p>
          <w:p w:rsidR="005A2FF5" w:rsidRPr="005A2FF5" w:rsidRDefault="00326B7E" w:rsidP="005A2FF5">
            <w:pPr>
              <w:autoSpaceDE w:val="0"/>
              <w:autoSpaceDN w:val="0"/>
              <w:spacing w:line="360" w:lineRule="auto"/>
              <w:rPr>
                <w:b/>
                <w:noProof/>
                <w:sz w:val="28"/>
                <w:szCs w:val="28"/>
                <w:u w:val="single"/>
              </w:rPr>
            </w:pPr>
            <w:r w:rsidRPr="005A2FF5">
              <w:rPr>
                <w:b/>
                <w:noProof/>
                <w:sz w:val="28"/>
                <w:szCs w:val="28"/>
              </w:rPr>
              <w:t>ОКТМО:</w:t>
            </w:r>
            <w:r w:rsidR="002F7B9E" w:rsidRPr="005A2FF5">
              <w:rPr>
                <w:b/>
                <w:noProof/>
                <w:sz w:val="28"/>
                <w:szCs w:val="28"/>
                <w:u w:val="single"/>
              </w:rPr>
              <w:t xml:space="preserve"> </w:t>
            </w:r>
            <w:fldSimple w:instr=" MERGEFIELD  $!params.col10  \* MERGEFORMAT ">
              <w:r w:rsidR="002F7B9E" w:rsidRPr="005A2FF5">
                <w:rPr>
                  <w:b/>
                  <w:noProof/>
                  <w:sz w:val="28"/>
                  <w:szCs w:val="28"/>
                  <w:u w:val="single"/>
                </w:rPr>
                <w:t>47701000</w:t>
              </w:r>
            </w:fldSimple>
          </w:p>
          <w:p w:rsidR="005A2FF5" w:rsidRPr="005A2FF5" w:rsidRDefault="00326B7E" w:rsidP="0050271B">
            <w:pPr>
              <w:autoSpaceDE w:val="0"/>
              <w:autoSpaceDN w:val="0"/>
              <w:spacing w:line="360" w:lineRule="auto"/>
              <w:rPr>
                <w:b/>
                <w:noProof/>
                <w:sz w:val="28"/>
                <w:szCs w:val="28"/>
                <w:u w:val="single"/>
              </w:rPr>
            </w:pPr>
            <w:r w:rsidRPr="005A2FF5">
              <w:rPr>
                <w:b/>
                <w:noProof/>
                <w:sz w:val="28"/>
                <w:szCs w:val="28"/>
              </w:rPr>
              <w:t>Назначение платежа</w:t>
            </w:r>
            <w:r w:rsidR="005A2FF5">
              <w:rPr>
                <w:b/>
                <w:noProof/>
                <w:sz w:val="28"/>
                <w:szCs w:val="28"/>
              </w:rPr>
              <w:t xml:space="preserve">: </w:t>
            </w:r>
            <w:r w:rsidR="005A2FF5">
              <w:rPr>
                <w:b/>
                <w:color w:val="000000"/>
                <w:sz w:val="28"/>
                <w:szCs w:val="28"/>
                <w:u w:val="single"/>
              </w:rPr>
              <w:t>О</w:t>
            </w:r>
            <w:r w:rsidR="005A2FF5" w:rsidRPr="005A2FF5">
              <w:rPr>
                <w:b/>
                <w:color w:val="000000"/>
                <w:sz w:val="28"/>
                <w:szCs w:val="28"/>
                <w:u w:val="single"/>
              </w:rPr>
              <w:t>плата страховых взносов от лиц</w:t>
            </w:r>
            <w:r w:rsidR="0050271B">
              <w:rPr>
                <w:b/>
                <w:color w:val="000000"/>
                <w:sz w:val="28"/>
                <w:szCs w:val="28"/>
                <w:u w:val="single"/>
              </w:rPr>
              <w:t>а</w:t>
            </w:r>
            <w:r w:rsidR="005A2FF5" w:rsidRPr="005A2FF5">
              <w:rPr>
                <w:b/>
                <w:color w:val="000000"/>
                <w:sz w:val="28"/>
                <w:szCs w:val="28"/>
                <w:u w:val="single"/>
              </w:rPr>
              <w:t xml:space="preserve"> добровольно вступивш</w:t>
            </w:r>
            <w:r w:rsidR="0050271B">
              <w:rPr>
                <w:b/>
                <w:color w:val="000000"/>
                <w:sz w:val="28"/>
                <w:szCs w:val="28"/>
                <w:u w:val="single"/>
              </w:rPr>
              <w:t xml:space="preserve">его </w:t>
            </w:r>
            <w:r w:rsidR="005A2FF5" w:rsidRPr="005A2FF5">
              <w:rPr>
                <w:b/>
                <w:color w:val="000000"/>
                <w:sz w:val="28"/>
                <w:szCs w:val="28"/>
                <w:u w:val="single"/>
              </w:rPr>
              <w:t xml:space="preserve">в правоотношения по ОСС и </w:t>
            </w:r>
            <w:proofErr w:type="spellStart"/>
            <w:r w:rsidR="005A2FF5" w:rsidRPr="005A2FF5">
              <w:rPr>
                <w:b/>
                <w:color w:val="000000"/>
                <w:sz w:val="28"/>
                <w:szCs w:val="28"/>
                <w:u w:val="single"/>
              </w:rPr>
              <w:t>ВНиМ</w:t>
            </w:r>
            <w:proofErr w:type="spellEnd"/>
            <w:r w:rsidR="005A2FF5" w:rsidRPr="005A2FF5">
              <w:rPr>
                <w:b/>
                <w:color w:val="000000"/>
                <w:sz w:val="28"/>
                <w:szCs w:val="28"/>
                <w:u w:val="single"/>
              </w:rPr>
              <w:t xml:space="preserve"> рег. № / ИНН</w:t>
            </w:r>
          </w:p>
        </w:tc>
      </w:tr>
    </w:tbl>
    <w:p w:rsidR="009867F3" w:rsidRPr="005A2FF5" w:rsidRDefault="00AF5507">
      <w:pPr>
        <w:autoSpaceDE w:val="0"/>
        <w:autoSpaceDN w:val="0"/>
        <w:spacing w:after="0" w:line="240" w:lineRule="auto"/>
        <w:rPr>
          <w:noProof/>
          <w:sz w:val="23"/>
          <w:szCs w:val="23"/>
        </w:rPr>
      </w:pPr>
    </w:p>
    <w:p w:rsidR="009867F3" w:rsidRPr="00E475AE" w:rsidRDefault="002F7B9E">
      <w:pPr>
        <w:autoSpaceDE w:val="0"/>
        <w:autoSpaceDN w:val="0"/>
        <w:spacing w:after="0" w:line="240" w:lineRule="auto"/>
        <w:rPr>
          <w:b/>
          <w:noProof/>
          <w:sz w:val="28"/>
          <w:szCs w:val="28"/>
        </w:rPr>
      </w:pPr>
      <w:r w:rsidRPr="00E475AE">
        <w:rPr>
          <w:b/>
          <w:noProof/>
          <w:sz w:val="28"/>
          <w:szCs w:val="28"/>
        </w:rPr>
        <w:t xml:space="preserve">КБК   </w:t>
      </w:r>
      <w:r w:rsidR="00E475AE" w:rsidRPr="00E475AE">
        <w:rPr>
          <w:b/>
          <w:sz w:val="28"/>
          <w:szCs w:val="28"/>
        </w:rPr>
        <w:t>797 1 02 06000 06 1010 160</w:t>
      </w:r>
    </w:p>
    <w:p w:rsidR="005A2FF5" w:rsidRDefault="005A2FF5">
      <w:pPr>
        <w:autoSpaceDE w:val="0"/>
        <w:autoSpaceDN w:val="0"/>
        <w:spacing w:after="0" w:line="240" w:lineRule="auto"/>
        <w:rPr>
          <w:b/>
          <w:noProof/>
          <w:sz w:val="28"/>
          <w:szCs w:val="28"/>
        </w:rPr>
      </w:pPr>
    </w:p>
    <w:p w:rsidR="009867F3" w:rsidRDefault="002F7B9E">
      <w:pPr>
        <w:autoSpaceDE w:val="0"/>
        <w:autoSpaceDN w:val="0"/>
        <w:spacing w:after="0" w:line="240" w:lineRule="auto"/>
        <w:rPr>
          <w:i/>
          <w:noProof/>
          <w:sz w:val="27"/>
          <w:szCs w:val="27"/>
        </w:rPr>
      </w:pPr>
      <w:r>
        <w:rPr>
          <w:i/>
          <w:noProof/>
          <w:sz w:val="27"/>
          <w:szCs w:val="27"/>
        </w:rPr>
        <w:t>Убедительно просим Вас внимательно заполнять все банковские реквизиты при оформлении платежных поручений.</w:t>
      </w:r>
    </w:p>
    <w:p w:rsidR="005A2FF5" w:rsidRDefault="005A2FF5">
      <w:pPr>
        <w:autoSpaceDE w:val="0"/>
        <w:autoSpaceDN w:val="0"/>
        <w:spacing w:after="0" w:line="240" w:lineRule="auto"/>
        <w:rPr>
          <w:i/>
          <w:noProof/>
          <w:sz w:val="27"/>
          <w:szCs w:val="27"/>
        </w:rPr>
      </w:pPr>
    </w:p>
    <w:p w:rsidR="005A2FF5" w:rsidRDefault="005A2FF5">
      <w:pPr>
        <w:autoSpaceDE w:val="0"/>
        <w:autoSpaceDN w:val="0"/>
        <w:spacing w:after="0" w:line="240" w:lineRule="auto"/>
        <w:rPr>
          <w:i/>
          <w:noProof/>
          <w:sz w:val="27"/>
          <w:szCs w:val="27"/>
        </w:rPr>
      </w:pPr>
    </w:p>
    <w:p w:rsidR="00DB6312" w:rsidRPr="00DB6312" w:rsidRDefault="00DB6312" w:rsidP="00DB6312">
      <w:pPr>
        <w:rPr>
          <w:i/>
          <w:noProof/>
          <w:sz w:val="27"/>
          <w:szCs w:val="27"/>
        </w:rPr>
      </w:pPr>
      <w:r w:rsidRPr="00DB6312">
        <w:rPr>
          <w:i/>
          <w:noProof/>
          <w:sz w:val="27"/>
          <w:szCs w:val="27"/>
        </w:rPr>
        <w:t>Для граждан, уже вступивших в правоотношения, с 01.10.2024 узнать свой новый регистрационный номер в СФР можно с помощью специального сервиса ЕЦП: https://ecp.sfr.gov.ru/new-reg-num.</w:t>
      </w:r>
    </w:p>
    <w:sectPr w:rsidR="00DB6312" w:rsidRPr="00DB6312" w:rsidSect="001F5DD0">
      <w:pgSz w:w="11900" w:h="16840"/>
      <w:pgMar w:top="851" w:right="851" w:bottom="567" w:left="1134" w:header="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507" w:rsidRDefault="00AF5507" w:rsidP="00E84865">
      <w:pPr>
        <w:spacing w:after="0" w:line="240" w:lineRule="auto"/>
      </w:pPr>
      <w:r>
        <w:separator/>
      </w:r>
    </w:p>
  </w:endnote>
  <w:endnote w:type="continuationSeparator" w:id="0">
    <w:p w:rsidR="00AF5507" w:rsidRDefault="00AF5507" w:rsidP="00E8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507" w:rsidRDefault="00AF5507" w:rsidP="00E84865">
      <w:pPr>
        <w:spacing w:after="0" w:line="240" w:lineRule="auto"/>
      </w:pPr>
      <w:r>
        <w:separator/>
      </w:r>
    </w:p>
  </w:footnote>
  <w:footnote w:type="continuationSeparator" w:id="0">
    <w:p w:rsidR="00AF5507" w:rsidRDefault="00AF5507" w:rsidP="00E84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4953"/>
    <w:multiLevelType w:val="hybridMultilevel"/>
    <w:tmpl w:val="509276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FA1686"/>
    <w:multiLevelType w:val="hybridMultilevel"/>
    <w:tmpl w:val="AC54B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9B1CEC"/>
    <w:multiLevelType w:val="hybridMultilevel"/>
    <w:tmpl w:val="5646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27EE5"/>
    <w:multiLevelType w:val="hybridMultilevel"/>
    <w:tmpl w:val="51F496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83B"/>
    <w:rsid w:val="00007F3A"/>
    <w:rsid w:val="00074258"/>
    <w:rsid w:val="00081FBF"/>
    <w:rsid w:val="00092846"/>
    <w:rsid w:val="00095B84"/>
    <w:rsid w:val="000B2DDA"/>
    <w:rsid w:val="000F43A7"/>
    <w:rsid w:val="000F59B9"/>
    <w:rsid w:val="000F6471"/>
    <w:rsid w:val="001215C8"/>
    <w:rsid w:val="0013459C"/>
    <w:rsid w:val="001F1BEE"/>
    <w:rsid w:val="001F5DD0"/>
    <w:rsid w:val="00220BAF"/>
    <w:rsid w:val="00240DFB"/>
    <w:rsid w:val="00271298"/>
    <w:rsid w:val="00273092"/>
    <w:rsid w:val="002E430A"/>
    <w:rsid w:val="002F7B9E"/>
    <w:rsid w:val="00326B7E"/>
    <w:rsid w:val="003F49F0"/>
    <w:rsid w:val="00402FB0"/>
    <w:rsid w:val="004109EA"/>
    <w:rsid w:val="00442E26"/>
    <w:rsid w:val="00444606"/>
    <w:rsid w:val="00453CD1"/>
    <w:rsid w:val="004D196B"/>
    <w:rsid w:val="004D3E2E"/>
    <w:rsid w:val="004D7D0C"/>
    <w:rsid w:val="004F7F72"/>
    <w:rsid w:val="0050271B"/>
    <w:rsid w:val="005224D0"/>
    <w:rsid w:val="00545769"/>
    <w:rsid w:val="00571E5F"/>
    <w:rsid w:val="0057602A"/>
    <w:rsid w:val="005903B3"/>
    <w:rsid w:val="00591C49"/>
    <w:rsid w:val="005A2FF5"/>
    <w:rsid w:val="005E6DCD"/>
    <w:rsid w:val="00653C87"/>
    <w:rsid w:val="00667266"/>
    <w:rsid w:val="0068011E"/>
    <w:rsid w:val="006B0102"/>
    <w:rsid w:val="006B2C62"/>
    <w:rsid w:val="006F4D42"/>
    <w:rsid w:val="007005D7"/>
    <w:rsid w:val="00723BAD"/>
    <w:rsid w:val="00755834"/>
    <w:rsid w:val="00760061"/>
    <w:rsid w:val="00766183"/>
    <w:rsid w:val="007B3849"/>
    <w:rsid w:val="007B59F0"/>
    <w:rsid w:val="007E2FFD"/>
    <w:rsid w:val="007E64A4"/>
    <w:rsid w:val="00824CFE"/>
    <w:rsid w:val="0086495C"/>
    <w:rsid w:val="008A4BFA"/>
    <w:rsid w:val="008B7549"/>
    <w:rsid w:val="008C7397"/>
    <w:rsid w:val="008D1596"/>
    <w:rsid w:val="008E2CC4"/>
    <w:rsid w:val="0091463C"/>
    <w:rsid w:val="0097183B"/>
    <w:rsid w:val="009736BD"/>
    <w:rsid w:val="00996FA5"/>
    <w:rsid w:val="00A16EB7"/>
    <w:rsid w:val="00A31376"/>
    <w:rsid w:val="00A47171"/>
    <w:rsid w:val="00A722F5"/>
    <w:rsid w:val="00AD6546"/>
    <w:rsid w:val="00AF4834"/>
    <w:rsid w:val="00AF5507"/>
    <w:rsid w:val="00B01232"/>
    <w:rsid w:val="00B059B1"/>
    <w:rsid w:val="00B377D9"/>
    <w:rsid w:val="00B4387D"/>
    <w:rsid w:val="00B73A2E"/>
    <w:rsid w:val="00B8209F"/>
    <w:rsid w:val="00B84713"/>
    <w:rsid w:val="00BA33E2"/>
    <w:rsid w:val="00BC0C8F"/>
    <w:rsid w:val="00C05B2A"/>
    <w:rsid w:val="00C56BA2"/>
    <w:rsid w:val="00C753FF"/>
    <w:rsid w:val="00C825E9"/>
    <w:rsid w:val="00CB1793"/>
    <w:rsid w:val="00D3166B"/>
    <w:rsid w:val="00D35BC2"/>
    <w:rsid w:val="00D40B56"/>
    <w:rsid w:val="00DB6312"/>
    <w:rsid w:val="00DC5F7B"/>
    <w:rsid w:val="00E475AE"/>
    <w:rsid w:val="00E84865"/>
    <w:rsid w:val="00EB48ED"/>
    <w:rsid w:val="00ED3405"/>
    <w:rsid w:val="00F268F7"/>
    <w:rsid w:val="00F515AB"/>
    <w:rsid w:val="00F53067"/>
    <w:rsid w:val="00F70369"/>
    <w:rsid w:val="00F90782"/>
    <w:rsid w:val="00F94301"/>
    <w:rsid w:val="00FD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9B9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6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68F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F5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90782"/>
    <w:pPr>
      <w:ind w:left="720"/>
      <w:contextualSpacing/>
    </w:pPr>
  </w:style>
  <w:style w:type="table" w:customStyle="1" w:styleId="37">
    <w:name w:val="Сетка таблицы37"/>
    <w:basedOn w:val="a1"/>
    <w:next w:val="a3"/>
    <w:uiPriority w:val="39"/>
    <w:rsid w:val="00760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27309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27309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59"/>
    <w:rsid w:val="0086495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3"/>
    <w:uiPriority w:val="59"/>
    <w:rsid w:val="0086495C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3"/>
    <w:rsid w:val="00D35BC2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3"/>
    <w:rsid w:val="000F6471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3"/>
    <w:uiPriority w:val="59"/>
    <w:rsid w:val="00EB48E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59"/>
    <w:rsid w:val="00EB48E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59"/>
    <w:rsid w:val="00EB48E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3"/>
    <w:uiPriority w:val="59"/>
    <w:rsid w:val="00FD255C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3"/>
    <w:uiPriority w:val="59"/>
    <w:rsid w:val="00B377D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3"/>
    <w:uiPriority w:val="59"/>
    <w:rsid w:val="00B377D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0"/>
    <w:basedOn w:val="a1"/>
    <w:next w:val="a3"/>
    <w:uiPriority w:val="59"/>
    <w:rsid w:val="00C825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rsid w:val="00C82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3"/>
    <w:rsid w:val="00E84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3"/>
    <w:rsid w:val="005E6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3"/>
    <w:rsid w:val="00723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3"/>
    <w:rsid w:val="00271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3"/>
    <w:rsid w:val="00680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0F59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0F5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0F5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Верхний колонтитул1"/>
    <w:basedOn w:val="a"/>
    <w:next w:val="a7"/>
    <w:link w:val="a8"/>
    <w:uiPriority w:val="99"/>
    <w:unhideWhenUsed/>
    <w:rsid w:val="0057602A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8">
    <w:name w:val="Верхний колонтитул Знак"/>
    <w:basedOn w:val="a0"/>
    <w:link w:val="10"/>
    <w:uiPriority w:val="99"/>
    <w:rsid w:val="0057602A"/>
  </w:style>
  <w:style w:type="table" w:customStyle="1" w:styleId="5">
    <w:name w:val="Сетка таблицы5"/>
    <w:basedOn w:val="a1"/>
    <w:next w:val="a3"/>
    <w:uiPriority w:val="39"/>
    <w:rsid w:val="00576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11"/>
    <w:uiPriority w:val="99"/>
    <w:semiHidden/>
    <w:unhideWhenUsed/>
    <w:rsid w:val="00576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7"/>
    <w:uiPriority w:val="99"/>
    <w:semiHidden/>
    <w:rsid w:val="0057602A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9B9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6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68F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F5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90782"/>
    <w:pPr>
      <w:ind w:left="720"/>
      <w:contextualSpacing/>
    </w:pPr>
  </w:style>
  <w:style w:type="table" w:customStyle="1" w:styleId="37">
    <w:name w:val="Сетка таблицы37"/>
    <w:basedOn w:val="a1"/>
    <w:next w:val="a3"/>
    <w:uiPriority w:val="39"/>
    <w:rsid w:val="00760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27309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27309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59"/>
    <w:rsid w:val="0086495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3"/>
    <w:uiPriority w:val="59"/>
    <w:rsid w:val="0086495C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3"/>
    <w:rsid w:val="00D35BC2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3"/>
    <w:rsid w:val="000F6471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3"/>
    <w:uiPriority w:val="59"/>
    <w:rsid w:val="00EB48E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59"/>
    <w:rsid w:val="00EB48E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59"/>
    <w:rsid w:val="00EB48E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3"/>
    <w:uiPriority w:val="59"/>
    <w:rsid w:val="00FD255C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3"/>
    <w:uiPriority w:val="59"/>
    <w:rsid w:val="00B377D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3"/>
    <w:uiPriority w:val="59"/>
    <w:rsid w:val="00B377D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0"/>
    <w:basedOn w:val="a1"/>
    <w:next w:val="a3"/>
    <w:uiPriority w:val="59"/>
    <w:rsid w:val="00C825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rsid w:val="00C82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3"/>
    <w:rsid w:val="00E84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3"/>
    <w:rsid w:val="005E6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3"/>
    <w:rsid w:val="00723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3"/>
    <w:rsid w:val="00271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3"/>
    <w:rsid w:val="00680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0F59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0F5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0F5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Верхний колонтитул1"/>
    <w:basedOn w:val="a"/>
    <w:next w:val="a7"/>
    <w:link w:val="a8"/>
    <w:uiPriority w:val="99"/>
    <w:unhideWhenUsed/>
    <w:rsid w:val="0057602A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8">
    <w:name w:val="Верхний колонтитул Знак"/>
    <w:basedOn w:val="a0"/>
    <w:link w:val="10"/>
    <w:uiPriority w:val="99"/>
    <w:rsid w:val="0057602A"/>
  </w:style>
  <w:style w:type="table" w:customStyle="1" w:styleId="5">
    <w:name w:val="Сетка таблицы5"/>
    <w:basedOn w:val="a1"/>
    <w:next w:val="a3"/>
    <w:uiPriority w:val="39"/>
    <w:rsid w:val="00576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11"/>
    <w:uiPriority w:val="99"/>
    <w:semiHidden/>
    <w:unhideWhenUsed/>
    <w:rsid w:val="00576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7"/>
    <w:uiPriority w:val="99"/>
    <w:semiHidden/>
    <w:rsid w:val="0057602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CB034-B258-4868-812B-BBAAC66FE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Топчий Анастасия Александровна</dc:creator>
  <cp:lastModifiedBy>Тихомирова Юлия Игоревна</cp:lastModifiedBy>
  <cp:revision>4</cp:revision>
  <cp:lastPrinted>2018-11-23T09:06:00Z</cp:lastPrinted>
  <dcterms:created xsi:type="dcterms:W3CDTF">2025-12-25T08:28:00Z</dcterms:created>
  <dcterms:modified xsi:type="dcterms:W3CDTF">2025-12-25T10:47:00Z</dcterms:modified>
</cp:coreProperties>
</file>