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8" w:rsidRPr="00906905" w:rsidRDefault="00A23558" w:rsidP="00A23558">
      <w:pPr>
        <w:autoSpaceDE w:val="0"/>
        <w:ind w:firstLine="709"/>
        <w:jc w:val="center"/>
        <w:rPr>
          <w:bCs/>
          <w:sz w:val="28"/>
          <w:szCs w:val="28"/>
        </w:rPr>
      </w:pPr>
      <w:r w:rsidRPr="00906905">
        <w:rPr>
          <w:bCs/>
          <w:sz w:val="28"/>
          <w:szCs w:val="28"/>
        </w:rPr>
        <w:t xml:space="preserve">Состав </w:t>
      </w:r>
    </w:p>
    <w:p w:rsidR="00A23558" w:rsidRPr="00906905" w:rsidRDefault="00A23558" w:rsidP="00A23558">
      <w:pPr>
        <w:autoSpaceDE w:val="0"/>
        <w:ind w:firstLine="709"/>
        <w:jc w:val="center"/>
        <w:rPr>
          <w:bCs/>
          <w:sz w:val="28"/>
          <w:szCs w:val="28"/>
        </w:rPr>
      </w:pPr>
      <w:r w:rsidRPr="00906905">
        <w:rPr>
          <w:bCs/>
          <w:sz w:val="28"/>
          <w:szCs w:val="28"/>
        </w:rPr>
        <w:t xml:space="preserve">Комиссии Государственного учреждения - Управление Пенсионного фонда Российской Федерации в г. Кандалакше Мурманской области (межрайонное) </w:t>
      </w:r>
    </w:p>
    <w:p w:rsidR="00CD4390" w:rsidRPr="00906905" w:rsidRDefault="00A23558" w:rsidP="00A23558">
      <w:pPr>
        <w:jc w:val="center"/>
        <w:rPr>
          <w:sz w:val="28"/>
          <w:szCs w:val="28"/>
        </w:rPr>
      </w:pPr>
      <w:bookmarkStart w:id="0" w:name="_GoBack"/>
      <w:bookmarkEnd w:id="0"/>
      <w:r w:rsidRPr="00906905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CD4390" w:rsidRPr="00906905" w:rsidRDefault="00CD4390" w:rsidP="00CD4390">
      <w:pPr>
        <w:jc w:val="center"/>
        <w:rPr>
          <w:sz w:val="28"/>
          <w:szCs w:val="28"/>
        </w:rPr>
      </w:pPr>
    </w:p>
    <w:p w:rsidR="00CD4390" w:rsidRPr="00906905" w:rsidRDefault="00CD4390" w:rsidP="00CD4390">
      <w:pPr>
        <w:jc w:val="center"/>
        <w:rPr>
          <w:sz w:val="28"/>
          <w:szCs w:val="28"/>
        </w:rPr>
      </w:pPr>
    </w:p>
    <w:p w:rsidR="002533A1" w:rsidRPr="00906905" w:rsidRDefault="00CD4390" w:rsidP="002533A1">
      <w:pPr>
        <w:jc w:val="both"/>
        <w:rPr>
          <w:sz w:val="28"/>
          <w:szCs w:val="28"/>
        </w:rPr>
      </w:pPr>
      <w:r w:rsidRPr="00906905">
        <w:rPr>
          <w:sz w:val="28"/>
          <w:szCs w:val="28"/>
        </w:rPr>
        <w:t>Председатель Комиссии</w:t>
      </w:r>
      <w:r w:rsidR="002533A1" w:rsidRPr="00906905">
        <w:rPr>
          <w:sz w:val="28"/>
          <w:szCs w:val="28"/>
        </w:rPr>
        <w:t>:</w:t>
      </w:r>
    </w:p>
    <w:p w:rsidR="00CD4390" w:rsidRPr="00906905" w:rsidRDefault="00906905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7C3" w:rsidRPr="00906905">
        <w:rPr>
          <w:sz w:val="28"/>
          <w:szCs w:val="28"/>
        </w:rPr>
        <w:t>Маликова О.Л.</w:t>
      </w:r>
      <w:r w:rsidR="002533A1" w:rsidRPr="00906905">
        <w:rPr>
          <w:sz w:val="28"/>
          <w:szCs w:val="28"/>
        </w:rPr>
        <w:t xml:space="preserve"> – </w:t>
      </w:r>
      <w:r w:rsidR="00CD4390" w:rsidRPr="00906905">
        <w:rPr>
          <w:sz w:val="28"/>
          <w:szCs w:val="28"/>
        </w:rPr>
        <w:t xml:space="preserve">заместитель начальника </w:t>
      </w:r>
      <w:r w:rsidR="002533A1" w:rsidRPr="00906905">
        <w:rPr>
          <w:sz w:val="28"/>
          <w:szCs w:val="28"/>
        </w:rPr>
        <w:t>Управления</w:t>
      </w:r>
    </w:p>
    <w:p w:rsidR="00CD4390" w:rsidRPr="00906905" w:rsidRDefault="00CD4390" w:rsidP="002533A1">
      <w:pPr>
        <w:jc w:val="both"/>
        <w:rPr>
          <w:sz w:val="28"/>
          <w:szCs w:val="28"/>
        </w:rPr>
      </w:pPr>
    </w:p>
    <w:p w:rsidR="002533A1" w:rsidRPr="00906905" w:rsidRDefault="00CD4390" w:rsidP="002533A1">
      <w:pPr>
        <w:jc w:val="both"/>
        <w:rPr>
          <w:sz w:val="28"/>
          <w:szCs w:val="28"/>
        </w:rPr>
      </w:pPr>
      <w:r w:rsidRPr="00906905">
        <w:rPr>
          <w:sz w:val="28"/>
          <w:szCs w:val="28"/>
        </w:rPr>
        <w:t>Заместитель председателя</w:t>
      </w:r>
      <w:r w:rsidR="002533A1" w:rsidRPr="00906905">
        <w:rPr>
          <w:sz w:val="28"/>
          <w:szCs w:val="28"/>
        </w:rPr>
        <w:t>:</w:t>
      </w:r>
    </w:p>
    <w:p w:rsidR="00CD4390" w:rsidRPr="00906905" w:rsidRDefault="00906905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57C3" w:rsidRPr="00906905">
        <w:rPr>
          <w:sz w:val="28"/>
          <w:szCs w:val="28"/>
        </w:rPr>
        <w:t>Мерзликина</w:t>
      </w:r>
      <w:proofErr w:type="spellEnd"/>
      <w:r w:rsidR="002257C3" w:rsidRPr="00906905">
        <w:rPr>
          <w:sz w:val="28"/>
          <w:szCs w:val="28"/>
        </w:rPr>
        <w:t xml:space="preserve"> В.М.</w:t>
      </w:r>
      <w:r w:rsidR="002533A1" w:rsidRPr="00906905">
        <w:rPr>
          <w:sz w:val="28"/>
          <w:szCs w:val="28"/>
        </w:rPr>
        <w:t xml:space="preserve"> – </w:t>
      </w:r>
      <w:r w:rsidR="002257C3" w:rsidRPr="00906905">
        <w:rPr>
          <w:sz w:val="28"/>
          <w:szCs w:val="28"/>
        </w:rPr>
        <w:t>главный специалист-эксперт (по кадрам и делопроизводству)</w:t>
      </w:r>
    </w:p>
    <w:p w:rsidR="001536F6" w:rsidRPr="00906905" w:rsidRDefault="001536F6" w:rsidP="002533A1">
      <w:pPr>
        <w:jc w:val="both"/>
        <w:rPr>
          <w:sz w:val="28"/>
          <w:szCs w:val="28"/>
        </w:rPr>
      </w:pPr>
    </w:p>
    <w:p w:rsidR="001536F6" w:rsidRPr="00906905" w:rsidRDefault="001536F6" w:rsidP="002533A1">
      <w:pPr>
        <w:jc w:val="both"/>
        <w:rPr>
          <w:sz w:val="28"/>
          <w:szCs w:val="28"/>
        </w:rPr>
      </w:pPr>
      <w:r w:rsidRPr="00906905">
        <w:rPr>
          <w:sz w:val="28"/>
          <w:szCs w:val="28"/>
        </w:rPr>
        <w:t>Секретарь Комиссии:</w:t>
      </w:r>
    </w:p>
    <w:p w:rsidR="001536F6" w:rsidRPr="00906905" w:rsidRDefault="00906905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7C3" w:rsidRPr="00906905">
        <w:rPr>
          <w:sz w:val="28"/>
          <w:szCs w:val="28"/>
        </w:rPr>
        <w:t>Ермакова Г.А.</w:t>
      </w:r>
      <w:r w:rsidR="001536F6" w:rsidRPr="00906905">
        <w:rPr>
          <w:sz w:val="28"/>
          <w:szCs w:val="28"/>
        </w:rPr>
        <w:t xml:space="preserve"> </w:t>
      </w:r>
      <w:r w:rsidR="002257C3" w:rsidRPr="00906905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="002257C3" w:rsidRPr="00906905">
        <w:rPr>
          <w:sz w:val="28"/>
          <w:szCs w:val="28"/>
        </w:rPr>
        <w:t>уководитель юридической группы</w:t>
      </w:r>
    </w:p>
    <w:p w:rsidR="002257C3" w:rsidRPr="00906905" w:rsidRDefault="002257C3" w:rsidP="002533A1">
      <w:pPr>
        <w:jc w:val="both"/>
        <w:rPr>
          <w:sz w:val="28"/>
          <w:szCs w:val="28"/>
        </w:rPr>
      </w:pPr>
    </w:p>
    <w:p w:rsidR="002533A1" w:rsidRPr="00906905" w:rsidRDefault="00CD4390" w:rsidP="002533A1">
      <w:pPr>
        <w:jc w:val="both"/>
        <w:rPr>
          <w:sz w:val="28"/>
          <w:szCs w:val="28"/>
        </w:rPr>
      </w:pPr>
      <w:r w:rsidRPr="00906905">
        <w:rPr>
          <w:sz w:val="28"/>
          <w:szCs w:val="28"/>
        </w:rPr>
        <w:t>Члены Комиссии</w:t>
      </w:r>
      <w:r w:rsidR="002533A1" w:rsidRPr="00906905">
        <w:rPr>
          <w:sz w:val="28"/>
          <w:szCs w:val="28"/>
        </w:rPr>
        <w:t>:</w:t>
      </w:r>
    </w:p>
    <w:p w:rsidR="00CD4390" w:rsidRPr="00906905" w:rsidRDefault="006A6525" w:rsidP="0090690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06905">
        <w:rPr>
          <w:sz w:val="28"/>
          <w:szCs w:val="28"/>
        </w:rPr>
        <w:t>Шахновская И.Н.</w:t>
      </w:r>
      <w:r w:rsidR="002533A1" w:rsidRPr="00906905">
        <w:rPr>
          <w:sz w:val="28"/>
          <w:szCs w:val="28"/>
        </w:rPr>
        <w:t xml:space="preserve"> – </w:t>
      </w:r>
      <w:r w:rsidR="00906905">
        <w:rPr>
          <w:sz w:val="28"/>
          <w:szCs w:val="28"/>
        </w:rPr>
        <w:t>р</w:t>
      </w:r>
      <w:r w:rsidRPr="00906905">
        <w:rPr>
          <w:sz w:val="28"/>
          <w:szCs w:val="28"/>
        </w:rPr>
        <w:t>уководитель ФЭО - Главный бухгалтер</w:t>
      </w:r>
    </w:p>
    <w:p w:rsidR="00651E6E" w:rsidRPr="00906905" w:rsidRDefault="006A6525" w:rsidP="0090690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906905">
        <w:rPr>
          <w:sz w:val="28"/>
          <w:szCs w:val="28"/>
        </w:rPr>
        <w:t>Радчик</w:t>
      </w:r>
      <w:proofErr w:type="spellEnd"/>
      <w:r w:rsidRPr="00906905">
        <w:rPr>
          <w:sz w:val="28"/>
          <w:szCs w:val="28"/>
        </w:rPr>
        <w:t xml:space="preserve"> В.А.</w:t>
      </w:r>
      <w:r w:rsidR="00651E6E" w:rsidRPr="00906905">
        <w:rPr>
          <w:sz w:val="28"/>
          <w:szCs w:val="28"/>
        </w:rPr>
        <w:t xml:space="preserve"> – </w:t>
      </w:r>
      <w:r w:rsidR="00906905">
        <w:rPr>
          <w:sz w:val="28"/>
          <w:szCs w:val="28"/>
        </w:rPr>
        <w:t>р</w:t>
      </w:r>
      <w:r w:rsidRPr="00906905">
        <w:rPr>
          <w:sz w:val="28"/>
          <w:szCs w:val="28"/>
        </w:rPr>
        <w:t>уководитель группы по  автоматизации</w:t>
      </w:r>
    </w:p>
    <w:p w:rsidR="00CD4390" w:rsidRPr="00906905" w:rsidRDefault="006A6525" w:rsidP="0090690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906905">
        <w:rPr>
          <w:sz w:val="28"/>
          <w:szCs w:val="28"/>
        </w:rPr>
        <w:t>Рубашенков</w:t>
      </w:r>
      <w:proofErr w:type="spellEnd"/>
      <w:r w:rsidRPr="00906905">
        <w:rPr>
          <w:sz w:val="28"/>
          <w:szCs w:val="28"/>
        </w:rPr>
        <w:t xml:space="preserve"> Е.А.</w:t>
      </w:r>
      <w:r w:rsidR="00651E6E" w:rsidRPr="00906905">
        <w:rPr>
          <w:sz w:val="28"/>
          <w:szCs w:val="28"/>
        </w:rPr>
        <w:t xml:space="preserve"> – </w:t>
      </w:r>
      <w:r w:rsidR="00906905">
        <w:rPr>
          <w:sz w:val="28"/>
          <w:szCs w:val="28"/>
        </w:rPr>
        <w:t>н</w:t>
      </w:r>
      <w:r w:rsidRPr="00906905">
        <w:rPr>
          <w:sz w:val="28"/>
          <w:szCs w:val="28"/>
        </w:rPr>
        <w:t>ачальник Отдела ПУ ВС</w:t>
      </w:r>
    </w:p>
    <w:p w:rsidR="00CD4390" w:rsidRPr="00906905" w:rsidRDefault="006A6525" w:rsidP="0090690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906905">
        <w:rPr>
          <w:sz w:val="28"/>
          <w:szCs w:val="28"/>
        </w:rPr>
        <w:t>Жеваженко</w:t>
      </w:r>
      <w:proofErr w:type="spellEnd"/>
      <w:r w:rsidRPr="00906905">
        <w:rPr>
          <w:sz w:val="28"/>
          <w:szCs w:val="28"/>
        </w:rPr>
        <w:t xml:space="preserve"> Н.В.</w:t>
      </w:r>
      <w:r w:rsidR="00651E6E" w:rsidRPr="00906905">
        <w:rPr>
          <w:sz w:val="28"/>
          <w:szCs w:val="28"/>
        </w:rPr>
        <w:t xml:space="preserve"> – </w:t>
      </w:r>
      <w:r w:rsidRPr="00906905">
        <w:rPr>
          <w:sz w:val="28"/>
          <w:szCs w:val="28"/>
        </w:rPr>
        <w:t>Председатель Обособленного подразделения Кандалакшская первичная организация Мурманского регионального отделения общероссийской организации инвалидов «Всероссийское общество слепых»</w:t>
      </w:r>
    </w:p>
    <w:p w:rsidR="007111A8" w:rsidRPr="00906905" w:rsidRDefault="00906905" w:rsidP="00906905">
      <w:pPr>
        <w:pStyle w:val="a5"/>
        <w:numPr>
          <w:ilvl w:val="0"/>
          <w:numId w:val="3"/>
        </w:numPr>
        <w:tabs>
          <w:tab w:val="left" w:pos="4395"/>
        </w:tabs>
        <w:ind w:left="0" w:firstLine="0"/>
        <w:jc w:val="both"/>
        <w:rPr>
          <w:sz w:val="28"/>
          <w:szCs w:val="28"/>
        </w:rPr>
      </w:pPr>
      <w:proofErr w:type="spellStart"/>
      <w:r w:rsidRPr="00906905">
        <w:rPr>
          <w:sz w:val="28"/>
          <w:szCs w:val="28"/>
        </w:rPr>
        <w:t>Синчук</w:t>
      </w:r>
      <w:proofErr w:type="spellEnd"/>
      <w:r w:rsidRPr="00906905">
        <w:rPr>
          <w:sz w:val="28"/>
          <w:szCs w:val="28"/>
        </w:rPr>
        <w:t xml:space="preserve"> Л.И. – </w:t>
      </w:r>
      <w:r>
        <w:rPr>
          <w:sz w:val="28"/>
          <w:szCs w:val="28"/>
        </w:rPr>
        <w:t>ч</w:t>
      </w:r>
      <w:r w:rsidRPr="00906905">
        <w:rPr>
          <w:sz w:val="28"/>
          <w:szCs w:val="28"/>
        </w:rPr>
        <w:t>лен Обособленного подразделения Кандалакшская первичная организация Мурманского регионального отделения общероссийской организации инвалидов «Всероссийское общество слепых»</w:t>
      </w:r>
    </w:p>
    <w:sectPr w:rsidR="007111A8" w:rsidRPr="00906905" w:rsidSect="00651E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776"/>
    <w:multiLevelType w:val="hybridMultilevel"/>
    <w:tmpl w:val="6B8C6AC6"/>
    <w:lvl w:ilvl="0" w:tplc="23EEB8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6A95"/>
    <w:multiLevelType w:val="hybridMultilevel"/>
    <w:tmpl w:val="571E92EC"/>
    <w:lvl w:ilvl="0" w:tplc="63508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0E04"/>
    <w:multiLevelType w:val="hybridMultilevel"/>
    <w:tmpl w:val="A8963232"/>
    <w:lvl w:ilvl="0" w:tplc="8E2473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390"/>
    <w:rsid w:val="0011294E"/>
    <w:rsid w:val="001536F6"/>
    <w:rsid w:val="002257C3"/>
    <w:rsid w:val="002533A1"/>
    <w:rsid w:val="004E1B7A"/>
    <w:rsid w:val="00651E6E"/>
    <w:rsid w:val="00672CDB"/>
    <w:rsid w:val="006A6525"/>
    <w:rsid w:val="007111A8"/>
    <w:rsid w:val="007F763A"/>
    <w:rsid w:val="00906905"/>
    <w:rsid w:val="00A23558"/>
    <w:rsid w:val="00CD4390"/>
    <w:rsid w:val="00F4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0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061KoshelevVV</cp:lastModifiedBy>
  <cp:revision>3</cp:revision>
  <dcterms:created xsi:type="dcterms:W3CDTF">2019-06-18T12:55:00Z</dcterms:created>
  <dcterms:modified xsi:type="dcterms:W3CDTF">2019-06-18T13:02:00Z</dcterms:modified>
</cp:coreProperties>
</file>