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D" w:rsidRPr="00154793" w:rsidRDefault="0060151D" w:rsidP="0060151D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60151D" w:rsidRPr="00154793" w:rsidRDefault="0060151D" w:rsidP="0060151D">
      <w:pPr>
        <w:ind w:firstLine="851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154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154793">
        <w:rPr>
          <w:b/>
          <w:sz w:val="28"/>
          <w:szCs w:val="28"/>
        </w:rPr>
        <w:t xml:space="preserve"> 2014 г.</w:t>
      </w:r>
    </w:p>
    <w:p w:rsidR="0060151D" w:rsidRPr="00154793" w:rsidRDefault="0060151D" w:rsidP="0060151D">
      <w:pPr>
        <w:pStyle w:val="a3"/>
        <w:ind w:firstLine="851"/>
        <w:jc w:val="center"/>
        <w:rPr>
          <w:sz w:val="28"/>
          <w:szCs w:val="28"/>
        </w:rPr>
      </w:pPr>
    </w:p>
    <w:p w:rsidR="0060151D" w:rsidRPr="00154793" w:rsidRDefault="0060151D" w:rsidP="0060151D">
      <w:pPr>
        <w:pStyle w:val="a3"/>
        <w:ind w:firstLine="851"/>
        <w:rPr>
          <w:sz w:val="28"/>
          <w:szCs w:val="28"/>
        </w:rPr>
      </w:pPr>
    </w:p>
    <w:p w:rsidR="0060151D" w:rsidRPr="00154793" w:rsidRDefault="0060151D" w:rsidP="0060151D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11.09.2014г. состоялось заседание Комиссии Государственного  учреждения-Управления Пенсионного фонда Российской Федерации в Ленинском округе  </w:t>
      </w:r>
      <w:proofErr w:type="gramStart"/>
      <w:r w:rsidRPr="00154793">
        <w:rPr>
          <w:sz w:val="28"/>
          <w:szCs w:val="28"/>
        </w:rPr>
        <w:t>г</w:t>
      </w:r>
      <w:proofErr w:type="gramEnd"/>
      <w:r w:rsidRPr="00154793">
        <w:rPr>
          <w:sz w:val="28"/>
          <w:szCs w:val="28"/>
        </w:rPr>
        <w:t>. Мурманска по соблюдению требований к служебному поведению и урегулированию конфликта интересов.</w:t>
      </w:r>
    </w:p>
    <w:p w:rsidR="0060151D" w:rsidRPr="00154793" w:rsidRDefault="0060151D" w:rsidP="0060151D">
      <w:pPr>
        <w:pStyle w:val="a3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</w:t>
      </w:r>
      <w:proofErr w:type="gramStart"/>
      <w:r w:rsidRPr="00154793">
        <w:rPr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Ленинского  административного округа г. Мурманска об устранении нарушений законодательства о коррупции в отношении </w:t>
      </w:r>
      <w:r w:rsidR="00D400B2">
        <w:rPr>
          <w:sz w:val="28"/>
          <w:szCs w:val="28"/>
        </w:rPr>
        <w:t xml:space="preserve">одного </w:t>
      </w:r>
      <w:r w:rsidRPr="0015479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а, </w:t>
      </w:r>
      <w:r w:rsidRPr="00154793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его</w:t>
      </w:r>
      <w:r w:rsidRPr="00154793">
        <w:rPr>
          <w:sz w:val="28"/>
          <w:szCs w:val="28"/>
        </w:rPr>
        <w:t xml:space="preserve"> недостоверные или неполные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</w:t>
      </w:r>
      <w:r>
        <w:rPr>
          <w:sz w:val="28"/>
          <w:szCs w:val="28"/>
        </w:rPr>
        <w:t>за 2013 г.</w:t>
      </w:r>
      <w:r w:rsidRPr="00154793">
        <w:rPr>
          <w:sz w:val="28"/>
          <w:szCs w:val="28"/>
        </w:rPr>
        <w:t xml:space="preserve"> в силу требований части 1</w:t>
      </w:r>
      <w:proofErr w:type="gramEnd"/>
      <w:r w:rsidRPr="00154793">
        <w:rPr>
          <w:sz w:val="28"/>
          <w:szCs w:val="28"/>
        </w:rPr>
        <w:t xml:space="preserve"> статьи 8 Федерального закона от 25.12.2008г. № 273-ФЗ и подпункта 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</w:p>
    <w:p w:rsidR="0060151D" w:rsidRDefault="0060151D" w:rsidP="0060151D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60151D" w:rsidRDefault="0060151D" w:rsidP="0060151D">
      <w:pPr>
        <w:widowControl w:val="0"/>
        <w:tabs>
          <w:tab w:val="left" w:pos="426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0F01" w:rsidRDefault="0060151D" w:rsidP="0060151D">
      <w:pPr>
        <w:ind w:firstLine="851"/>
      </w:pPr>
      <w:r>
        <w:rPr>
          <w:sz w:val="28"/>
          <w:szCs w:val="28"/>
        </w:rPr>
        <w:t>Комиссия признает, что сведения о доходах, об имуществе и обязательствах имущественного характера, представленные работником Управления, являются достоверными и полными.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151D"/>
    <w:rsid w:val="001B51C1"/>
    <w:rsid w:val="0060151D"/>
    <w:rsid w:val="00624F5C"/>
    <w:rsid w:val="00845FF5"/>
    <w:rsid w:val="00B20F01"/>
    <w:rsid w:val="00D400B2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D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51D"/>
    <w:pPr>
      <w:spacing w:after="120"/>
    </w:pPr>
  </w:style>
  <w:style w:type="character" w:customStyle="1" w:styleId="a4">
    <w:name w:val="Основной текст Знак"/>
    <w:basedOn w:val="a0"/>
    <w:link w:val="a3"/>
    <w:rsid w:val="0060151D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2019-06-19T06:16:00Z</dcterms:created>
  <dcterms:modified xsi:type="dcterms:W3CDTF">2019-08-22T13:22:00Z</dcterms:modified>
</cp:coreProperties>
</file>