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A95B9D" w:rsidRPr="00375775" w:rsidRDefault="008222C1" w:rsidP="00A9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50C5" w:rsidRPr="000950C5">
        <w:rPr>
          <w:b/>
          <w:sz w:val="28"/>
          <w:szCs w:val="28"/>
        </w:rPr>
        <w:t>осударственного учреждения –</w:t>
      </w:r>
      <w:r w:rsidRPr="008222C1">
        <w:rPr>
          <w:sz w:val="28"/>
          <w:szCs w:val="28"/>
        </w:rPr>
        <w:t xml:space="preserve"> </w:t>
      </w:r>
      <w:r w:rsidRPr="008222C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а</w:t>
      </w:r>
      <w:r w:rsidRPr="008222C1">
        <w:rPr>
          <w:b/>
          <w:sz w:val="28"/>
          <w:szCs w:val="28"/>
        </w:rPr>
        <w:t xml:space="preserve"> по выплате пенсий и обработке информации Пенсионного фонда Российской Федерации в</w:t>
      </w:r>
      <w:r w:rsidRPr="002B4C23">
        <w:rPr>
          <w:sz w:val="28"/>
          <w:szCs w:val="28"/>
        </w:rPr>
        <w:t xml:space="preserve"> </w:t>
      </w:r>
      <w:r w:rsidR="000950C5" w:rsidRPr="000950C5">
        <w:rPr>
          <w:b/>
          <w:sz w:val="28"/>
          <w:szCs w:val="28"/>
        </w:rPr>
        <w:t>Мурманской области</w:t>
      </w:r>
      <w:r w:rsidR="004A779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</w:t>
      </w:r>
      <w:r w:rsidR="001055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10552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4A779E">
        <w:rPr>
          <w:b/>
          <w:sz w:val="28"/>
          <w:szCs w:val="28"/>
        </w:rPr>
        <w:t>20</w:t>
      </w:r>
      <w:r w:rsidR="009A0B19">
        <w:rPr>
          <w:b/>
          <w:sz w:val="28"/>
          <w:szCs w:val="28"/>
        </w:rPr>
        <w:t>2</w:t>
      </w:r>
      <w:r w:rsidR="00105524">
        <w:rPr>
          <w:b/>
          <w:sz w:val="28"/>
          <w:szCs w:val="28"/>
        </w:rPr>
        <w:t>1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8222C1" w:rsidRDefault="00A30119" w:rsidP="00A30119">
      <w:pPr>
        <w:pStyle w:val="ac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60E">
        <w:rPr>
          <w:sz w:val="28"/>
          <w:szCs w:val="28"/>
        </w:rPr>
        <w:t>0</w:t>
      </w:r>
      <w:r w:rsidR="00105524">
        <w:rPr>
          <w:sz w:val="28"/>
          <w:szCs w:val="28"/>
        </w:rPr>
        <w:t>9</w:t>
      </w:r>
      <w:r w:rsidR="004A779E" w:rsidRPr="004A779E">
        <w:rPr>
          <w:sz w:val="28"/>
          <w:szCs w:val="28"/>
        </w:rPr>
        <w:t xml:space="preserve"> </w:t>
      </w:r>
      <w:r w:rsidR="00105524">
        <w:rPr>
          <w:sz w:val="28"/>
          <w:szCs w:val="28"/>
        </w:rPr>
        <w:t xml:space="preserve">марта </w:t>
      </w:r>
      <w:r w:rsidR="004A779E" w:rsidRPr="004A779E">
        <w:rPr>
          <w:sz w:val="28"/>
          <w:szCs w:val="28"/>
        </w:rPr>
        <w:t>20</w:t>
      </w:r>
      <w:r w:rsidR="009A0B19">
        <w:rPr>
          <w:sz w:val="28"/>
          <w:szCs w:val="28"/>
        </w:rPr>
        <w:t>2</w:t>
      </w:r>
      <w:r w:rsidR="00105524">
        <w:rPr>
          <w:sz w:val="28"/>
          <w:szCs w:val="28"/>
        </w:rPr>
        <w:t>1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8222C1">
        <w:rPr>
          <w:sz w:val="28"/>
          <w:szCs w:val="28"/>
        </w:rPr>
        <w:t>Г</w:t>
      </w:r>
      <w:r w:rsidR="000950C5" w:rsidRPr="000950C5">
        <w:rPr>
          <w:sz w:val="28"/>
          <w:szCs w:val="28"/>
        </w:rPr>
        <w:t xml:space="preserve">осударственного учреждения – </w:t>
      </w:r>
      <w:r w:rsidR="008222C1" w:rsidRPr="002B4C23">
        <w:rPr>
          <w:sz w:val="28"/>
          <w:szCs w:val="28"/>
        </w:rPr>
        <w:t>Центр</w:t>
      </w:r>
      <w:r w:rsidR="008222C1">
        <w:rPr>
          <w:sz w:val="28"/>
          <w:szCs w:val="28"/>
        </w:rPr>
        <w:t>а</w:t>
      </w:r>
      <w:r w:rsidR="008222C1" w:rsidRPr="002B4C23">
        <w:rPr>
          <w:sz w:val="28"/>
          <w:szCs w:val="28"/>
        </w:rPr>
        <w:t xml:space="preserve"> по выплате пенсий и обработке информации Пенсионного фонда Российской Федерации в </w:t>
      </w:r>
      <w:r w:rsidR="000950C5" w:rsidRPr="000950C5">
        <w:rPr>
          <w:sz w:val="28"/>
          <w:szCs w:val="28"/>
        </w:rPr>
        <w:t xml:space="preserve">Мурманской области </w:t>
      </w:r>
      <w:r w:rsidR="000C183A">
        <w:rPr>
          <w:sz w:val="28"/>
          <w:szCs w:val="28"/>
        </w:rPr>
        <w:t xml:space="preserve"> </w:t>
      </w:r>
      <w:r w:rsidR="00D15220">
        <w:rPr>
          <w:sz w:val="28"/>
          <w:szCs w:val="28"/>
        </w:rPr>
        <w:t>(далее –</w:t>
      </w:r>
      <w:r w:rsidR="00076D69">
        <w:rPr>
          <w:sz w:val="28"/>
          <w:szCs w:val="28"/>
        </w:rPr>
        <w:t xml:space="preserve"> </w:t>
      </w:r>
      <w:r w:rsidR="001568BA" w:rsidRPr="008222C1">
        <w:rPr>
          <w:sz w:val="28"/>
          <w:szCs w:val="28"/>
        </w:rPr>
        <w:t>К</w:t>
      </w:r>
      <w:r w:rsidR="006B2031" w:rsidRPr="008222C1">
        <w:rPr>
          <w:sz w:val="28"/>
          <w:szCs w:val="28"/>
        </w:rPr>
        <w:t xml:space="preserve">омиссия </w:t>
      </w:r>
      <w:r w:rsidR="008222C1" w:rsidRPr="008222C1">
        <w:rPr>
          <w:sz w:val="28"/>
          <w:szCs w:val="28"/>
        </w:rPr>
        <w:t>Центра</w:t>
      </w:r>
      <w:r w:rsidR="008222C1">
        <w:rPr>
          <w:b/>
          <w:sz w:val="28"/>
          <w:szCs w:val="28"/>
        </w:rPr>
        <w:t xml:space="preserve"> </w:t>
      </w:r>
      <w:r w:rsidR="008222C1" w:rsidRPr="008222C1">
        <w:rPr>
          <w:sz w:val="28"/>
          <w:szCs w:val="28"/>
        </w:rPr>
        <w:t>ПФР по выплате пенсий в Мурманской области</w:t>
      </w:r>
      <w:r w:rsidR="00D15220" w:rsidRPr="008222C1">
        <w:rPr>
          <w:sz w:val="28"/>
          <w:szCs w:val="28"/>
        </w:rPr>
        <w:t>)</w:t>
      </w:r>
      <w:r w:rsidR="000C183A" w:rsidRPr="008222C1">
        <w:rPr>
          <w:sz w:val="28"/>
          <w:szCs w:val="28"/>
        </w:rPr>
        <w:t>.</w:t>
      </w:r>
    </w:p>
    <w:p w:rsidR="00FE1C45" w:rsidRPr="00D15220" w:rsidRDefault="001568BA" w:rsidP="00A30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8222C1" w:rsidRPr="008222C1">
        <w:rPr>
          <w:sz w:val="28"/>
          <w:szCs w:val="28"/>
        </w:rPr>
        <w:t>Комиссия Центра</w:t>
      </w:r>
      <w:r w:rsidR="008222C1">
        <w:rPr>
          <w:b/>
          <w:sz w:val="28"/>
          <w:szCs w:val="28"/>
        </w:rPr>
        <w:t xml:space="preserve"> </w:t>
      </w:r>
      <w:r w:rsidR="008222C1" w:rsidRPr="008222C1">
        <w:rPr>
          <w:sz w:val="28"/>
          <w:szCs w:val="28"/>
        </w:rPr>
        <w:t>ПФР по выплате пенсий в Мурманской области</w:t>
      </w:r>
      <w:r w:rsidR="008222C1">
        <w:rPr>
          <w:sz w:val="28"/>
          <w:szCs w:val="28"/>
        </w:rPr>
        <w:t xml:space="preserve"> </w:t>
      </w:r>
      <w:r w:rsidR="009A0B19">
        <w:rPr>
          <w:sz w:val="28"/>
          <w:szCs w:val="28"/>
        </w:rPr>
        <w:t xml:space="preserve">было рассмотрено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</w:t>
      </w:r>
      <w:r w:rsidR="00105524">
        <w:rPr>
          <w:sz w:val="28"/>
          <w:szCs w:val="28"/>
        </w:rPr>
        <w:t xml:space="preserve">одного </w:t>
      </w:r>
      <w:r w:rsidR="009A0B19">
        <w:rPr>
          <w:sz w:val="28"/>
          <w:szCs w:val="28"/>
        </w:rPr>
        <w:t>работник</w:t>
      </w:r>
      <w:r w:rsidR="00105524">
        <w:rPr>
          <w:sz w:val="28"/>
          <w:szCs w:val="28"/>
        </w:rPr>
        <w:t>а</w:t>
      </w:r>
      <w:r w:rsidR="009A0B19">
        <w:rPr>
          <w:sz w:val="28"/>
          <w:szCs w:val="28"/>
        </w:rPr>
        <w:t>.</w:t>
      </w:r>
    </w:p>
    <w:p w:rsidR="00C10394" w:rsidRDefault="009A0B19" w:rsidP="00A3011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По итогам заседания </w:t>
      </w:r>
      <w:r w:rsidR="00A30119" w:rsidRPr="008222C1">
        <w:rPr>
          <w:szCs w:val="28"/>
        </w:rPr>
        <w:t>Комиссия Центра</w:t>
      </w:r>
      <w:r w:rsidR="00A30119">
        <w:rPr>
          <w:b/>
          <w:szCs w:val="28"/>
        </w:rPr>
        <w:t xml:space="preserve"> </w:t>
      </w:r>
      <w:r w:rsidR="00A30119" w:rsidRPr="008222C1">
        <w:rPr>
          <w:szCs w:val="28"/>
        </w:rPr>
        <w:t>ПФР по выплате пенсий в Мурманской области</w:t>
      </w:r>
      <w:r w:rsidR="00A30119">
        <w:rPr>
          <w:szCs w:val="28"/>
        </w:rPr>
        <w:t xml:space="preserve"> </w:t>
      </w:r>
      <w:r>
        <w:rPr>
          <w:szCs w:val="28"/>
        </w:rPr>
        <w:t>приняты решения:</w:t>
      </w:r>
    </w:p>
    <w:p w:rsidR="009A0B19" w:rsidRPr="009A0B19" w:rsidRDefault="009A0B19" w:rsidP="00A3011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В отношении работник</w:t>
      </w:r>
      <w:r w:rsidR="00105524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при исполнении определенных должностных обязанностей - конфликт интересов отсутствует, так как условий для возникновения конфликта интересов не выявлено.</w:t>
      </w:r>
    </w:p>
    <w:sectPr w:rsidR="009A0B19" w:rsidRPr="009A0B19" w:rsidSect="00DB56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50C6D"/>
    <w:multiLevelType w:val="hybridMultilevel"/>
    <w:tmpl w:val="3C0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350766"/>
    <w:rsid w:val="00003013"/>
    <w:rsid w:val="000075F6"/>
    <w:rsid w:val="00011452"/>
    <w:rsid w:val="0001149D"/>
    <w:rsid w:val="00012092"/>
    <w:rsid w:val="00032F1C"/>
    <w:rsid w:val="000348E7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76D69"/>
    <w:rsid w:val="000844C2"/>
    <w:rsid w:val="00085A4D"/>
    <w:rsid w:val="00086A0D"/>
    <w:rsid w:val="00086C6E"/>
    <w:rsid w:val="00094BCC"/>
    <w:rsid w:val="000950C5"/>
    <w:rsid w:val="000A149D"/>
    <w:rsid w:val="000A17B7"/>
    <w:rsid w:val="000A3FED"/>
    <w:rsid w:val="000A7EE2"/>
    <w:rsid w:val="000B560E"/>
    <w:rsid w:val="000C1516"/>
    <w:rsid w:val="000C183A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5524"/>
    <w:rsid w:val="001061DC"/>
    <w:rsid w:val="001061EC"/>
    <w:rsid w:val="00110BF7"/>
    <w:rsid w:val="00120F2B"/>
    <w:rsid w:val="001227A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8BA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D81"/>
    <w:rsid w:val="001D1BD4"/>
    <w:rsid w:val="001D505E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031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17E8"/>
    <w:rsid w:val="007456C0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5051"/>
    <w:rsid w:val="007E2EA8"/>
    <w:rsid w:val="007F159A"/>
    <w:rsid w:val="007F26A5"/>
    <w:rsid w:val="007F29BB"/>
    <w:rsid w:val="007F2A88"/>
    <w:rsid w:val="007F7290"/>
    <w:rsid w:val="00802776"/>
    <w:rsid w:val="00802D9F"/>
    <w:rsid w:val="0080396B"/>
    <w:rsid w:val="008066D8"/>
    <w:rsid w:val="00806E9A"/>
    <w:rsid w:val="008074B1"/>
    <w:rsid w:val="00807827"/>
    <w:rsid w:val="0081048F"/>
    <w:rsid w:val="00810AA6"/>
    <w:rsid w:val="008144C3"/>
    <w:rsid w:val="008210C4"/>
    <w:rsid w:val="008222C1"/>
    <w:rsid w:val="008227FC"/>
    <w:rsid w:val="0082378F"/>
    <w:rsid w:val="0083418C"/>
    <w:rsid w:val="00834B9B"/>
    <w:rsid w:val="00837158"/>
    <w:rsid w:val="00837256"/>
    <w:rsid w:val="00840863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096"/>
    <w:rsid w:val="00916F9F"/>
    <w:rsid w:val="00921227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B19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5BC2"/>
    <w:rsid w:val="009D03E5"/>
    <w:rsid w:val="009D2206"/>
    <w:rsid w:val="009D5E93"/>
    <w:rsid w:val="009D6D14"/>
    <w:rsid w:val="009D722B"/>
    <w:rsid w:val="009E26E7"/>
    <w:rsid w:val="009E3024"/>
    <w:rsid w:val="009E573E"/>
    <w:rsid w:val="009E5D71"/>
    <w:rsid w:val="009E6273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234B4"/>
    <w:rsid w:val="00A24A0A"/>
    <w:rsid w:val="00A252DD"/>
    <w:rsid w:val="00A26774"/>
    <w:rsid w:val="00A27FBD"/>
    <w:rsid w:val="00A300D0"/>
    <w:rsid w:val="00A30119"/>
    <w:rsid w:val="00A31D4C"/>
    <w:rsid w:val="00A32ABE"/>
    <w:rsid w:val="00A351CF"/>
    <w:rsid w:val="00A401F3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222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22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FC09-209D-419E-A6BB-5251A7D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Мухина Ольга Сергеевна</cp:lastModifiedBy>
  <cp:revision>5</cp:revision>
  <cp:lastPrinted>2021-04-26T12:39:00Z</cp:lastPrinted>
  <dcterms:created xsi:type="dcterms:W3CDTF">2020-12-02T08:45:00Z</dcterms:created>
  <dcterms:modified xsi:type="dcterms:W3CDTF">2021-04-26T12:39:00Z</dcterms:modified>
</cp:coreProperties>
</file>