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23262">
        <w:rPr>
          <w:b/>
          <w:sz w:val="28"/>
          <w:szCs w:val="28"/>
        </w:rPr>
        <w:t>1</w:t>
      </w:r>
      <w:r w:rsidR="00645CC0">
        <w:rPr>
          <w:b/>
          <w:sz w:val="28"/>
          <w:szCs w:val="28"/>
        </w:rPr>
        <w:t>3 мая</w:t>
      </w:r>
      <w:r w:rsidR="00733F4F">
        <w:rPr>
          <w:b/>
          <w:sz w:val="28"/>
          <w:szCs w:val="28"/>
        </w:rPr>
        <w:t xml:space="preserve"> 201</w:t>
      </w:r>
      <w:r w:rsidR="001232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123262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5CC0">
        <w:rPr>
          <w:sz w:val="28"/>
          <w:szCs w:val="28"/>
        </w:rPr>
        <w:t>3 мая</w:t>
      </w:r>
      <w:r w:rsidR="00733F4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801AD9" w:rsidRDefault="00BC7E5E" w:rsidP="00255A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801AD9" w:rsidRPr="00801AD9">
        <w:rPr>
          <w:sz w:val="28"/>
          <w:szCs w:val="28"/>
        </w:rPr>
        <w:t>№ 38 от 17.02.2014 г.</w:t>
      </w:r>
    </w:p>
    <w:p w:rsidR="00645CC0" w:rsidRPr="00645CC0" w:rsidRDefault="00733F4F" w:rsidP="00255AE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Оглашение решени</w:t>
      </w:r>
      <w:r w:rsidR="00645CC0">
        <w:rPr>
          <w:sz w:val="28"/>
          <w:szCs w:val="28"/>
        </w:rPr>
        <w:t>й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645CC0" w:rsidRPr="00645CC0">
        <w:rPr>
          <w:sz w:val="28"/>
          <w:szCs w:val="28"/>
        </w:rPr>
        <w:t>ых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645CC0" w:rsidRPr="00645CC0">
        <w:rPr>
          <w:sz w:val="28"/>
          <w:szCs w:val="28"/>
        </w:rPr>
        <w:t>22.04.2015 г., 28.04.2015 г. и 29.04.2015 г.</w:t>
      </w:r>
    </w:p>
    <w:p w:rsidR="00645CC0" w:rsidRPr="00645CC0" w:rsidRDefault="00255AE4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 xml:space="preserve">3. Рассмотрение уведомления </w:t>
      </w:r>
      <w:r w:rsidR="00645CC0" w:rsidRPr="00645CC0">
        <w:rPr>
          <w:sz w:val="28"/>
          <w:szCs w:val="28"/>
        </w:rPr>
        <w:t>работника О</w:t>
      </w:r>
      <w:r w:rsidR="00123262" w:rsidRPr="00645CC0">
        <w:rPr>
          <w:sz w:val="28"/>
          <w:szCs w:val="28"/>
        </w:rPr>
        <w:t>ПФР</w:t>
      </w:r>
      <w:r w:rsidRPr="00645CC0">
        <w:rPr>
          <w:sz w:val="28"/>
          <w:szCs w:val="28"/>
        </w:rPr>
        <w:t xml:space="preserve"> </w:t>
      </w:r>
      <w:proofErr w:type="gramStart"/>
      <w:r w:rsidRPr="00645CC0">
        <w:rPr>
          <w:sz w:val="28"/>
          <w:szCs w:val="28"/>
        </w:rPr>
        <w:t xml:space="preserve">по Нижегородской области о соблюдении требований об урегулировании конфликта интересов в связи с </w:t>
      </w:r>
      <w:r w:rsidR="00645CC0" w:rsidRPr="00645CC0">
        <w:rPr>
          <w:sz w:val="28"/>
          <w:szCs w:val="28"/>
        </w:rPr>
        <w:t>владением</w:t>
      </w:r>
      <w:proofErr w:type="gramEnd"/>
      <w:r w:rsidR="00645CC0" w:rsidRPr="00645CC0">
        <w:rPr>
          <w:sz w:val="28"/>
          <w:szCs w:val="28"/>
        </w:rPr>
        <w:t xml:space="preserve"> акциями предприятия.</w:t>
      </w:r>
    </w:p>
    <w:p w:rsidR="00645CC0" w:rsidRPr="00645CC0" w:rsidRDefault="00645CC0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 xml:space="preserve">4. Рассмотрение уведомления работника ОПФР </w:t>
      </w:r>
      <w:proofErr w:type="gramStart"/>
      <w:r w:rsidRPr="00645CC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1D72A2">
        <w:rPr>
          <w:sz w:val="28"/>
          <w:szCs w:val="28"/>
        </w:rPr>
        <w:t xml:space="preserve"> родства (свойства) с работниками</w:t>
      </w:r>
      <w:r w:rsidRPr="00645CC0">
        <w:rPr>
          <w:sz w:val="28"/>
          <w:szCs w:val="28"/>
        </w:rPr>
        <w:t xml:space="preserve"> Отделения.</w:t>
      </w:r>
    </w:p>
    <w:p w:rsidR="00645CC0" w:rsidRDefault="00645CC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45CC0">
        <w:t xml:space="preserve"> </w:t>
      </w:r>
      <w:r w:rsidRPr="00645CC0">
        <w:rPr>
          <w:sz w:val="28"/>
          <w:szCs w:val="28"/>
        </w:rPr>
        <w:t xml:space="preserve">Рассмотрение уведомления </w:t>
      </w:r>
      <w:r>
        <w:rPr>
          <w:sz w:val="28"/>
          <w:szCs w:val="28"/>
        </w:rPr>
        <w:t>руководителя территориального органа ПФР</w:t>
      </w:r>
      <w:r w:rsidRPr="00645CC0">
        <w:rPr>
          <w:sz w:val="28"/>
          <w:szCs w:val="28"/>
        </w:rPr>
        <w:t xml:space="preserve"> </w:t>
      </w:r>
      <w:proofErr w:type="gramStart"/>
      <w:r w:rsidRPr="00645CC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645CC0">
        <w:rPr>
          <w:sz w:val="28"/>
          <w:szCs w:val="28"/>
        </w:rPr>
        <w:t xml:space="preserve"> свойства с работником </w:t>
      </w:r>
      <w:r>
        <w:rPr>
          <w:sz w:val="28"/>
          <w:szCs w:val="28"/>
        </w:rPr>
        <w:t>Управления</w:t>
      </w:r>
      <w:r w:rsidRPr="00645CC0">
        <w:rPr>
          <w:sz w:val="28"/>
          <w:szCs w:val="28"/>
        </w:rPr>
        <w:t>.</w:t>
      </w:r>
    </w:p>
    <w:p w:rsidR="00645CC0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45CC0" w:rsidRPr="00645CC0">
        <w:rPr>
          <w:sz w:val="28"/>
          <w:szCs w:val="28"/>
        </w:rPr>
        <w:t xml:space="preserve">. Рассмотрение уведомления </w:t>
      </w:r>
      <w:r w:rsidR="00645CC0">
        <w:rPr>
          <w:sz w:val="28"/>
          <w:szCs w:val="28"/>
        </w:rPr>
        <w:t xml:space="preserve">заместителя начальника </w:t>
      </w:r>
      <w:r w:rsidR="00645CC0" w:rsidRPr="00645CC0">
        <w:rPr>
          <w:sz w:val="28"/>
          <w:szCs w:val="28"/>
        </w:rPr>
        <w:t xml:space="preserve">территориального органа ПФР </w:t>
      </w:r>
      <w:proofErr w:type="gramStart"/>
      <w:r w:rsidR="00645CC0" w:rsidRPr="00645CC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="00645CC0" w:rsidRPr="00645CC0">
        <w:rPr>
          <w:sz w:val="28"/>
          <w:szCs w:val="28"/>
        </w:rPr>
        <w:t xml:space="preserve"> </w:t>
      </w:r>
      <w:r w:rsidR="00645CC0">
        <w:rPr>
          <w:sz w:val="28"/>
          <w:szCs w:val="28"/>
        </w:rPr>
        <w:t xml:space="preserve">родства </w:t>
      </w:r>
      <w:r w:rsidR="00645CC0" w:rsidRPr="00645CC0">
        <w:rPr>
          <w:sz w:val="28"/>
          <w:szCs w:val="28"/>
        </w:rPr>
        <w:t>с работником Управления.</w:t>
      </w:r>
    </w:p>
    <w:p w:rsidR="00645CC0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7D55"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>работника</w:t>
      </w:r>
      <w:r w:rsidRPr="00837D55">
        <w:rPr>
          <w:sz w:val="28"/>
          <w:szCs w:val="28"/>
        </w:rPr>
        <w:t xml:space="preserve"> ОПФР по Нижегородской области о невозможности представления сведений о доходах, об имуществе и обязательствах имущественного характера в отношении супруга</w:t>
      </w:r>
      <w:r>
        <w:rPr>
          <w:sz w:val="28"/>
          <w:szCs w:val="28"/>
        </w:rPr>
        <w:t>.</w:t>
      </w:r>
    </w:p>
    <w:p w:rsidR="00837D55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D55">
        <w:rPr>
          <w:sz w:val="28"/>
          <w:szCs w:val="28"/>
        </w:rPr>
        <w:t xml:space="preserve">Рассмотрение уведомления работника ОПФР </w:t>
      </w:r>
      <w:proofErr w:type="gramStart"/>
      <w:r w:rsidRPr="00837D5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37D5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 работы</w:t>
      </w:r>
      <w:r w:rsidRPr="00837D55">
        <w:rPr>
          <w:sz w:val="28"/>
          <w:szCs w:val="28"/>
        </w:rPr>
        <w:t>.</w:t>
      </w:r>
    </w:p>
    <w:p w:rsidR="00837D55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37D55">
        <w:t xml:space="preserve"> </w:t>
      </w:r>
      <w:r w:rsidRPr="00837D55">
        <w:rPr>
          <w:sz w:val="28"/>
          <w:szCs w:val="28"/>
        </w:rPr>
        <w:t xml:space="preserve">Рассмотрение уведомления руководителя территориального органа ПФР </w:t>
      </w:r>
      <w:proofErr w:type="gramStart"/>
      <w:r w:rsidRPr="00837D5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37D55">
        <w:rPr>
          <w:sz w:val="28"/>
          <w:szCs w:val="28"/>
        </w:rPr>
        <w:t xml:space="preserve"> дополнительной работы.</w:t>
      </w:r>
    </w:p>
    <w:p w:rsidR="00837D55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37D55">
        <w:t xml:space="preserve"> </w:t>
      </w:r>
      <w:r w:rsidRPr="00837D55">
        <w:rPr>
          <w:sz w:val="28"/>
          <w:szCs w:val="28"/>
        </w:rPr>
        <w:t xml:space="preserve">Рассмотрение уведомления работника ОПФР </w:t>
      </w:r>
      <w:proofErr w:type="gramStart"/>
      <w:r w:rsidRPr="00837D5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37D55">
        <w:rPr>
          <w:sz w:val="28"/>
          <w:szCs w:val="28"/>
        </w:rPr>
        <w:t xml:space="preserve"> дополнительной работы.</w:t>
      </w:r>
    </w:p>
    <w:p w:rsidR="00837D55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837D5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37D55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Pr="00837D5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37D55">
        <w:rPr>
          <w:sz w:val="28"/>
          <w:szCs w:val="28"/>
        </w:rPr>
        <w:t xml:space="preserve"> дополнительной работы.</w:t>
      </w:r>
    </w:p>
    <w:p w:rsidR="00837D55" w:rsidRDefault="00837D55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37D55">
        <w:t xml:space="preserve"> </w:t>
      </w:r>
      <w:r w:rsidRPr="00837D55">
        <w:rPr>
          <w:sz w:val="28"/>
          <w:szCs w:val="28"/>
        </w:rPr>
        <w:t xml:space="preserve">Рассмотрение уведомления руководителя территориального органа ПФР </w:t>
      </w:r>
      <w:proofErr w:type="gramStart"/>
      <w:r w:rsidRPr="00837D55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837D55">
        <w:rPr>
          <w:sz w:val="28"/>
          <w:szCs w:val="28"/>
        </w:rPr>
        <w:t xml:space="preserve"> дополнительной работы.</w:t>
      </w:r>
    </w:p>
    <w:p w:rsidR="00160D8D" w:rsidRDefault="00160D8D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60D8D">
        <w:t xml:space="preserve"> </w:t>
      </w:r>
      <w:r w:rsidRPr="00160D8D">
        <w:rPr>
          <w:sz w:val="28"/>
          <w:szCs w:val="28"/>
        </w:rPr>
        <w:t xml:space="preserve">Рассмотрение уведомления работника ОПФР </w:t>
      </w:r>
      <w:proofErr w:type="gramStart"/>
      <w:r w:rsidRPr="00160D8D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наличием</w:t>
      </w:r>
      <w:proofErr w:type="gramEnd"/>
      <w:r w:rsidRPr="00160D8D"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родства с работником Отделения</w:t>
      </w:r>
      <w:r w:rsidRPr="00160D8D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255AE4" w:rsidRPr="00645CC0">
        <w:rPr>
          <w:sz w:val="28"/>
          <w:szCs w:val="28"/>
        </w:rPr>
        <w:t>ы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</w:t>
      </w:r>
      <w:r w:rsidR="00B5358C" w:rsidRPr="00645CC0">
        <w:rPr>
          <w:sz w:val="28"/>
          <w:szCs w:val="28"/>
        </w:rPr>
        <w:t>3</w:t>
      </w:r>
      <w:r w:rsidR="00160D8D">
        <w:rPr>
          <w:sz w:val="28"/>
          <w:szCs w:val="28"/>
        </w:rPr>
        <w:t>-6, 8-13</w:t>
      </w:r>
      <w:r w:rsidR="004377B9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>рассматривал</w:t>
      </w:r>
      <w:r w:rsidR="00255AE4" w:rsidRPr="00645CC0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</w:t>
      </w:r>
      <w:r w:rsidR="00B5358C" w:rsidRPr="00B5358C">
        <w:rPr>
          <w:sz w:val="28"/>
          <w:szCs w:val="28"/>
        </w:rPr>
        <w:lastRenderedPageBreak/>
        <w:t>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160D8D" w:rsidRDefault="00160D8D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60D8D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7 рассматривался</w:t>
      </w:r>
      <w:r w:rsidRPr="00160D8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подпунктом «б</w:t>
      </w:r>
      <w:r w:rsidRPr="00160D8D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По третьему вопросу единогласно было принято следующее решение:</w:t>
      </w:r>
    </w:p>
    <w:p w:rsidR="00A01B71" w:rsidRDefault="00255AE4" w:rsidP="00123262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160D8D">
        <w:rPr>
          <w:sz w:val="28"/>
          <w:szCs w:val="28"/>
        </w:rPr>
        <w:t>работником О</w:t>
      </w:r>
      <w:r w:rsidR="00311A30" w:rsidRPr="00311A30">
        <w:rPr>
          <w:sz w:val="28"/>
          <w:szCs w:val="28"/>
        </w:rPr>
        <w:t xml:space="preserve">ПФР </w:t>
      </w:r>
      <w:r w:rsidRPr="00255AE4">
        <w:rPr>
          <w:sz w:val="28"/>
          <w:szCs w:val="28"/>
        </w:rPr>
        <w:t>по Нижегородской области соблюдены требования об урегулировании конфликта интересов</w:t>
      </w:r>
      <w:r w:rsidR="00A01B71">
        <w:rPr>
          <w:sz w:val="28"/>
          <w:szCs w:val="28"/>
        </w:rPr>
        <w:t xml:space="preserve">, </w:t>
      </w:r>
      <w:r w:rsidR="00A01B71" w:rsidRPr="00A01B71">
        <w:rPr>
          <w:sz w:val="28"/>
          <w:szCs w:val="28"/>
        </w:rPr>
        <w:t xml:space="preserve">владение акциями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не приводит к конфликту интересов. </w:t>
      </w:r>
      <w:r w:rsidR="00A01B71">
        <w:rPr>
          <w:sz w:val="28"/>
          <w:szCs w:val="28"/>
        </w:rPr>
        <w:t>Комиссия р</w:t>
      </w:r>
      <w:r w:rsidR="00A01B71" w:rsidRPr="00A01B71">
        <w:rPr>
          <w:sz w:val="28"/>
          <w:szCs w:val="28"/>
        </w:rPr>
        <w:t xml:space="preserve">екомендует </w:t>
      </w:r>
      <w:r w:rsidR="00A01B71">
        <w:rPr>
          <w:sz w:val="28"/>
          <w:szCs w:val="28"/>
        </w:rPr>
        <w:t>работнику</w:t>
      </w:r>
      <w:r w:rsidR="00A01B71" w:rsidRPr="00A01B71">
        <w:rPr>
          <w:sz w:val="28"/>
          <w:szCs w:val="28"/>
        </w:rPr>
        <w:t xml:space="preserve"> на основании подп. «в» п.1 Постановления Правительства РФ от 05.07.2013</w:t>
      </w:r>
      <w:r w:rsidR="00A01B71">
        <w:rPr>
          <w:sz w:val="28"/>
          <w:szCs w:val="28"/>
        </w:rPr>
        <w:t xml:space="preserve"> </w:t>
      </w:r>
      <w:r w:rsidR="00A01B71" w:rsidRPr="00A01B71">
        <w:rPr>
          <w:sz w:val="28"/>
          <w:szCs w:val="28"/>
        </w:rPr>
        <w:t xml:space="preserve">г. №568 в случае возможности возникновения конфликта интересов передать принадлежащие </w:t>
      </w:r>
      <w:r w:rsidR="001D72A2">
        <w:rPr>
          <w:sz w:val="28"/>
          <w:szCs w:val="28"/>
        </w:rPr>
        <w:t>ему</w:t>
      </w:r>
      <w:r w:rsidR="00A01B71" w:rsidRPr="00A01B71">
        <w:rPr>
          <w:sz w:val="28"/>
          <w:szCs w:val="28"/>
        </w:rPr>
        <w:t xml:space="preserve"> акции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в доверительное управление в соответствии с гражданским законодательством РФ.</w:t>
      </w:r>
    </w:p>
    <w:p w:rsidR="001D72A2" w:rsidRDefault="001D72A2" w:rsidP="00123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72A2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1D72A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01B71" w:rsidRDefault="001D72A2" w:rsidP="00123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2A2">
        <w:rPr>
          <w:sz w:val="28"/>
          <w:szCs w:val="28"/>
        </w:rPr>
        <w:t xml:space="preserve">работником ОПФР по Нижегородской области соблюдены требования об урегулировании конфликта интересов, наличие родства (свойства) с </w:t>
      </w:r>
      <w:r>
        <w:rPr>
          <w:sz w:val="28"/>
          <w:szCs w:val="28"/>
        </w:rPr>
        <w:t>другими работниками Отделения</w:t>
      </w:r>
      <w:r w:rsidRPr="001D72A2">
        <w:rPr>
          <w:sz w:val="28"/>
          <w:szCs w:val="28"/>
        </w:rPr>
        <w:t xml:space="preserve"> не приводит к конфликту интересов.</w:t>
      </w:r>
    </w:p>
    <w:p w:rsidR="001D72A2" w:rsidRDefault="001D72A2" w:rsidP="001232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72A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1D72A2">
        <w:rPr>
          <w:sz w:val="28"/>
          <w:szCs w:val="28"/>
        </w:rPr>
        <w:t xml:space="preserve"> вопросу единогласно было принято следующее решение:</w:t>
      </w:r>
    </w:p>
    <w:p w:rsidR="001D72A2" w:rsidRDefault="001D72A2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руководителем территориального органа ПФР по Нижегородской области</w:t>
      </w:r>
      <w:r w:rsidRPr="001D72A2">
        <w:rPr>
          <w:sz w:val="28"/>
          <w:szCs w:val="28"/>
        </w:rPr>
        <w:t xml:space="preserve"> соблюдены требования об урегулировании конфликта интересов, поскольку </w:t>
      </w:r>
      <w:r>
        <w:rPr>
          <w:sz w:val="28"/>
          <w:szCs w:val="28"/>
        </w:rPr>
        <w:t>им</w:t>
      </w:r>
      <w:r w:rsidRPr="001D72A2">
        <w:rPr>
          <w:sz w:val="28"/>
          <w:szCs w:val="28"/>
        </w:rPr>
        <w:t xml:space="preserve"> приняты соответст</w:t>
      </w:r>
      <w:r>
        <w:rPr>
          <w:sz w:val="28"/>
          <w:szCs w:val="28"/>
        </w:rPr>
        <w:t xml:space="preserve">вующие меры по его недопущению. </w:t>
      </w:r>
      <w:r w:rsidRPr="001D72A2">
        <w:rPr>
          <w:sz w:val="28"/>
          <w:szCs w:val="28"/>
        </w:rPr>
        <w:t xml:space="preserve">Наличие свойства с </w:t>
      </w:r>
      <w:r>
        <w:rPr>
          <w:sz w:val="28"/>
          <w:szCs w:val="28"/>
        </w:rPr>
        <w:t>работником Управления</w:t>
      </w:r>
      <w:r w:rsidRPr="001D72A2">
        <w:rPr>
          <w:sz w:val="28"/>
          <w:szCs w:val="28"/>
        </w:rPr>
        <w:t xml:space="preserve"> не приводит к конфликту интересов.</w:t>
      </w:r>
    </w:p>
    <w:p w:rsidR="001D72A2" w:rsidRDefault="001D72A2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 шестому</w:t>
      </w:r>
      <w:r w:rsidRPr="001D72A2">
        <w:rPr>
          <w:sz w:val="28"/>
          <w:szCs w:val="28"/>
        </w:rPr>
        <w:t xml:space="preserve"> вопросу единогласно было принято следующее решение:</w:t>
      </w:r>
    </w:p>
    <w:p w:rsidR="001D72A2" w:rsidRDefault="001D72A2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2A2">
        <w:rPr>
          <w:sz w:val="28"/>
          <w:szCs w:val="28"/>
        </w:rPr>
        <w:t xml:space="preserve">заместителем начальника </w:t>
      </w:r>
      <w:r>
        <w:rPr>
          <w:sz w:val="28"/>
          <w:szCs w:val="28"/>
        </w:rPr>
        <w:t>территориального органа ПФР по Нижегородской области</w:t>
      </w:r>
      <w:r w:rsidRPr="001D72A2">
        <w:rPr>
          <w:sz w:val="28"/>
          <w:szCs w:val="28"/>
        </w:rPr>
        <w:t xml:space="preserve"> соблюдены требования об урегулировании конфликта интересов, наличие родства </w:t>
      </w:r>
      <w:r>
        <w:rPr>
          <w:sz w:val="28"/>
          <w:szCs w:val="28"/>
        </w:rPr>
        <w:t>с работником Управления</w:t>
      </w:r>
      <w:r w:rsidRPr="001D72A2">
        <w:rPr>
          <w:sz w:val="28"/>
          <w:szCs w:val="28"/>
        </w:rPr>
        <w:t xml:space="preserve"> не приводит к конфликту интересов.</w:t>
      </w:r>
    </w:p>
    <w:p w:rsidR="001D72A2" w:rsidRDefault="001D72A2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72A2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1D72A2">
        <w:rPr>
          <w:sz w:val="28"/>
          <w:szCs w:val="28"/>
        </w:rPr>
        <w:t xml:space="preserve"> вопросу единогласно было принято следующее решение:</w:t>
      </w:r>
    </w:p>
    <w:p w:rsidR="001D72A2" w:rsidRDefault="001D72A2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2A2">
        <w:rPr>
          <w:sz w:val="28"/>
          <w:szCs w:val="28"/>
        </w:rPr>
        <w:t xml:space="preserve">признать причину не представления </w:t>
      </w:r>
      <w:r>
        <w:rPr>
          <w:sz w:val="28"/>
          <w:szCs w:val="28"/>
        </w:rPr>
        <w:t xml:space="preserve">работником </w:t>
      </w:r>
      <w:r w:rsidRPr="001D72A2">
        <w:rPr>
          <w:sz w:val="28"/>
          <w:szCs w:val="28"/>
        </w:rPr>
        <w:t>ОПФР по Нижегородской области сведений о доходах, об имуществе и обязательствах имущественного характера своего супруга объективной и уважительной.</w:t>
      </w:r>
    </w:p>
    <w:p w:rsidR="00CB293D" w:rsidRDefault="00CB293D" w:rsidP="001D7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B293D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93D">
        <w:rPr>
          <w:sz w:val="28"/>
          <w:szCs w:val="28"/>
        </w:rPr>
        <w:t xml:space="preserve">работником ОПФР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CB293D">
        <w:rPr>
          <w:sz w:val="28"/>
          <w:szCs w:val="28"/>
        </w:rPr>
        <w:t xml:space="preserve">екомендует </w:t>
      </w:r>
      <w:r>
        <w:rPr>
          <w:sz w:val="28"/>
          <w:szCs w:val="28"/>
        </w:rPr>
        <w:t>работнику</w:t>
      </w:r>
      <w:r w:rsidRPr="00CB293D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 </w:t>
      </w:r>
      <w:r>
        <w:rPr>
          <w:sz w:val="28"/>
          <w:szCs w:val="28"/>
        </w:rPr>
        <w:t>ОПФР</w:t>
      </w:r>
      <w:r w:rsidRPr="00CB293D">
        <w:rPr>
          <w:sz w:val="28"/>
          <w:szCs w:val="28"/>
        </w:rPr>
        <w:t xml:space="preserve"> по Нижегородской области по соблюдению требований к служебному поведению и урегулированию конфликта интересов.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B293D">
        <w:rPr>
          <w:sz w:val="28"/>
          <w:szCs w:val="28"/>
        </w:rPr>
        <w:t xml:space="preserve">По </w:t>
      </w:r>
      <w:r>
        <w:rPr>
          <w:sz w:val="28"/>
          <w:szCs w:val="28"/>
        </w:rPr>
        <w:t>девятому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руководителем территориального органа ПФР по</w:t>
      </w:r>
      <w:r w:rsidRPr="00CB293D">
        <w:rPr>
          <w:sz w:val="28"/>
          <w:szCs w:val="28"/>
        </w:rPr>
        <w:t xml:space="preserve"> Нижегородской области соблюдены требования об урегулировании конфликта интересов, поскольку </w:t>
      </w:r>
      <w:r>
        <w:rPr>
          <w:sz w:val="28"/>
          <w:szCs w:val="28"/>
        </w:rPr>
        <w:t>им</w:t>
      </w:r>
      <w:r w:rsidRPr="00CB293D">
        <w:rPr>
          <w:sz w:val="28"/>
          <w:szCs w:val="28"/>
        </w:rPr>
        <w:t xml:space="preserve"> приняты соответствующие меры по его недопущению. Наличие дополнительной работы не приводит к конфликту интересов. 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</w:t>
      </w:r>
      <w:r w:rsidRPr="00CB293D">
        <w:rPr>
          <w:sz w:val="28"/>
          <w:szCs w:val="28"/>
        </w:rPr>
        <w:t>екомендует руководител</w:t>
      </w:r>
      <w:r>
        <w:rPr>
          <w:sz w:val="28"/>
          <w:szCs w:val="28"/>
        </w:rPr>
        <w:t>ю</w:t>
      </w:r>
      <w:r w:rsidRPr="00CB293D">
        <w:rPr>
          <w:sz w:val="28"/>
          <w:szCs w:val="28"/>
        </w:rPr>
        <w:t xml:space="preserve"> территориального органа ПФР по Нижегородской области в случае возможности возникновения конфликта интересов незамедлительно сообщить о данном факте в Комиссию </w:t>
      </w:r>
      <w:r>
        <w:rPr>
          <w:sz w:val="28"/>
          <w:szCs w:val="28"/>
        </w:rPr>
        <w:t>ОПФР</w:t>
      </w:r>
      <w:r w:rsidRPr="00CB293D">
        <w:rPr>
          <w:sz w:val="28"/>
          <w:szCs w:val="28"/>
        </w:rPr>
        <w:t xml:space="preserve"> по Нижегородской области по соблюдению требований к служебному поведению и урегулированию конфликта интересов.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B293D">
        <w:rPr>
          <w:sz w:val="28"/>
          <w:szCs w:val="28"/>
        </w:rPr>
        <w:t>. По де</w:t>
      </w:r>
      <w:r>
        <w:rPr>
          <w:sz w:val="28"/>
          <w:szCs w:val="28"/>
        </w:rPr>
        <w:t>сятому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работником О</w:t>
      </w:r>
      <w:r w:rsidRPr="00CB293D">
        <w:rPr>
          <w:sz w:val="28"/>
          <w:szCs w:val="28"/>
        </w:rPr>
        <w:t xml:space="preserve">ПФР по Нижегородской области соблюдены требования об урегулировании конфликта интересов, поскольку </w:t>
      </w:r>
      <w:r>
        <w:rPr>
          <w:sz w:val="28"/>
          <w:szCs w:val="28"/>
        </w:rPr>
        <w:t>им</w:t>
      </w:r>
      <w:r w:rsidRPr="00CB293D">
        <w:rPr>
          <w:sz w:val="28"/>
          <w:szCs w:val="28"/>
        </w:rPr>
        <w:t xml:space="preserve"> приняты соответствующие меры по его недопущению. Наличие дополнительной работы не приводит к конфликту интересов. 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B293D">
        <w:rPr>
          <w:sz w:val="28"/>
          <w:szCs w:val="28"/>
        </w:rPr>
        <w:t xml:space="preserve">. По </w:t>
      </w:r>
      <w:r>
        <w:rPr>
          <w:sz w:val="28"/>
          <w:szCs w:val="28"/>
        </w:rPr>
        <w:t>одиннадцатому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 xml:space="preserve">- работником ОПФР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 xml:space="preserve">Комиссия рекомендует работнику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</w:t>
      </w:r>
      <w:r w:rsidRPr="00CB293D">
        <w:rPr>
          <w:sz w:val="28"/>
          <w:szCs w:val="28"/>
        </w:rPr>
        <w:lastRenderedPageBreak/>
        <w:t>требований к служебному поведению и урегулированию конфликта интересов.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B293D">
        <w:t xml:space="preserve"> </w:t>
      </w:r>
      <w:r w:rsidRPr="00CB293D">
        <w:rPr>
          <w:sz w:val="28"/>
          <w:szCs w:val="28"/>
        </w:rPr>
        <w:t xml:space="preserve">По </w:t>
      </w:r>
      <w:r>
        <w:rPr>
          <w:sz w:val="28"/>
          <w:szCs w:val="28"/>
        </w:rPr>
        <w:t>двенадцатому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 xml:space="preserve">- руководителем территориального органа ПФР по Нижегородской области соблюдены требования об урегулировании конфликта интересов, поскольку им приняты соответствующие меры по его недопущению. Наличие дополнительной работы не приводит к конфликту интересов. 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>Комиссия рекомендует руководителю территориального органа ПФР по Нижегородской области в случае возможности возникновения конфликта интересов незамедлительно сообщить о данном факте в Комиссию ОПФР по Нижегородской области по соблюдению требований к служебному поведению и урегулированию конфликта интересов.</w:t>
      </w:r>
    </w:p>
    <w:p w:rsidR="00CB293D" w:rsidRP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 w:rsidRPr="00CB293D">
        <w:rPr>
          <w:sz w:val="28"/>
          <w:szCs w:val="28"/>
        </w:rPr>
        <w:t xml:space="preserve">12. По </w:t>
      </w:r>
      <w:r>
        <w:rPr>
          <w:sz w:val="28"/>
          <w:szCs w:val="28"/>
        </w:rPr>
        <w:t>тринадцатому</w:t>
      </w:r>
      <w:r w:rsidRPr="00CB293D">
        <w:rPr>
          <w:sz w:val="28"/>
          <w:szCs w:val="28"/>
        </w:rPr>
        <w:t xml:space="preserve"> вопросу единогласно было принято следующее решение:</w:t>
      </w:r>
    </w:p>
    <w:p w:rsidR="00CB293D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293D">
        <w:rPr>
          <w:sz w:val="28"/>
          <w:szCs w:val="28"/>
        </w:rPr>
        <w:t xml:space="preserve">работником ОПФР по Нижегородской области соблюдены требования об урегулировании конфликта интересов, наличие родства </w:t>
      </w:r>
      <w:r>
        <w:rPr>
          <w:sz w:val="28"/>
          <w:szCs w:val="28"/>
        </w:rPr>
        <w:t>с работником Отделения</w:t>
      </w:r>
      <w:r w:rsidRPr="00CB293D">
        <w:rPr>
          <w:sz w:val="28"/>
          <w:szCs w:val="28"/>
        </w:rPr>
        <w:t xml:space="preserve"> не приводит к конфликту интересов.</w:t>
      </w:r>
    </w:p>
    <w:p w:rsidR="00CB293D" w:rsidRPr="00123262" w:rsidRDefault="00CB293D" w:rsidP="00CB293D">
      <w:pPr>
        <w:spacing w:line="360" w:lineRule="auto"/>
        <w:ind w:firstLine="709"/>
        <w:jc w:val="both"/>
        <w:rPr>
          <w:sz w:val="28"/>
          <w:szCs w:val="28"/>
        </w:rPr>
      </w:pPr>
    </w:p>
    <w:sectPr w:rsidR="00CB293D" w:rsidRPr="0012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C771F"/>
    <w:rsid w:val="005C73CD"/>
    <w:rsid w:val="005F2CE1"/>
    <w:rsid w:val="00622760"/>
    <w:rsid w:val="00645CC0"/>
    <w:rsid w:val="006D7954"/>
    <w:rsid w:val="00733F4F"/>
    <w:rsid w:val="007421FA"/>
    <w:rsid w:val="00801AD9"/>
    <w:rsid w:val="00837D55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B293D"/>
    <w:rsid w:val="00CF6537"/>
    <w:rsid w:val="00D61D28"/>
    <w:rsid w:val="00D8622D"/>
    <w:rsid w:val="00FB668C"/>
    <w:rsid w:val="00FC7E6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13CC-F99F-4A53-891F-818B228C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23</cp:revision>
  <dcterms:created xsi:type="dcterms:W3CDTF">2018-09-24T11:31:00Z</dcterms:created>
  <dcterms:modified xsi:type="dcterms:W3CDTF">2019-07-10T12:42:00Z</dcterms:modified>
</cp:coreProperties>
</file>