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0E14">
        <w:rPr>
          <w:b/>
          <w:sz w:val="28"/>
          <w:szCs w:val="28"/>
        </w:rPr>
        <w:t>05 июня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710E14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710E14">
        <w:rPr>
          <w:sz w:val="28"/>
          <w:szCs w:val="28"/>
        </w:rPr>
        <w:t>28</w:t>
      </w:r>
      <w:r w:rsidR="00B22A42">
        <w:rPr>
          <w:sz w:val="28"/>
          <w:szCs w:val="28"/>
        </w:rPr>
        <w:t>.04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>
        <w:rPr>
          <w:sz w:val="28"/>
          <w:szCs w:val="28"/>
        </w:rPr>
        <w:t>я</w:t>
      </w:r>
      <w:r w:rsidRPr="00CF7E99">
        <w:rPr>
          <w:sz w:val="28"/>
          <w:szCs w:val="28"/>
        </w:rPr>
        <w:t xml:space="preserve">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710E14" w:rsidRPr="00710E14">
        <w:rPr>
          <w:sz w:val="28"/>
          <w:szCs w:val="28"/>
        </w:rPr>
        <w:t>ее мат</w:t>
      </w:r>
      <w:r w:rsidR="00710E14">
        <w:rPr>
          <w:sz w:val="28"/>
          <w:szCs w:val="28"/>
        </w:rPr>
        <w:t>ери</w:t>
      </w:r>
      <w:r w:rsidR="00710E14" w:rsidRPr="00710E14">
        <w:rPr>
          <w:sz w:val="28"/>
          <w:szCs w:val="28"/>
        </w:rPr>
        <w:t xml:space="preserve"> с заявлением о назначении страховой пенсии</w:t>
      </w:r>
      <w:r>
        <w:rPr>
          <w:sz w:val="28"/>
          <w:szCs w:val="28"/>
        </w:rPr>
        <w:t>.</w:t>
      </w:r>
    </w:p>
    <w:p w:rsidR="00710E14" w:rsidRDefault="00710E14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E14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710E14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710E14">
        <w:rPr>
          <w:sz w:val="28"/>
          <w:szCs w:val="28"/>
        </w:rPr>
        <w:t xml:space="preserve"> в данный территориальный орган ПФР </w:t>
      </w:r>
      <w:r w:rsidR="00232DB8" w:rsidRPr="00232DB8">
        <w:rPr>
          <w:sz w:val="28"/>
          <w:szCs w:val="28"/>
        </w:rPr>
        <w:t>ее мат</w:t>
      </w:r>
      <w:r w:rsidR="00232DB8">
        <w:rPr>
          <w:sz w:val="28"/>
          <w:szCs w:val="28"/>
        </w:rPr>
        <w:t>ери</w:t>
      </w:r>
      <w:r w:rsidR="00232DB8" w:rsidRPr="00232DB8">
        <w:rPr>
          <w:sz w:val="28"/>
          <w:szCs w:val="28"/>
        </w:rPr>
        <w:t xml:space="preserve"> с заявлением о перерасчете размера пенсии</w:t>
      </w:r>
      <w:r w:rsidRPr="00710E14">
        <w:rPr>
          <w:sz w:val="28"/>
          <w:szCs w:val="28"/>
        </w:rPr>
        <w:t>.</w:t>
      </w:r>
    </w:p>
    <w:p w:rsidR="00710E14" w:rsidRDefault="00710E14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10E14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710E14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710E14">
        <w:rPr>
          <w:sz w:val="28"/>
          <w:szCs w:val="28"/>
        </w:rPr>
        <w:t xml:space="preserve"> в данный территориальный орган ПФР </w:t>
      </w:r>
      <w:r w:rsidR="00232DB8" w:rsidRPr="00232DB8">
        <w:rPr>
          <w:sz w:val="28"/>
          <w:szCs w:val="28"/>
        </w:rPr>
        <w:t>ее мат</w:t>
      </w:r>
      <w:r w:rsidR="00232DB8">
        <w:rPr>
          <w:sz w:val="28"/>
          <w:szCs w:val="28"/>
        </w:rPr>
        <w:t>ери</w:t>
      </w:r>
      <w:r w:rsidR="00232DB8" w:rsidRPr="00232DB8">
        <w:rPr>
          <w:sz w:val="28"/>
          <w:szCs w:val="28"/>
        </w:rPr>
        <w:t xml:space="preserve"> с заявлением о </w:t>
      </w:r>
      <w:r w:rsidR="00F16A0B">
        <w:rPr>
          <w:sz w:val="28"/>
          <w:szCs w:val="28"/>
        </w:rPr>
        <w:t>назначении</w:t>
      </w:r>
      <w:r w:rsidR="00232DB8" w:rsidRPr="00232DB8">
        <w:rPr>
          <w:sz w:val="28"/>
          <w:szCs w:val="28"/>
        </w:rPr>
        <w:t xml:space="preserve"> пенсии</w:t>
      </w:r>
      <w:r w:rsidRPr="00710E14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710E14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710E14">
        <w:rPr>
          <w:sz w:val="28"/>
          <w:szCs w:val="28"/>
        </w:rPr>
        <w:t>-5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710E14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F16A0B" w:rsidRPr="00F16A0B" w:rsidRDefault="00F16A0B" w:rsidP="00F16A0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6A0B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F16A0B">
        <w:rPr>
          <w:sz w:val="28"/>
          <w:szCs w:val="28"/>
        </w:rPr>
        <w:t xml:space="preserve"> вопросу единогласно было принято следующее решение:</w:t>
      </w:r>
    </w:p>
    <w:p w:rsidR="00F16A0B" w:rsidRDefault="00F16A0B" w:rsidP="00F16A0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F16A0B">
        <w:rPr>
          <w:sz w:val="28"/>
          <w:szCs w:val="28"/>
        </w:rPr>
        <w:t>сообщении</w:t>
      </w:r>
      <w:proofErr w:type="gramEnd"/>
      <w:r w:rsidRPr="00F16A0B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F16A0B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F16A0B" w:rsidRPr="00F16A0B" w:rsidRDefault="00F16A0B" w:rsidP="00F16A0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6A0B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bookmarkStart w:id="0" w:name="_GoBack"/>
      <w:bookmarkEnd w:id="0"/>
      <w:r w:rsidRPr="00F16A0B">
        <w:rPr>
          <w:sz w:val="28"/>
          <w:szCs w:val="28"/>
        </w:rPr>
        <w:t xml:space="preserve"> вопросу единогласно было принято следующее решение:</w:t>
      </w:r>
    </w:p>
    <w:p w:rsidR="00F16A0B" w:rsidRDefault="00F16A0B" w:rsidP="00F16A0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F16A0B">
        <w:rPr>
          <w:sz w:val="28"/>
          <w:szCs w:val="28"/>
        </w:rPr>
        <w:t>сообщении</w:t>
      </w:r>
      <w:proofErr w:type="gramEnd"/>
      <w:r w:rsidRPr="00F16A0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F1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32221A"/>
    <w:rsid w:val="003A4ACB"/>
    <w:rsid w:val="003A5184"/>
    <w:rsid w:val="003B58E9"/>
    <w:rsid w:val="00453B54"/>
    <w:rsid w:val="004921D8"/>
    <w:rsid w:val="004C771F"/>
    <w:rsid w:val="00504643"/>
    <w:rsid w:val="005F52FE"/>
    <w:rsid w:val="00616299"/>
    <w:rsid w:val="00617165"/>
    <w:rsid w:val="00684498"/>
    <w:rsid w:val="006C1ECA"/>
    <w:rsid w:val="006F6344"/>
    <w:rsid w:val="00710E14"/>
    <w:rsid w:val="007421FA"/>
    <w:rsid w:val="00761B62"/>
    <w:rsid w:val="007F5258"/>
    <w:rsid w:val="00A110E1"/>
    <w:rsid w:val="00A45180"/>
    <w:rsid w:val="00AC7587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7A0F"/>
    <w:rsid w:val="00CF7E99"/>
    <w:rsid w:val="00D268EB"/>
    <w:rsid w:val="00D8622D"/>
    <w:rsid w:val="00DB668D"/>
    <w:rsid w:val="00E25DA9"/>
    <w:rsid w:val="00E442E7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FB1A-F2E1-4D8B-8D1E-3AF144A8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34</cp:revision>
  <dcterms:created xsi:type="dcterms:W3CDTF">2018-09-24T11:31:00Z</dcterms:created>
  <dcterms:modified xsi:type="dcterms:W3CDTF">2019-06-10T10:50:00Z</dcterms:modified>
</cp:coreProperties>
</file>