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7B40DB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AA02E4">
        <w:rPr>
          <w:b/>
          <w:sz w:val="28"/>
          <w:szCs w:val="28"/>
        </w:rPr>
        <w:t>19</w:t>
      </w:r>
      <w:r w:rsidR="005506AD">
        <w:rPr>
          <w:b/>
          <w:sz w:val="28"/>
          <w:szCs w:val="28"/>
        </w:rPr>
        <w:t xml:space="preserve"> </w:t>
      </w:r>
      <w:r w:rsidR="00AA02E4">
        <w:rPr>
          <w:b/>
          <w:sz w:val="28"/>
          <w:szCs w:val="28"/>
        </w:rPr>
        <w:t>марта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AA02E4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E2305A" w:rsidRPr="00747F38" w:rsidRDefault="00AA02E4" w:rsidP="009E668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506A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437B47" w:rsidRPr="00437B47" w:rsidRDefault="00437B47" w:rsidP="009E6683">
      <w:pPr>
        <w:spacing w:line="276" w:lineRule="auto"/>
        <w:ind w:firstLine="708"/>
        <w:jc w:val="both"/>
        <w:rPr>
          <w:sz w:val="28"/>
          <w:szCs w:val="28"/>
        </w:rPr>
      </w:pPr>
      <w:r w:rsidRPr="00437B47">
        <w:rPr>
          <w:sz w:val="28"/>
          <w:szCs w:val="28"/>
        </w:rPr>
        <w:t>На засе</w:t>
      </w:r>
      <w:r>
        <w:rPr>
          <w:sz w:val="28"/>
          <w:szCs w:val="28"/>
        </w:rPr>
        <w:t>дании Комиссии был</w:t>
      </w:r>
      <w:r w:rsidR="00D75577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рассмотрен</w:t>
      </w:r>
      <w:r w:rsidR="00DE6705">
        <w:rPr>
          <w:sz w:val="28"/>
          <w:szCs w:val="28"/>
        </w:rPr>
        <w:t>а</w:t>
      </w:r>
      <w:r w:rsidR="00287FD4">
        <w:rPr>
          <w:sz w:val="28"/>
          <w:szCs w:val="28"/>
        </w:rPr>
        <w:t xml:space="preserve"> </w:t>
      </w:r>
      <w:r w:rsidR="00AA02E4">
        <w:rPr>
          <w:sz w:val="28"/>
          <w:szCs w:val="28"/>
        </w:rPr>
        <w:t>информаци</w:t>
      </w:r>
      <w:r w:rsidR="00222A01">
        <w:rPr>
          <w:sz w:val="28"/>
          <w:szCs w:val="28"/>
        </w:rPr>
        <w:t>я</w:t>
      </w:r>
      <w:r w:rsidR="00AA02E4">
        <w:rPr>
          <w:sz w:val="28"/>
          <w:szCs w:val="28"/>
        </w:rPr>
        <w:t xml:space="preserve"> о представлении </w:t>
      </w:r>
      <w:r w:rsidR="00AA02E4" w:rsidRPr="00AA02E4">
        <w:rPr>
          <w:sz w:val="28"/>
          <w:szCs w:val="28"/>
        </w:rPr>
        <w:t>недостоверных и (или) неполных сведений о доходах, об имуществе и обязательствах имущественного характера</w:t>
      </w:r>
      <w:r w:rsidR="00DE6705">
        <w:rPr>
          <w:sz w:val="28"/>
          <w:szCs w:val="28"/>
        </w:rPr>
        <w:t xml:space="preserve"> </w:t>
      </w:r>
      <w:r w:rsidRPr="00437B47">
        <w:rPr>
          <w:sz w:val="28"/>
          <w:szCs w:val="28"/>
        </w:rPr>
        <w:t>работник</w:t>
      </w:r>
      <w:r w:rsidR="00DE6705">
        <w:rPr>
          <w:sz w:val="28"/>
          <w:szCs w:val="28"/>
        </w:rPr>
        <w:t>ами</w:t>
      </w:r>
      <w:r w:rsidRPr="00437B47">
        <w:rPr>
          <w:sz w:val="28"/>
          <w:szCs w:val="28"/>
        </w:rPr>
        <w:t xml:space="preserve"> </w:t>
      </w:r>
      <w:r w:rsidR="0048160D" w:rsidRPr="00437B47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(далее – Отделение)</w:t>
      </w:r>
      <w:r w:rsidRPr="00437B47">
        <w:rPr>
          <w:sz w:val="28"/>
          <w:szCs w:val="28"/>
        </w:rPr>
        <w:t>.</w:t>
      </w:r>
    </w:p>
    <w:p w:rsidR="007B40DB" w:rsidRDefault="00751936" w:rsidP="009E6683">
      <w:pPr>
        <w:spacing w:line="276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В отношении </w:t>
      </w:r>
      <w:r w:rsidR="00DF1F62">
        <w:rPr>
          <w:sz w:val="28"/>
          <w:szCs w:val="28"/>
        </w:rPr>
        <w:t>3</w:t>
      </w:r>
      <w:r w:rsidRPr="004C1D4C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нарушения считать несущественными, с учетом смягчающих обстоятельств рекомендовать руководству Отделения не привлекать данных работников к дисциплинарной ответственности.</w:t>
      </w:r>
      <w:r w:rsidR="005623F5">
        <w:rPr>
          <w:sz w:val="28"/>
          <w:szCs w:val="28"/>
        </w:rPr>
        <w:t xml:space="preserve"> </w:t>
      </w:r>
    </w:p>
    <w:p w:rsidR="007B40DB" w:rsidRDefault="00751936" w:rsidP="009E6683">
      <w:pPr>
        <w:spacing w:line="276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В отношении </w:t>
      </w:r>
      <w:r w:rsidR="00DF1F62">
        <w:rPr>
          <w:sz w:val="28"/>
          <w:szCs w:val="28"/>
        </w:rPr>
        <w:t>15</w:t>
      </w:r>
      <w:r w:rsidRPr="00550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и (или) неполными, нару</w:t>
      </w:r>
      <w:r>
        <w:rPr>
          <w:sz w:val="28"/>
          <w:szCs w:val="28"/>
        </w:rPr>
        <w:t xml:space="preserve">шения считать малозначительными. Комиссия рекомендовала </w:t>
      </w:r>
      <w:r w:rsidRPr="005506AD">
        <w:rPr>
          <w:sz w:val="28"/>
          <w:szCs w:val="28"/>
        </w:rPr>
        <w:t>руководству Отделения</w:t>
      </w:r>
      <w:r>
        <w:rPr>
          <w:sz w:val="28"/>
          <w:szCs w:val="28"/>
        </w:rPr>
        <w:t xml:space="preserve"> привлечь </w:t>
      </w:r>
      <w:r w:rsidR="00354371">
        <w:rPr>
          <w:sz w:val="28"/>
          <w:szCs w:val="28"/>
        </w:rPr>
        <w:t>9</w:t>
      </w:r>
      <w:r w:rsidRPr="005506AD">
        <w:rPr>
          <w:sz w:val="28"/>
          <w:szCs w:val="28"/>
        </w:rPr>
        <w:t xml:space="preserve"> работников </w:t>
      </w:r>
      <w:r w:rsidR="00DD7AF3">
        <w:rPr>
          <w:sz w:val="28"/>
          <w:szCs w:val="28"/>
        </w:rPr>
        <w:t xml:space="preserve">к </w:t>
      </w:r>
      <w:r w:rsidRPr="005506AD">
        <w:rPr>
          <w:sz w:val="28"/>
          <w:szCs w:val="28"/>
        </w:rPr>
        <w:t xml:space="preserve">дисциплинарной ответственности </w:t>
      </w:r>
      <w:r w:rsidR="00A17441">
        <w:rPr>
          <w:sz w:val="28"/>
          <w:szCs w:val="28"/>
        </w:rPr>
        <w:t xml:space="preserve">в </w:t>
      </w:r>
      <w:r w:rsidRPr="005506AD">
        <w:rPr>
          <w:sz w:val="28"/>
          <w:szCs w:val="28"/>
        </w:rPr>
        <w:t>виде замечания</w:t>
      </w:r>
      <w:r>
        <w:rPr>
          <w:sz w:val="28"/>
          <w:szCs w:val="28"/>
        </w:rPr>
        <w:t xml:space="preserve">, </w:t>
      </w:r>
      <w:r w:rsidR="00354371">
        <w:rPr>
          <w:sz w:val="28"/>
          <w:szCs w:val="28"/>
        </w:rPr>
        <w:t>6</w:t>
      </w:r>
      <w:r>
        <w:rPr>
          <w:sz w:val="28"/>
          <w:szCs w:val="28"/>
        </w:rPr>
        <w:t xml:space="preserve"> работников </w:t>
      </w:r>
      <w:r w:rsidR="00A1744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17441">
        <w:rPr>
          <w:sz w:val="28"/>
          <w:szCs w:val="28"/>
        </w:rPr>
        <w:t xml:space="preserve">в </w:t>
      </w:r>
      <w:r w:rsidRPr="00707A40">
        <w:rPr>
          <w:sz w:val="28"/>
          <w:szCs w:val="28"/>
        </w:rPr>
        <w:t xml:space="preserve">виде </w:t>
      </w:r>
      <w:r>
        <w:rPr>
          <w:sz w:val="28"/>
          <w:szCs w:val="28"/>
        </w:rPr>
        <w:t>выговора.</w:t>
      </w:r>
      <w:r w:rsidR="005623F5">
        <w:rPr>
          <w:sz w:val="28"/>
          <w:szCs w:val="28"/>
        </w:rPr>
        <w:t xml:space="preserve"> </w:t>
      </w:r>
    </w:p>
    <w:p w:rsidR="009E6683" w:rsidRDefault="009E6683" w:rsidP="009E6683">
      <w:pPr>
        <w:spacing w:line="276" w:lineRule="auto"/>
        <w:ind w:firstLine="708"/>
        <w:jc w:val="both"/>
        <w:rPr>
          <w:sz w:val="28"/>
          <w:szCs w:val="28"/>
        </w:rPr>
      </w:pPr>
      <w:r w:rsidRPr="005506AD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9E6683" w:rsidRDefault="009E6683" w:rsidP="009E6683">
      <w:pPr>
        <w:spacing w:line="276" w:lineRule="auto"/>
        <w:ind w:firstLine="708"/>
        <w:jc w:val="both"/>
        <w:rPr>
          <w:sz w:val="28"/>
          <w:szCs w:val="28"/>
        </w:rPr>
      </w:pPr>
      <w:r w:rsidRPr="004C1D4C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4</w:t>
      </w:r>
      <w:r w:rsidRPr="004C1D4C">
        <w:rPr>
          <w:sz w:val="28"/>
          <w:szCs w:val="28"/>
        </w:rPr>
        <w:t xml:space="preserve"> работников Отделения Комиссия пришла к выводам, что представленные </w:t>
      </w:r>
      <w:r>
        <w:rPr>
          <w:sz w:val="28"/>
          <w:szCs w:val="28"/>
        </w:rPr>
        <w:t xml:space="preserve">работниками Сведения являются </w:t>
      </w:r>
      <w:r w:rsidRPr="004C1D4C">
        <w:rPr>
          <w:sz w:val="28"/>
          <w:szCs w:val="28"/>
        </w:rPr>
        <w:t xml:space="preserve">достоверными и </w:t>
      </w:r>
      <w:r>
        <w:rPr>
          <w:sz w:val="28"/>
          <w:szCs w:val="28"/>
        </w:rPr>
        <w:t xml:space="preserve"> полными</w:t>
      </w:r>
      <w:r w:rsidRPr="004C1D4C">
        <w:rPr>
          <w:sz w:val="28"/>
          <w:szCs w:val="28"/>
        </w:rPr>
        <w:t>.</w:t>
      </w:r>
    </w:p>
    <w:p w:rsidR="00DF1F62" w:rsidRDefault="00DF1F62" w:rsidP="00751936">
      <w:pPr>
        <w:spacing w:line="360" w:lineRule="auto"/>
        <w:ind w:firstLine="708"/>
        <w:jc w:val="both"/>
        <w:rPr>
          <w:sz w:val="28"/>
          <w:szCs w:val="28"/>
        </w:rPr>
      </w:pPr>
    </w:p>
    <w:p w:rsidR="000E14B5" w:rsidRPr="004C1D4C" w:rsidRDefault="000E14B5" w:rsidP="00B100E0">
      <w:pPr>
        <w:spacing w:line="360" w:lineRule="auto"/>
        <w:ind w:firstLine="708"/>
        <w:jc w:val="both"/>
        <w:rPr>
          <w:sz w:val="28"/>
          <w:szCs w:val="28"/>
        </w:rPr>
      </w:pPr>
    </w:p>
    <w:sectPr w:rsidR="000E14B5" w:rsidRPr="004C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E14B5"/>
    <w:rsid w:val="000F08F3"/>
    <w:rsid w:val="000F1C95"/>
    <w:rsid w:val="00110E48"/>
    <w:rsid w:val="0011119F"/>
    <w:rsid w:val="00111F67"/>
    <w:rsid w:val="00116FDC"/>
    <w:rsid w:val="00120FAD"/>
    <w:rsid w:val="00140D9C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22A01"/>
    <w:rsid w:val="00232D31"/>
    <w:rsid w:val="00236B32"/>
    <w:rsid w:val="002406DF"/>
    <w:rsid w:val="00255B65"/>
    <w:rsid w:val="00282C68"/>
    <w:rsid w:val="0028536F"/>
    <w:rsid w:val="00287FD4"/>
    <w:rsid w:val="002942D9"/>
    <w:rsid w:val="00294EA2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5437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37B47"/>
    <w:rsid w:val="004414F6"/>
    <w:rsid w:val="00445D18"/>
    <w:rsid w:val="00465F12"/>
    <w:rsid w:val="004736F6"/>
    <w:rsid w:val="00480242"/>
    <w:rsid w:val="0048160D"/>
    <w:rsid w:val="00483631"/>
    <w:rsid w:val="00487BEA"/>
    <w:rsid w:val="004921D8"/>
    <w:rsid w:val="00494E95"/>
    <w:rsid w:val="004A503E"/>
    <w:rsid w:val="004B3672"/>
    <w:rsid w:val="004C1D4C"/>
    <w:rsid w:val="004C5044"/>
    <w:rsid w:val="004C771F"/>
    <w:rsid w:val="00532212"/>
    <w:rsid w:val="005411CE"/>
    <w:rsid w:val="00545192"/>
    <w:rsid w:val="005506AD"/>
    <w:rsid w:val="005623F5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92566"/>
    <w:rsid w:val="006C0940"/>
    <w:rsid w:val="006C1ECA"/>
    <w:rsid w:val="006C32D4"/>
    <w:rsid w:val="006C5A32"/>
    <w:rsid w:val="006C64E8"/>
    <w:rsid w:val="006F61E6"/>
    <w:rsid w:val="006F6344"/>
    <w:rsid w:val="00707A40"/>
    <w:rsid w:val="00725AEF"/>
    <w:rsid w:val="00732216"/>
    <w:rsid w:val="00736CAC"/>
    <w:rsid w:val="007421FA"/>
    <w:rsid w:val="00751936"/>
    <w:rsid w:val="00763817"/>
    <w:rsid w:val="007648D7"/>
    <w:rsid w:val="00765DA3"/>
    <w:rsid w:val="007770C6"/>
    <w:rsid w:val="00781F4C"/>
    <w:rsid w:val="007B40DB"/>
    <w:rsid w:val="007C1DE4"/>
    <w:rsid w:val="007F40B7"/>
    <w:rsid w:val="007F4916"/>
    <w:rsid w:val="007F5258"/>
    <w:rsid w:val="008303C1"/>
    <w:rsid w:val="00833270"/>
    <w:rsid w:val="008332BC"/>
    <w:rsid w:val="00842A22"/>
    <w:rsid w:val="00884D5E"/>
    <w:rsid w:val="0089736A"/>
    <w:rsid w:val="008A2913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E6683"/>
    <w:rsid w:val="009F5F22"/>
    <w:rsid w:val="009F75BC"/>
    <w:rsid w:val="00A06B20"/>
    <w:rsid w:val="00A110E1"/>
    <w:rsid w:val="00A172DA"/>
    <w:rsid w:val="00A17441"/>
    <w:rsid w:val="00A33F77"/>
    <w:rsid w:val="00A45180"/>
    <w:rsid w:val="00A80353"/>
    <w:rsid w:val="00A9023F"/>
    <w:rsid w:val="00A91B1D"/>
    <w:rsid w:val="00A92016"/>
    <w:rsid w:val="00AA02E4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66CA9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75577"/>
    <w:rsid w:val="00D845C7"/>
    <w:rsid w:val="00D8622D"/>
    <w:rsid w:val="00D9332D"/>
    <w:rsid w:val="00DB4862"/>
    <w:rsid w:val="00DB668D"/>
    <w:rsid w:val="00DC12DB"/>
    <w:rsid w:val="00DC6B69"/>
    <w:rsid w:val="00DD5893"/>
    <w:rsid w:val="00DD7AF3"/>
    <w:rsid w:val="00DE6705"/>
    <w:rsid w:val="00DF1F62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A3BEB"/>
    <w:rsid w:val="00FB661E"/>
    <w:rsid w:val="00FC7E64"/>
    <w:rsid w:val="00FD5D9F"/>
    <w:rsid w:val="00FE37A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3CA2-4034-4FE2-81D9-B7D6F4A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Погребняк Юлия Вячеславовна</cp:lastModifiedBy>
  <cp:revision>18</cp:revision>
  <cp:lastPrinted>2026-03-30T06:43:00Z</cp:lastPrinted>
  <dcterms:created xsi:type="dcterms:W3CDTF">2025-12-15T10:37:00Z</dcterms:created>
  <dcterms:modified xsi:type="dcterms:W3CDTF">2026-03-30T06:46:00Z</dcterms:modified>
</cp:coreProperties>
</file>