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3C30">
        <w:rPr>
          <w:b/>
          <w:sz w:val="28"/>
          <w:szCs w:val="28"/>
        </w:rPr>
        <w:t>28 июня</w:t>
      </w:r>
      <w:r w:rsidR="0070514E">
        <w:rPr>
          <w:b/>
          <w:sz w:val="28"/>
          <w:szCs w:val="28"/>
        </w:rPr>
        <w:t xml:space="preserve"> 20</w:t>
      </w:r>
      <w:r w:rsidR="007C5784">
        <w:rPr>
          <w:b/>
          <w:sz w:val="28"/>
          <w:szCs w:val="28"/>
        </w:rPr>
        <w:t>2</w:t>
      </w:r>
      <w:r w:rsidR="00CA54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C3C3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bookmarkStart w:id="0" w:name="_GoBack"/>
      <w:bookmarkEnd w:id="0"/>
      <w:r w:rsidR="00CA54C0">
        <w:rPr>
          <w:sz w:val="28"/>
          <w:szCs w:val="28"/>
        </w:rPr>
        <w:t xml:space="preserve"> 2021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840382" w:rsidRDefault="00BC7E5E" w:rsidP="0084038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840382" w:rsidRPr="00BC7E5E">
        <w:rPr>
          <w:sz w:val="28"/>
          <w:szCs w:val="28"/>
        </w:rPr>
        <w:t xml:space="preserve">Рассмотрение </w:t>
      </w:r>
      <w:r w:rsidR="00840382" w:rsidRPr="00FC7E64">
        <w:rPr>
          <w:sz w:val="28"/>
          <w:szCs w:val="28"/>
        </w:rPr>
        <w:t xml:space="preserve">уведомления </w:t>
      </w:r>
      <w:r w:rsidR="00840382">
        <w:rPr>
          <w:sz w:val="28"/>
          <w:szCs w:val="28"/>
        </w:rPr>
        <w:t>руководителя территориального органа ПФР</w:t>
      </w:r>
      <w:r w:rsidR="00840382" w:rsidRPr="00FC7E64">
        <w:rPr>
          <w:sz w:val="28"/>
          <w:szCs w:val="28"/>
        </w:rPr>
        <w:t xml:space="preserve"> </w:t>
      </w:r>
      <w:proofErr w:type="gramStart"/>
      <w:r w:rsidR="00840382" w:rsidRPr="00FC7E64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840382" w:rsidRPr="005E78E2">
        <w:rPr>
          <w:sz w:val="28"/>
          <w:szCs w:val="28"/>
        </w:rPr>
        <w:t>в связи с наличием</w:t>
      </w:r>
      <w:proofErr w:type="gramEnd"/>
      <w:r w:rsidR="00840382" w:rsidRPr="005E78E2">
        <w:rPr>
          <w:sz w:val="28"/>
          <w:szCs w:val="28"/>
        </w:rPr>
        <w:t xml:space="preserve"> дополнительной работы.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840382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рассматриваемым вопросам </w:t>
      </w:r>
      <w:r>
        <w:rPr>
          <w:rFonts w:ascii="Times New Roman" w:hAnsi="Times New Roman"/>
          <w:sz w:val="28"/>
          <w:szCs w:val="28"/>
        </w:rPr>
        <w:lastRenderedPageBreak/>
        <w:t>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C72557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принят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следующ</w:t>
      </w:r>
      <w:r w:rsidR="00CA54C0">
        <w:rPr>
          <w:sz w:val="28"/>
          <w:szCs w:val="28"/>
        </w:rPr>
        <w:t>е</w:t>
      </w:r>
      <w:r w:rsidRPr="00E71765">
        <w:rPr>
          <w:sz w:val="28"/>
          <w:szCs w:val="28"/>
        </w:rPr>
        <w:t>е решени</w:t>
      </w:r>
      <w:r w:rsidR="00CA54C0">
        <w:rPr>
          <w:sz w:val="28"/>
          <w:szCs w:val="28"/>
        </w:rPr>
        <w:t>е</w:t>
      </w:r>
      <w:r w:rsidRPr="00E71765">
        <w:rPr>
          <w:sz w:val="28"/>
          <w:szCs w:val="28"/>
        </w:rPr>
        <w:t>:</w:t>
      </w:r>
    </w:p>
    <w:p w:rsidR="00840382" w:rsidRDefault="00C72557" w:rsidP="00840382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0382">
        <w:rPr>
          <w:sz w:val="28"/>
          <w:szCs w:val="28"/>
        </w:rPr>
        <w:t>руководителем территориального органа ПФР</w:t>
      </w:r>
      <w:r w:rsidR="00840382" w:rsidRPr="00963492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</w:t>
      </w:r>
      <w:r w:rsidR="00840382" w:rsidRPr="00EA6CC9">
        <w:rPr>
          <w:sz w:val="28"/>
          <w:szCs w:val="28"/>
        </w:rPr>
        <w:t xml:space="preserve">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4B7358" w:rsidRDefault="004B7358" w:rsidP="00CA54C0">
      <w:pPr>
        <w:spacing w:line="360" w:lineRule="auto"/>
        <w:ind w:firstLine="709"/>
        <w:jc w:val="both"/>
        <w:rPr>
          <w:sz w:val="28"/>
          <w:szCs w:val="28"/>
        </w:rPr>
      </w:pPr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432E6"/>
    <w:rsid w:val="004769A5"/>
    <w:rsid w:val="004B10BE"/>
    <w:rsid w:val="004B7358"/>
    <w:rsid w:val="004C3C30"/>
    <w:rsid w:val="004C771F"/>
    <w:rsid w:val="005E78E2"/>
    <w:rsid w:val="00694172"/>
    <w:rsid w:val="0070514E"/>
    <w:rsid w:val="007421FA"/>
    <w:rsid w:val="00780B2B"/>
    <w:rsid w:val="00792DA9"/>
    <w:rsid w:val="007C5784"/>
    <w:rsid w:val="007D612B"/>
    <w:rsid w:val="00840382"/>
    <w:rsid w:val="008E5BD4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72557"/>
    <w:rsid w:val="00C94476"/>
    <w:rsid w:val="00CA54C0"/>
    <w:rsid w:val="00CD7940"/>
    <w:rsid w:val="00D44623"/>
    <w:rsid w:val="00D8622D"/>
    <w:rsid w:val="00DD2F85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EC0-3F46-46A7-BC7B-9AFC8475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19</cp:revision>
  <dcterms:created xsi:type="dcterms:W3CDTF">2018-09-24T11:31:00Z</dcterms:created>
  <dcterms:modified xsi:type="dcterms:W3CDTF">2021-09-02T13:04:00Z</dcterms:modified>
</cp:coreProperties>
</file>