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B25EF4">
        <w:rPr>
          <w:b/>
          <w:sz w:val="28"/>
          <w:szCs w:val="28"/>
        </w:rPr>
        <w:t>5</w:t>
      </w:r>
      <w:r w:rsidR="00D9332D">
        <w:rPr>
          <w:b/>
          <w:sz w:val="28"/>
          <w:szCs w:val="28"/>
        </w:rPr>
        <w:t xml:space="preserve"> </w:t>
      </w:r>
      <w:r w:rsidR="00391E98">
        <w:rPr>
          <w:b/>
          <w:sz w:val="28"/>
          <w:szCs w:val="28"/>
        </w:rPr>
        <w:t>н</w:t>
      </w:r>
      <w:r w:rsidR="00D9332D">
        <w:rPr>
          <w:b/>
          <w:sz w:val="28"/>
          <w:szCs w:val="28"/>
        </w:rPr>
        <w:t>оября</w:t>
      </w:r>
      <w:r w:rsidR="000F1C95">
        <w:rPr>
          <w:b/>
          <w:sz w:val="28"/>
          <w:szCs w:val="28"/>
        </w:rPr>
        <w:t xml:space="preserve"> </w:t>
      </w:r>
      <w:r w:rsidR="0091376F">
        <w:rPr>
          <w:b/>
          <w:sz w:val="28"/>
          <w:szCs w:val="28"/>
        </w:rPr>
        <w:t>2024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B25EF4" w:rsidP="00E23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391E98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 xml:space="preserve">2024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391E98">
        <w:rPr>
          <w:sz w:val="28"/>
          <w:szCs w:val="28"/>
        </w:rPr>
        <w:t>4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391E98">
        <w:rPr>
          <w:rFonts w:eastAsia="Calibri"/>
          <w:sz w:val="28"/>
          <w:szCs w:val="28"/>
        </w:rPr>
        <w:t>двух</w:t>
      </w:r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 xml:space="preserve">Комиссия пришла к выводу, что </w:t>
      </w:r>
      <w:r w:rsidR="00FD5D9F">
        <w:rPr>
          <w:sz w:val="28"/>
          <w:szCs w:val="28"/>
        </w:rPr>
        <w:t xml:space="preserve">двумя </w:t>
      </w:r>
      <w:r w:rsidRPr="00F17FC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F17FC2">
        <w:rPr>
          <w:sz w:val="28"/>
          <w:szCs w:val="28"/>
        </w:rPr>
        <w:t>сообщении</w:t>
      </w:r>
      <w:proofErr w:type="gramEnd"/>
      <w:r w:rsidRPr="00F17FC2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  <w:bookmarkStart w:id="0" w:name="_GoBack"/>
      <w:bookmarkEnd w:id="0"/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91E98"/>
    <w:rsid w:val="003A4ACB"/>
    <w:rsid w:val="003A5184"/>
    <w:rsid w:val="003A5485"/>
    <w:rsid w:val="003C5C3C"/>
    <w:rsid w:val="003E493F"/>
    <w:rsid w:val="004414F6"/>
    <w:rsid w:val="00465F12"/>
    <w:rsid w:val="00480242"/>
    <w:rsid w:val="00487BEA"/>
    <w:rsid w:val="004921D8"/>
    <w:rsid w:val="00494E95"/>
    <w:rsid w:val="004A503E"/>
    <w:rsid w:val="004C5044"/>
    <w:rsid w:val="004C771F"/>
    <w:rsid w:val="00532212"/>
    <w:rsid w:val="005411CE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4498"/>
    <w:rsid w:val="006C1ECA"/>
    <w:rsid w:val="006F61E6"/>
    <w:rsid w:val="006F6344"/>
    <w:rsid w:val="00725AEF"/>
    <w:rsid w:val="007421FA"/>
    <w:rsid w:val="00763817"/>
    <w:rsid w:val="007648D7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A06B20"/>
    <w:rsid w:val="00A110E1"/>
    <w:rsid w:val="00A172DA"/>
    <w:rsid w:val="00A33F77"/>
    <w:rsid w:val="00A45180"/>
    <w:rsid w:val="00A91B1D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3E67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3024-37E2-48CB-AC06-E2C187EB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Найденкова Елена Анатольевна</cp:lastModifiedBy>
  <cp:revision>40</cp:revision>
  <cp:lastPrinted>2024-08-28T12:05:00Z</cp:lastPrinted>
  <dcterms:created xsi:type="dcterms:W3CDTF">2023-11-07T08:09:00Z</dcterms:created>
  <dcterms:modified xsi:type="dcterms:W3CDTF">2024-11-12T13:48:00Z</dcterms:modified>
</cp:coreProperties>
</file>