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5506AD">
        <w:rPr>
          <w:b/>
          <w:sz w:val="28"/>
          <w:szCs w:val="28"/>
        </w:rPr>
        <w:t>1 декабря</w:t>
      </w:r>
      <w:r w:rsidR="00CA0E69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</w:t>
      </w:r>
      <w:r w:rsidR="00545192">
        <w:rPr>
          <w:b/>
          <w:sz w:val="28"/>
          <w:szCs w:val="28"/>
        </w:rPr>
        <w:t>5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5506AD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декабря</w:t>
      </w:r>
      <w:r w:rsidR="0092456A">
        <w:rPr>
          <w:sz w:val="28"/>
          <w:szCs w:val="28"/>
        </w:rPr>
        <w:t xml:space="preserve"> </w:t>
      </w:r>
      <w:r w:rsidR="0091376F" w:rsidRPr="00E714FB">
        <w:rPr>
          <w:sz w:val="28"/>
          <w:szCs w:val="28"/>
        </w:rPr>
        <w:t>202</w:t>
      </w:r>
      <w:r w:rsidR="00545192">
        <w:rPr>
          <w:sz w:val="28"/>
          <w:szCs w:val="28"/>
        </w:rPr>
        <w:t>5</w:t>
      </w:r>
      <w:r w:rsidR="0091376F" w:rsidRPr="00E714FB">
        <w:rPr>
          <w:sz w:val="28"/>
          <w:szCs w:val="28"/>
        </w:rPr>
        <w:t xml:space="preserve">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437B47" w:rsidRPr="00437B47" w:rsidRDefault="00437B47" w:rsidP="00437B47">
      <w:pPr>
        <w:spacing w:line="360" w:lineRule="auto"/>
        <w:ind w:firstLine="708"/>
        <w:jc w:val="both"/>
        <w:rPr>
          <w:sz w:val="28"/>
          <w:szCs w:val="28"/>
        </w:rPr>
      </w:pPr>
      <w:r w:rsidRPr="00437B47">
        <w:rPr>
          <w:sz w:val="28"/>
          <w:szCs w:val="28"/>
        </w:rPr>
        <w:t>На засе</w:t>
      </w:r>
      <w:r>
        <w:rPr>
          <w:sz w:val="28"/>
          <w:szCs w:val="28"/>
        </w:rPr>
        <w:t>дании Комиссии были рассмотрены</w:t>
      </w:r>
      <w:r w:rsidRPr="00437B47">
        <w:rPr>
          <w:sz w:val="28"/>
          <w:szCs w:val="28"/>
        </w:rPr>
        <w:t xml:space="preserve">: </w:t>
      </w:r>
    </w:p>
    <w:p w:rsidR="00437B47" w:rsidRDefault="00437B47" w:rsidP="00437B47">
      <w:pPr>
        <w:spacing w:line="360" w:lineRule="auto"/>
        <w:ind w:firstLine="708"/>
        <w:jc w:val="both"/>
        <w:rPr>
          <w:sz w:val="28"/>
          <w:szCs w:val="28"/>
        </w:rPr>
      </w:pPr>
      <w:r w:rsidRPr="00437B47">
        <w:rPr>
          <w:sz w:val="28"/>
          <w:szCs w:val="28"/>
        </w:rPr>
        <w:t>1.</w:t>
      </w:r>
      <w:r w:rsidRPr="00437B47">
        <w:rPr>
          <w:sz w:val="28"/>
          <w:szCs w:val="28"/>
        </w:rPr>
        <w:tab/>
      </w:r>
      <w:r w:rsidR="00FA3BEB">
        <w:rPr>
          <w:sz w:val="28"/>
          <w:szCs w:val="28"/>
        </w:rPr>
        <w:t>У</w:t>
      </w:r>
      <w:r w:rsidRPr="00437B47">
        <w:rPr>
          <w:sz w:val="28"/>
          <w:szCs w:val="28"/>
        </w:rPr>
        <w:t xml:space="preserve">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от </w:t>
      </w:r>
      <w:r w:rsidR="005506AD">
        <w:rPr>
          <w:sz w:val="28"/>
          <w:szCs w:val="28"/>
        </w:rPr>
        <w:t>2</w:t>
      </w:r>
      <w:r w:rsidRPr="00437B47">
        <w:rPr>
          <w:sz w:val="28"/>
          <w:szCs w:val="28"/>
        </w:rPr>
        <w:t xml:space="preserve"> работников Отделения Фонда пенсионного и социального страхования Российской Федерации по Нижегородской области (далее – Отделение), в связи с обращением свойственников работников в Отделение за предоставлением государственных услуг</w:t>
      </w:r>
      <w:r w:rsidR="00FA3BEB">
        <w:rPr>
          <w:sz w:val="28"/>
          <w:szCs w:val="28"/>
        </w:rPr>
        <w:t>.</w:t>
      </w:r>
    </w:p>
    <w:p w:rsidR="004C1D4C" w:rsidRPr="00437B47" w:rsidRDefault="004C1D4C" w:rsidP="00437B47">
      <w:pPr>
        <w:spacing w:line="360" w:lineRule="auto"/>
        <w:ind w:firstLine="708"/>
        <w:jc w:val="both"/>
        <w:rPr>
          <w:sz w:val="28"/>
          <w:szCs w:val="28"/>
        </w:rPr>
      </w:pPr>
      <w:r w:rsidRPr="004C1D4C">
        <w:rPr>
          <w:sz w:val="28"/>
          <w:szCs w:val="28"/>
        </w:rPr>
        <w:t xml:space="preserve">Комиссия пришла к выводу, что </w:t>
      </w:r>
      <w:r w:rsidR="005506AD">
        <w:rPr>
          <w:sz w:val="28"/>
          <w:szCs w:val="28"/>
        </w:rPr>
        <w:t>2</w:t>
      </w:r>
      <w:r w:rsidRPr="004C1D4C">
        <w:rPr>
          <w:sz w:val="28"/>
          <w:szCs w:val="28"/>
        </w:rPr>
        <w:t xml:space="preserve"> работниками Отделения соблюдены требования о своевременном </w:t>
      </w:r>
      <w:proofErr w:type="gramStart"/>
      <w:r w:rsidRPr="004C1D4C">
        <w:rPr>
          <w:sz w:val="28"/>
          <w:szCs w:val="28"/>
        </w:rPr>
        <w:t>сообщении</w:t>
      </w:r>
      <w:proofErr w:type="gramEnd"/>
      <w:r w:rsidRPr="004C1D4C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</w:p>
    <w:p w:rsidR="00437B47" w:rsidRPr="00437B47" w:rsidRDefault="00FA3BEB" w:rsidP="00437B4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4C1D4C">
        <w:rPr>
          <w:sz w:val="28"/>
          <w:szCs w:val="28"/>
        </w:rPr>
        <w:t>И</w:t>
      </w:r>
      <w:r w:rsidR="00437B47" w:rsidRPr="00437B47">
        <w:rPr>
          <w:sz w:val="28"/>
          <w:szCs w:val="28"/>
        </w:rPr>
        <w:t>нформаци</w:t>
      </w:r>
      <w:r w:rsidR="004C1D4C">
        <w:rPr>
          <w:sz w:val="28"/>
          <w:szCs w:val="28"/>
        </w:rPr>
        <w:t>я</w:t>
      </w:r>
      <w:r w:rsidR="00437B47" w:rsidRPr="00437B47">
        <w:rPr>
          <w:sz w:val="28"/>
          <w:szCs w:val="28"/>
        </w:rPr>
        <w:t>, поступивш</w:t>
      </w:r>
      <w:r w:rsidR="004C1D4C">
        <w:rPr>
          <w:sz w:val="28"/>
          <w:szCs w:val="28"/>
        </w:rPr>
        <w:t>ая</w:t>
      </w:r>
      <w:r w:rsidR="00437B47" w:rsidRPr="00437B47">
        <w:rPr>
          <w:sz w:val="28"/>
          <w:szCs w:val="28"/>
        </w:rPr>
        <w:t xml:space="preserve"> из отдела кадров по результатам анализа сведений о доходах, расходах, об имуществе и обязательствах имущественного характера работников Отделения.</w:t>
      </w:r>
    </w:p>
    <w:p w:rsidR="005E1FC1" w:rsidRDefault="000E14B5" w:rsidP="000E14B5">
      <w:pPr>
        <w:spacing w:line="360" w:lineRule="auto"/>
        <w:ind w:firstLine="708"/>
        <w:jc w:val="both"/>
        <w:rPr>
          <w:sz w:val="28"/>
          <w:szCs w:val="28"/>
        </w:rPr>
      </w:pPr>
      <w:r w:rsidRPr="004C1D4C">
        <w:rPr>
          <w:sz w:val="28"/>
          <w:szCs w:val="28"/>
        </w:rPr>
        <w:t xml:space="preserve">В отношении </w:t>
      </w:r>
      <w:r w:rsidR="002D67D6">
        <w:rPr>
          <w:sz w:val="28"/>
          <w:szCs w:val="28"/>
        </w:rPr>
        <w:t>10</w:t>
      </w:r>
      <w:r w:rsidRPr="004C1D4C">
        <w:rPr>
          <w:sz w:val="28"/>
          <w:szCs w:val="28"/>
        </w:rPr>
        <w:t xml:space="preserve"> работников Отделения Комиссия пришла к выводам, что представленные работниками Сведения являются недостоверными и (или) неполными, нарушения считать несущественными, с учетом смягчающих обстоятельств рекомендовать руководству Отделения не привлекать данных работников к дисциплинарной ответственности.</w:t>
      </w:r>
    </w:p>
    <w:p w:rsidR="005E1FC1" w:rsidRDefault="000E14B5" w:rsidP="000E14B5">
      <w:pPr>
        <w:spacing w:line="360" w:lineRule="auto"/>
        <w:ind w:firstLine="708"/>
        <w:jc w:val="both"/>
        <w:rPr>
          <w:sz w:val="28"/>
          <w:szCs w:val="28"/>
        </w:rPr>
      </w:pPr>
      <w:r w:rsidRPr="004C1D4C">
        <w:rPr>
          <w:sz w:val="28"/>
          <w:szCs w:val="28"/>
        </w:rPr>
        <w:lastRenderedPageBreak/>
        <w:t xml:space="preserve">Предупредить работников Отделения о недопустимости нарушения законодательства о противодействии коррупции впредь. </w:t>
      </w:r>
    </w:p>
    <w:p w:rsidR="00863509" w:rsidRDefault="005506AD" w:rsidP="000E14B5">
      <w:pPr>
        <w:spacing w:line="360" w:lineRule="auto"/>
        <w:ind w:firstLine="708"/>
        <w:jc w:val="both"/>
        <w:rPr>
          <w:sz w:val="28"/>
          <w:szCs w:val="28"/>
        </w:rPr>
      </w:pPr>
      <w:r w:rsidRPr="005506AD">
        <w:rPr>
          <w:sz w:val="28"/>
          <w:szCs w:val="28"/>
        </w:rPr>
        <w:t xml:space="preserve">В отношении </w:t>
      </w:r>
      <w:r w:rsidR="002D67D6">
        <w:rPr>
          <w:sz w:val="28"/>
          <w:szCs w:val="28"/>
        </w:rPr>
        <w:t>7</w:t>
      </w:r>
      <w:r w:rsidRPr="005506AD">
        <w:rPr>
          <w:sz w:val="28"/>
          <w:szCs w:val="28"/>
        </w:rPr>
        <w:t xml:space="preserve"> работников Отделения Комиссия пришла к выводам, что представленные работниками Сведения являются недостоверными и (или) неполными, нару</w:t>
      </w:r>
      <w:r w:rsidR="002D67D6">
        <w:rPr>
          <w:sz w:val="28"/>
          <w:szCs w:val="28"/>
        </w:rPr>
        <w:t xml:space="preserve">шения считать малозначительными. Комиссия рекомендовала </w:t>
      </w:r>
      <w:r w:rsidR="002D67D6" w:rsidRPr="005506AD">
        <w:rPr>
          <w:sz w:val="28"/>
          <w:szCs w:val="28"/>
        </w:rPr>
        <w:t>руководству Отделения</w:t>
      </w:r>
      <w:r w:rsidR="002D67D6">
        <w:rPr>
          <w:sz w:val="28"/>
          <w:szCs w:val="28"/>
        </w:rPr>
        <w:t xml:space="preserve"> привлечь 6</w:t>
      </w:r>
      <w:r w:rsidRPr="005506AD">
        <w:rPr>
          <w:sz w:val="28"/>
          <w:szCs w:val="28"/>
        </w:rPr>
        <w:t xml:space="preserve"> работников </w:t>
      </w:r>
      <w:r w:rsidR="00E15D49">
        <w:rPr>
          <w:sz w:val="28"/>
          <w:szCs w:val="28"/>
        </w:rPr>
        <w:t xml:space="preserve">к </w:t>
      </w:r>
      <w:r w:rsidRPr="005506AD">
        <w:rPr>
          <w:sz w:val="28"/>
          <w:szCs w:val="28"/>
        </w:rPr>
        <w:t xml:space="preserve">дисциплинарной ответственности </w:t>
      </w:r>
      <w:r w:rsidR="00E15D49">
        <w:rPr>
          <w:sz w:val="28"/>
          <w:szCs w:val="28"/>
        </w:rPr>
        <w:t xml:space="preserve">в </w:t>
      </w:r>
      <w:r w:rsidRPr="005506AD">
        <w:rPr>
          <w:sz w:val="28"/>
          <w:szCs w:val="28"/>
        </w:rPr>
        <w:t>виде замечания</w:t>
      </w:r>
      <w:r w:rsidR="002D67D6">
        <w:rPr>
          <w:sz w:val="28"/>
          <w:szCs w:val="28"/>
        </w:rPr>
        <w:t xml:space="preserve">, 1 работника </w:t>
      </w:r>
      <w:r w:rsidR="00E15D49">
        <w:rPr>
          <w:sz w:val="28"/>
          <w:szCs w:val="28"/>
        </w:rPr>
        <w:t>–</w:t>
      </w:r>
      <w:r w:rsidR="002D67D6">
        <w:rPr>
          <w:sz w:val="28"/>
          <w:szCs w:val="28"/>
        </w:rPr>
        <w:t xml:space="preserve"> </w:t>
      </w:r>
      <w:r w:rsidR="00E15D49">
        <w:rPr>
          <w:sz w:val="28"/>
          <w:szCs w:val="28"/>
        </w:rPr>
        <w:t xml:space="preserve">в </w:t>
      </w:r>
      <w:bookmarkStart w:id="0" w:name="_GoBack"/>
      <w:bookmarkEnd w:id="0"/>
      <w:r w:rsidR="002D67D6" w:rsidRPr="00707A40">
        <w:rPr>
          <w:sz w:val="28"/>
          <w:szCs w:val="28"/>
        </w:rPr>
        <w:t xml:space="preserve">виде </w:t>
      </w:r>
      <w:r w:rsidR="002D67D6">
        <w:rPr>
          <w:sz w:val="28"/>
          <w:szCs w:val="28"/>
        </w:rPr>
        <w:t>выговора.</w:t>
      </w:r>
      <w:r w:rsidRPr="005506AD">
        <w:rPr>
          <w:sz w:val="28"/>
          <w:szCs w:val="28"/>
        </w:rPr>
        <w:t xml:space="preserve"> </w:t>
      </w:r>
    </w:p>
    <w:p w:rsidR="005E1FC1" w:rsidRDefault="005506AD" w:rsidP="000E14B5">
      <w:pPr>
        <w:spacing w:line="360" w:lineRule="auto"/>
        <w:ind w:firstLine="708"/>
        <w:jc w:val="both"/>
        <w:rPr>
          <w:sz w:val="28"/>
          <w:szCs w:val="28"/>
        </w:rPr>
      </w:pPr>
      <w:r w:rsidRPr="005506AD">
        <w:rPr>
          <w:sz w:val="28"/>
          <w:szCs w:val="28"/>
        </w:rPr>
        <w:t xml:space="preserve">Предупредить работников Отделения о недопустимости нарушения законодательства о противодействии коррупции впредь. </w:t>
      </w:r>
    </w:p>
    <w:p w:rsidR="000E14B5" w:rsidRPr="004C1D4C" w:rsidRDefault="000E14B5" w:rsidP="000E14B5">
      <w:pPr>
        <w:spacing w:line="360" w:lineRule="auto"/>
        <w:ind w:firstLine="708"/>
        <w:jc w:val="both"/>
        <w:rPr>
          <w:sz w:val="28"/>
          <w:szCs w:val="28"/>
        </w:rPr>
      </w:pPr>
      <w:r w:rsidRPr="004C1D4C">
        <w:rPr>
          <w:sz w:val="28"/>
          <w:szCs w:val="28"/>
        </w:rPr>
        <w:t xml:space="preserve">Заседание Комиссии в отношении </w:t>
      </w:r>
      <w:r w:rsidR="002D67D6">
        <w:rPr>
          <w:sz w:val="28"/>
          <w:szCs w:val="28"/>
        </w:rPr>
        <w:t>4</w:t>
      </w:r>
      <w:r w:rsidRPr="004C1D4C">
        <w:rPr>
          <w:sz w:val="28"/>
          <w:szCs w:val="28"/>
        </w:rPr>
        <w:t xml:space="preserve"> работник</w:t>
      </w:r>
      <w:r w:rsidR="00707A40">
        <w:rPr>
          <w:sz w:val="28"/>
          <w:szCs w:val="28"/>
        </w:rPr>
        <w:t>ов</w:t>
      </w:r>
      <w:r w:rsidRPr="004C1D4C">
        <w:rPr>
          <w:sz w:val="28"/>
          <w:szCs w:val="28"/>
        </w:rPr>
        <w:t xml:space="preserve"> Отделения отложено, в связи с необходимостью пол</w:t>
      </w:r>
      <w:r w:rsidR="008A2913">
        <w:rPr>
          <w:sz w:val="28"/>
          <w:szCs w:val="28"/>
        </w:rPr>
        <w:t xml:space="preserve">учения дополнительных </w:t>
      </w:r>
      <w:r w:rsidR="00B66CA9">
        <w:rPr>
          <w:sz w:val="28"/>
          <w:szCs w:val="28"/>
        </w:rPr>
        <w:t>документов</w:t>
      </w:r>
      <w:r w:rsidRPr="004C1D4C">
        <w:rPr>
          <w:sz w:val="28"/>
          <w:szCs w:val="28"/>
        </w:rPr>
        <w:t>.</w:t>
      </w:r>
    </w:p>
    <w:p w:rsidR="000E14B5" w:rsidRPr="004C1D4C" w:rsidRDefault="000E14B5" w:rsidP="000E14B5">
      <w:pPr>
        <w:spacing w:line="360" w:lineRule="auto"/>
        <w:ind w:firstLine="708"/>
        <w:jc w:val="both"/>
        <w:rPr>
          <w:sz w:val="28"/>
          <w:szCs w:val="28"/>
        </w:rPr>
      </w:pPr>
    </w:p>
    <w:p w:rsidR="000E14B5" w:rsidRPr="004C1D4C" w:rsidRDefault="000E14B5" w:rsidP="00B100E0">
      <w:pPr>
        <w:spacing w:line="360" w:lineRule="auto"/>
        <w:ind w:firstLine="708"/>
        <w:jc w:val="both"/>
        <w:rPr>
          <w:sz w:val="28"/>
          <w:szCs w:val="28"/>
        </w:rPr>
      </w:pPr>
    </w:p>
    <w:sectPr w:rsidR="000E14B5" w:rsidRPr="004C1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82029F"/>
    <w:multiLevelType w:val="hybridMultilevel"/>
    <w:tmpl w:val="A2865BE2"/>
    <w:lvl w:ilvl="0" w:tplc="775472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0523A"/>
    <w:rsid w:val="00023880"/>
    <w:rsid w:val="000420EA"/>
    <w:rsid w:val="000553AE"/>
    <w:rsid w:val="00060CB2"/>
    <w:rsid w:val="000654E3"/>
    <w:rsid w:val="000B5595"/>
    <w:rsid w:val="000C203F"/>
    <w:rsid w:val="000C51EE"/>
    <w:rsid w:val="000C546F"/>
    <w:rsid w:val="000C60E6"/>
    <w:rsid w:val="000D0864"/>
    <w:rsid w:val="000E0627"/>
    <w:rsid w:val="000E14B5"/>
    <w:rsid w:val="000F08F3"/>
    <w:rsid w:val="000F1C95"/>
    <w:rsid w:val="00110E48"/>
    <w:rsid w:val="0011119F"/>
    <w:rsid w:val="00111F67"/>
    <w:rsid w:val="00116FDC"/>
    <w:rsid w:val="00120FAD"/>
    <w:rsid w:val="00140D9C"/>
    <w:rsid w:val="00170EDF"/>
    <w:rsid w:val="001737A4"/>
    <w:rsid w:val="00176B51"/>
    <w:rsid w:val="00187EAE"/>
    <w:rsid w:val="001B0705"/>
    <w:rsid w:val="001C5F9E"/>
    <w:rsid w:val="001F6C4F"/>
    <w:rsid w:val="00200F22"/>
    <w:rsid w:val="002012AF"/>
    <w:rsid w:val="00205806"/>
    <w:rsid w:val="00216E41"/>
    <w:rsid w:val="002220BA"/>
    <w:rsid w:val="00232D31"/>
    <w:rsid w:val="00236B32"/>
    <w:rsid w:val="002406DF"/>
    <w:rsid w:val="00255B65"/>
    <w:rsid w:val="00282C68"/>
    <w:rsid w:val="0028536F"/>
    <w:rsid w:val="002942D9"/>
    <w:rsid w:val="002B0D5B"/>
    <w:rsid w:val="002C560C"/>
    <w:rsid w:val="002C5D9F"/>
    <w:rsid w:val="002C689D"/>
    <w:rsid w:val="002D17C7"/>
    <w:rsid w:val="002D67D6"/>
    <w:rsid w:val="002E615E"/>
    <w:rsid w:val="002F037F"/>
    <w:rsid w:val="002F399D"/>
    <w:rsid w:val="002F3ADB"/>
    <w:rsid w:val="00305717"/>
    <w:rsid w:val="0032221A"/>
    <w:rsid w:val="00346191"/>
    <w:rsid w:val="0038368A"/>
    <w:rsid w:val="00391E98"/>
    <w:rsid w:val="003A4ACB"/>
    <w:rsid w:val="003A5184"/>
    <w:rsid w:val="003A5485"/>
    <w:rsid w:val="003C5C3C"/>
    <w:rsid w:val="003D2286"/>
    <w:rsid w:val="003E493F"/>
    <w:rsid w:val="003F5D98"/>
    <w:rsid w:val="00437B47"/>
    <w:rsid w:val="004414F6"/>
    <w:rsid w:val="00445D18"/>
    <w:rsid w:val="00465F12"/>
    <w:rsid w:val="004736F6"/>
    <w:rsid w:val="00480242"/>
    <w:rsid w:val="00483631"/>
    <w:rsid w:val="00487BEA"/>
    <w:rsid w:val="004921D8"/>
    <w:rsid w:val="00494E95"/>
    <w:rsid w:val="004A503E"/>
    <w:rsid w:val="004B3672"/>
    <w:rsid w:val="004C1D4C"/>
    <w:rsid w:val="004C5044"/>
    <w:rsid w:val="004C771F"/>
    <w:rsid w:val="00532212"/>
    <w:rsid w:val="005411CE"/>
    <w:rsid w:val="00545192"/>
    <w:rsid w:val="005506AD"/>
    <w:rsid w:val="00575CD9"/>
    <w:rsid w:val="0057721D"/>
    <w:rsid w:val="00580E78"/>
    <w:rsid w:val="005816D1"/>
    <w:rsid w:val="005823DD"/>
    <w:rsid w:val="00587640"/>
    <w:rsid w:val="00594375"/>
    <w:rsid w:val="005A1AC1"/>
    <w:rsid w:val="005E1FC1"/>
    <w:rsid w:val="005F52FE"/>
    <w:rsid w:val="005F592E"/>
    <w:rsid w:val="005F6B9E"/>
    <w:rsid w:val="006003D2"/>
    <w:rsid w:val="00607B4F"/>
    <w:rsid w:val="00616299"/>
    <w:rsid w:val="00617165"/>
    <w:rsid w:val="006229FA"/>
    <w:rsid w:val="00625136"/>
    <w:rsid w:val="00633C2C"/>
    <w:rsid w:val="00680094"/>
    <w:rsid w:val="00684498"/>
    <w:rsid w:val="00692566"/>
    <w:rsid w:val="006C0940"/>
    <w:rsid w:val="006C1ECA"/>
    <w:rsid w:val="006C32D4"/>
    <w:rsid w:val="006C5A32"/>
    <w:rsid w:val="006C64E8"/>
    <w:rsid w:val="006F61E6"/>
    <w:rsid w:val="006F6344"/>
    <w:rsid w:val="00707A40"/>
    <w:rsid w:val="00725AEF"/>
    <w:rsid w:val="00732216"/>
    <w:rsid w:val="00736CAC"/>
    <w:rsid w:val="007421FA"/>
    <w:rsid w:val="00763817"/>
    <w:rsid w:val="007648D7"/>
    <w:rsid w:val="00765DA3"/>
    <w:rsid w:val="007770C6"/>
    <w:rsid w:val="00781F4C"/>
    <w:rsid w:val="007C1DE4"/>
    <w:rsid w:val="007F40B7"/>
    <w:rsid w:val="007F4916"/>
    <w:rsid w:val="007F5258"/>
    <w:rsid w:val="008303C1"/>
    <w:rsid w:val="008332BC"/>
    <w:rsid w:val="00842A22"/>
    <w:rsid w:val="00863509"/>
    <w:rsid w:val="00884D5E"/>
    <w:rsid w:val="0089736A"/>
    <w:rsid w:val="008A2913"/>
    <w:rsid w:val="008A5AB0"/>
    <w:rsid w:val="008C2C23"/>
    <w:rsid w:val="008D6682"/>
    <w:rsid w:val="0091376F"/>
    <w:rsid w:val="0092456A"/>
    <w:rsid w:val="00942103"/>
    <w:rsid w:val="009652F4"/>
    <w:rsid w:val="00976F98"/>
    <w:rsid w:val="009B5B9C"/>
    <w:rsid w:val="009D1072"/>
    <w:rsid w:val="009F5F22"/>
    <w:rsid w:val="009F75BC"/>
    <w:rsid w:val="00A06B20"/>
    <w:rsid w:val="00A110E1"/>
    <w:rsid w:val="00A12D5E"/>
    <w:rsid w:val="00A172DA"/>
    <w:rsid w:val="00A33F77"/>
    <w:rsid w:val="00A45180"/>
    <w:rsid w:val="00A9023F"/>
    <w:rsid w:val="00A91B1D"/>
    <w:rsid w:val="00A92016"/>
    <w:rsid w:val="00AA338B"/>
    <w:rsid w:val="00AB5942"/>
    <w:rsid w:val="00AC52FE"/>
    <w:rsid w:val="00AC7587"/>
    <w:rsid w:val="00AF665B"/>
    <w:rsid w:val="00B06FFA"/>
    <w:rsid w:val="00B100E0"/>
    <w:rsid w:val="00B10A31"/>
    <w:rsid w:val="00B1228F"/>
    <w:rsid w:val="00B21084"/>
    <w:rsid w:val="00B24828"/>
    <w:rsid w:val="00B25EF4"/>
    <w:rsid w:val="00B304A6"/>
    <w:rsid w:val="00B5358C"/>
    <w:rsid w:val="00B664FE"/>
    <w:rsid w:val="00B665E4"/>
    <w:rsid w:val="00B66CA9"/>
    <w:rsid w:val="00B864AB"/>
    <w:rsid w:val="00BC569F"/>
    <w:rsid w:val="00BC7E5E"/>
    <w:rsid w:val="00BE47AD"/>
    <w:rsid w:val="00BF7E87"/>
    <w:rsid w:val="00C01B61"/>
    <w:rsid w:val="00C01EA5"/>
    <w:rsid w:val="00C30ADE"/>
    <w:rsid w:val="00C4280A"/>
    <w:rsid w:val="00C45563"/>
    <w:rsid w:val="00C514A4"/>
    <w:rsid w:val="00C530ED"/>
    <w:rsid w:val="00C60682"/>
    <w:rsid w:val="00C617D5"/>
    <w:rsid w:val="00C81185"/>
    <w:rsid w:val="00C92353"/>
    <w:rsid w:val="00C93E67"/>
    <w:rsid w:val="00C94476"/>
    <w:rsid w:val="00C948F1"/>
    <w:rsid w:val="00C95082"/>
    <w:rsid w:val="00CA0E69"/>
    <w:rsid w:val="00CA15CB"/>
    <w:rsid w:val="00CA2C8C"/>
    <w:rsid w:val="00CB7030"/>
    <w:rsid w:val="00CC15AC"/>
    <w:rsid w:val="00CE51CE"/>
    <w:rsid w:val="00CF08E0"/>
    <w:rsid w:val="00D10F01"/>
    <w:rsid w:val="00D268EB"/>
    <w:rsid w:val="00D4072D"/>
    <w:rsid w:val="00D652F9"/>
    <w:rsid w:val="00D70017"/>
    <w:rsid w:val="00D845C7"/>
    <w:rsid w:val="00D8622D"/>
    <w:rsid w:val="00D9332D"/>
    <w:rsid w:val="00DB4862"/>
    <w:rsid w:val="00DB668D"/>
    <w:rsid w:val="00DC12DB"/>
    <w:rsid w:val="00DC6B69"/>
    <w:rsid w:val="00E15D49"/>
    <w:rsid w:val="00E15FE9"/>
    <w:rsid w:val="00E2305A"/>
    <w:rsid w:val="00E25DA9"/>
    <w:rsid w:val="00E442E7"/>
    <w:rsid w:val="00E54160"/>
    <w:rsid w:val="00E714FB"/>
    <w:rsid w:val="00E745EA"/>
    <w:rsid w:val="00EA290B"/>
    <w:rsid w:val="00EB3871"/>
    <w:rsid w:val="00EE3427"/>
    <w:rsid w:val="00EE424F"/>
    <w:rsid w:val="00EE4421"/>
    <w:rsid w:val="00F01A37"/>
    <w:rsid w:val="00F17E72"/>
    <w:rsid w:val="00F2270D"/>
    <w:rsid w:val="00F73D71"/>
    <w:rsid w:val="00F868A5"/>
    <w:rsid w:val="00F91A2C"/>
    <w:rsid w:val="00F97CC2"/>
    <w:rsid w:val="00FA28EB"/>
    <w:rsid w:val="00FA3BEB"/>
    <w:rsid w:val="00FB661E"/>
    <w:rsid w:val="00FC7E64"/>
    <w:rsid w:val="00FD5D9F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10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C1D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10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C1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4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5F0DB-0E6D-4B27-8CBD-D5A785AC2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6</cp:revision>
  <cp:lastPrinted>2025-12-09T05:59:00Z</cp:lastPrinted>
  <dcterms:created xsi:type="dcterms:W3CDTF">2025-12-15T10:30:00Z</dcterms:created>
  <dcterms:modified xsi:type="dcterms:W3CDTF">2025-12-16T13:40:00Z</dcterms:modified>
</cp:coreProperties>
</file>