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200F22">
        <w:rPr>
          <w:b/>
          <w:sz w:val="28"/>
          <w:szCs w:val="28"/>
        </w:rPr>
        <w:t>15 августа</w:t>
      </w:r>
      <w:r w:rsidR="00CA0E69">
        <w:rPr>
          <w:b/>
          <w:sz w:val="28"/>
          <w:szCs w:val="28"/>
        </w:rPr>
        <w:t xml:space="preserve"> </w:t>
      </w:r>
      <w:r w:rsidR="0091376F">
        <w:rPr>
          <w:b/>
          <w:sz w:val="28"/>
          <w:szCs w:val="28"/>
        </w:rPr>
        <w:t>202</w:t>
      </w:r>
      <w:r w:rsidR="00545192">
        <w:rPr>
          <w:b/>
          <w:sz w:val="28"/>
          <w:szCs w:val="28"/>
        </w:rPr>
        <w:t>5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200F22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92456A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92456A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>202</w:t>
      </w:r>
      <w:r w:rsidR="00545192">
        <w:rPr>
          <w:sz w:val="28"/>
          <w:szCs w:val="28"/>
        </w:rPr>
        <w:t>5</w:t>
      </w:r>
      <w:r w:rsidR="0091376F" w:rsidRPr="00E714FB">
        <w:rPr>
          <w:sz w:val="28"/>
          <w:szCs w:val="28"/>
        </w:rPr>
        <w:t xml:space="preserve">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B8256F" w:rsidRDefault="008303C1" w:rsidP="00B8256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976F98" w:rsidRPr="003D2286">
        <w:rPr>
          <w:rFonts w:eastAsia="Calibri"/>
          <w:sz w:val="28"/>
          <w:szCs w:val="28"/>
        </w:rPr>
        <w:t>уведомлени</w:t>
      </w:r>
      <w:r w:rsidR="00B8256F">
        <w:rPr>
          <w:rFonts w:eastAsia="Calibri"/>
          <w:sz w:val="28"/>
          <w:szCs w:val="28"/>
        </w:rPr>
        <w:t>я</w:t>
      </w:r>
      <w:r w:rsidR="00976F98" w:rsidRPr="003D2286">
        <w:rPr>
          <w:rFonts w:eastAsia="Calibri"/>
          <w:sz w:val="28"/>
          <w:szCs w:val="28"/>
        </w:rPr>
        <w:t xml:space="preserve"> </w:t>
      </w:r>
    </w:p>
    <w:p w:rsidR="002406DF" w:rsidRPr="003D2286" w:rsidRDefault="00B8256F" w:rsidP="00B8256F">
      <w:pPr>
        <w:spacing w:line="360" w:lineRule="auto"/>
        <w:ind w:firstLine="708"/>
        <w:jc w:val="both"/>
        <w:rPr>
          <w:kern w:val="3"/>
          <w:sz w:val="28"/>
          <w:szCs w:val="28"/>
        </w:rPr>
      </w:pPr>
      <w:r>
        <w:rPr>
          <w:rFonts w:eastAsia="Calibri"/>
          <w:sz w:val="28"/>
          <w:szCs w:val="28"/>
        </w:rPr>
        <w:t xml:space="preserve">− </w:t>
      </w:r>
      <w:bookmarkStart w:id="0" w:name="_GoBack"/>
      <w:bookmarkEnd w:id="0"/>
      <w:r w:rsidR="00976F98" w:rsidRPr="003D2286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eastAsia="Calibri"/>
          <w:sz w:val="28"/>
          <w:szCs w:val="28"/>
        </w:rPr>
        <w:t>,</w:t>
      </w:r>
      <w:r w:rsidR="00976F98" w:rsidRPr="001F6C4F">
        <w:rPr>
          <w:rFonts w:eastAsia="Calibri"/>
          <w:sz w:val="28"/>
          <w:szCs w:val="28"/>
        </w:rPr>
        <w:t xml:space="preserve"> от </w:t>
      </w:r>
      <w:r w:rsidR="003D2286" w:rsidRPr="001F6C4F">
        <w:rPr>
          <w:rFonts w:eastAsia="Calibri"/>
          <w:sz w:val="28"/>
          <w:szCs w:val="28"/>
        </w:rPr>
        <w:t>9</w:t>
      </w:r>
      <w:r w:rsidR="00976F98" w:rsidRPr="001F6C4F">
        <w:rPr>
          <w:rFonts w:eastAsia="Calibri"/>
          <w:sz w:val="28"/>
          <w:szCs w:val="28"/>
        </w:rPr>
        <w:t xml:space="preserve"> работник</w:t>
      </w:r>
      <w:r w:rsidR="003D2286" w:rsidRPr="001F6C4F">
        <w:rPr>
          <w:rFonts w:eastAsia="Calibri"/>
          <w:sz w:val="28"/>
          <w:szCs w:val="28"/>
        </w:rPr>
        <w:t>ов</w:t>
      </w:r>
      <w:r w:rsidR="00976F98" w:rsidRPr="001F6C4F">
        <w:rPr>
          <w:rFonts w:eastAsia="Calibri"/>
          <w:sz w:val="28"/>
          <w:szCs w:val="28"/>
        </w:rPr>
        <w:t xml:space="preserve"> </w:t>
      </w:r>
      <w:r w:rsidR="00976F98" w:rsidRPr="001F6C4F">
        <w:rPr>
          <w:iCs/>
          <w:color w:val="000000"/>
          <w:sz w:val="28"/>
          <w:szCs w:val="28"/>
        </w:rPr>
        <w:t>Отделения</w:t>
      </w:r>
      <w:r w:rsidR="00976F98" w:rsidRPr="001F6C4F">
        <w:rPr>
          <w:kern w:val="3"/>
          <w:sz w:val="28"/>
          <w:szCs w:val="28"/>
        </w:rPr>
        <w:t xml:space="preserve"> Фонда пенсионного и социального страхования Российской Федерации по Нижегородской области (далее – Отделение)</w:t>
      </w:r>
      <w:r w:rsidR="00976F98" w:rsidRPr="001F6C4F">
        <w:rPr>
          <w:rFonts w:eastAsia="Calibri"/>
          <w:sz w:val="28"/>
          <w:szCs w:val="28"/>
        </w:rPr>
        <w:t xml:space="preserve">, </w:t>
      </w:r>
      <w:r w:rsidR="003D2286" w:rsidRPr="001F6C4F">
        <w:rPr>
          <w:rFonts w:eastAsia="Calibri"/>
          <w:sz w:val="28"/>
          <w:szCs w:val="28"/>
        </w:rPr>
        <w:t>в связи с обращением родственников (свойственников) работников в Отделение за предоставлением государственных услуг</w:t>
      </w:r>
      <w:r w:rsidR="00976F98" w:rsidRPr="001F6C4F">
        <w:rPr>
          <w:kern w:val="3"/>
          <w:sz w:val="28"/>
          <w:szCs w:val="28"/>
        </w:rPr>
        <w:t>;</w:t>
      </w:r>
    </w:p>
    <w:p w:rsidR="002406DF" w:rsidRPr="002406DF" w:rsidRDefault="00976F98" w:rsidP="002406DF">
      <w:pPr>
        <w:suppressAutoHyphens/>
        <w:spacing w:line="360" w:lineRule="auto"/>
        <w:ind w:firstLine="708"/>
        <w:jc w:val="both"/>
        <w:rPr>
          <w:kern w:val="3"/>
          <w:sz w:val="28"/>
          <w:szCs w:val="28"/>
        </w:rPr>
      </w:pPr>
      <w:r w:rsidRPr="003D2286">
        <w:rPr>
          <w:kern w:val="3"/>
          <w:sz w:val="28"/>
          <w:szCs w:val="28"/>
        </w:rPr>
        <w:t xml:space="preserve">− от 1 работника Отделения, </w:t>
      </w:r>
      <w:r w:rsidR="003D2286" w:rsidRPr="003D2286">
        <w:rPr>
          <w:kern w:val="3"/>
          <w:sz w:val="28"/>
          <w:szCs w:val="28"/>
        </w:rPr>
        <w:t>в связи с совместной работой с близким родственником.</w:t>
      </w:r>
    </w:p>
    <w:p w:rsidR="00B100E0" w:rsidRDefault="00976F98" w:rsidP="00B100E0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F17FC2">
        <w:rPr>
          <w:sz w:val="28"/>
          <w:szCs w:val="28"/>
        </w:rPr>
        <w:t xml:space="preserve">Комиссия пришла к выводу, что </w:t>
      </w:r>
      <w:r w:rsidR="00AC52FE">
        <w:rPr>
          <w:sz w:val="28"/>
          <w:szCs w:val="28"/>
        </w:rPr>
        <w:t xml:space="preserve">9 </w:t>
      </w:r>
      <w:r w:rsidRPr="00F17FC2">
        <w:rPr>
          <w:sz w:val="28"/>
          <w:szCs w:val="28"/>
        </w:rPr>
        <w:t>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</w:t>
      </w:r>
      <w:r>
        <w:rPr>
          <w:sz w:val="28"/>
          <w:szCs w:val="28"/>
        </w:rPr>
        <w:t>.</w:t>
      </w:r>
      <w:r w:rsidR="00AC52FE" w:rsidRPr="00AC52FE">
        <w:rPr>
          <w:color w:val="FF0000"/>
          <w:sz w:val="28"/>
          <w:szCs w:val="28"/>
        </w:rPr>
        <w:t xml:space="preserve"> </w:t>
      </w:r>
    </w:p>
    <w:p w:rsidR="00B100E0" w:rsidRPr="00B100E0" w:rsidRDefault="00B100E0" w:rsidP="00B100E0">
      <w:pPr>
        <w:spacing w:line="360" w:lineRule="auto"/>
        <w:ind w:firstLine="708"/>
        <w:jc w:val="both"/>
        <w:rPr>
          <w:sz w:val="28"/>
          <w:szCs w:val="28"/>
        </w:rPr>
      </w:pPr>
      <w:r w:rsidRPr="00B100E0">
        <w:rPr>
          <w:sz w:val="28"/>
          <w:szCs w:val="28"/>
        </w:rPr>
        <w:t xml:space="preserve">Дополнительно в отношении одного из работников Комиссия указала на необходимость принятия им мер по недопущению любой возможности возникновения конфликта интересов в дальнейшем, а именно: не допускать возникновения ситуаций с участием </w:t>
      </w:r>
      <w:r>
        <w:rPr>
          <w:sz w:val="28"/>
          <w:szCs w:val="28"/>
        </w:rPr>
        <w:t>родственника</w:t>
      </w:r>
      <w:r w:rsidRPr="00B100E0">
        <w:rPr>
          <w:sz w:val="28"/>
          <w:szCs w:val="28"/>
        </w:rPr>
        <w:t>, при которых личная заинтересованность может повлиять на объективное и беспристрастное исполнение должностных обязанностей.</w:t>
      </w:r>
      <w:r>
        <w:rPr>
          <w:sz w:val="28"/>
          <w:szCs w:val="28"/>
        </w:rPr>
        <w:t xml:space="preserve"> </w:t>
      </w:r>
      <w:r w:rsidRPr="00B100E0">
        <w:rPr>
          <w:sz w:val="28"/>
          <w:szCs w:val="28"/>
        </w:rPr>
        <w:t xml:space="preserve">В целях </w:t>
      </w:r>
      <w:proofErr w:type="gramStart"/>
      <w:r w:rsidRPr="00B100E0">
        <w:rPr>
          <w:sz w:val="28"/>
          <w:szCs w:val="28"/>
        </w:rPr>
        <w:t>недопущения возможности возникновения конфликта интересов</w:t>
      </w:r>
      <w:proofErr w:type="gramEnd"/>
      <w:r w:rsidRPr="00B100E0">
        <w:rPr>
          <w:sz w:val="28"/>
          <w:szCs w:val="28"/>
        </w:rPr>
        <w:t xml:space="preserve"> Комиссия рекоменд</w:t>
      </w:r>
      <w:r>
        <w:rPr>
          <w:sz w:val="28"/>
          <w:szCs w:val="28"/>
        </w:rPr>
        <w:t>овала</w:t>
      </w:r>
      <w:r w:rsidRPr="00B100E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непосредственному руководителю </w:t>
      </w:r>
      <w:r w:rsidRPr="00B100E0">
        <w:rPr>
          <w:sz w:val="28"/>
          <w:szCs w:val="28"/>
        </w:rPr>
        <w:t xml:space="preserve">взять под личный контроль исполнение </w:t>
      </w:r>
      <w:r w:rsidRPr="00B100E0">
        <w:rPr>
          <w:sz w:val="28"/>
          <w:szCs w:val="28"/>
        </w:rPr>
        <w:lastRenderedPageBreak/>
        <w:t xml:space="preserve">работником должностных обязанностей, в том числе в части исключения исполнения должностных обязанностей </w:t>
      </w:r>
      <w:r>
        <w:rPr>
          <w:sz w:val="28"/>
          <w:szCs w:val="28"/>
        </w:rPr>
        <w:t xml:space="preserve">работника </w:t>
      </w:r>
      <w:r w:rsidRPr="00B100E0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дочери.</w:t>
      </w:r>
    </w:p>
    <w:p w:rsidR="00AC52FE" w:rsidRDefault="00AC52FE" w:rsidP="00AC52FE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Один</w:t>
      </w:r>
      <w:r w:rsidRPr="00D8383C">
        <w:rPr>
          <w:sz w:val="28"/>
          <w:szCs w:val="28"/>
        </w:rPr>
        <w:t xml:space="preserve">  работник  </w:t>
      </w:r>
      <w:r>
        <w:rPr>
          <w:sz w:val="28"/>
          <w:szCs w:val="28"/>
        </w:rPr>
        <w:t>Отделения</w:t>
      </w:r>
      <w:r w:rsidRPr="00D8383C">
        <w:rPr>
          <w:sz w:val="28"/>
          <w:szCs w:val="28"/>
        </w:rPr>
        <w:t xml:space="preserve"> </w:t>
      </w:r>
      <w:r w:rsidRPr="00D8383C">
        <w:rPr>
          <w:bCs/>
          <w:sz w:val="28"/>
          <w:szCs w:val="28"/>
        </w:rPr>
        <w:t xml:space="preserve">не исполнил обязанность уведомить работодателя о </w:t>
      </w:r>
      <w:r w:rsidRPr="007000BC">
        <w:rPr>
          <w:sz w:val="28"/>
          <w:szCs w:val="28"/>
        </w:rPr>
        <w:t>возникновении личной заинтересованности при исполнении должностных обязанностей, которая может</w:t>
      </w:r>
      <w:r>
        <w:rPr>
          <w:sz w:val="28"/>
          <w:szCs w:val="28"/>
        </w:rPr>
        <w:t xml:space="preserve"> привести к конфликту интересов, </w:t>
      </w:r>
      <w:r w:rsidRPr="00D8383C">
        <w:rPr>
          <w:bCs/>
          <w:sz w:val="28"/>
          <w:szCs w:val="28"/>
        </w:rPr>
        <w:t>как только станет об этом известно.</w:t>
      </w:r>
      <w:r>
        <w:rPr>
          <w:bCs/>
          <w:sz w:val="28"/>
          <w:szCs w:val="28"/>
        </w:rPr>
        <w:t xml:space="preserve"> </w:t>
      </w:r>
      <w:r w:rsidRPr="00F17FC2">
        <w:rPr>
          <w:sz w:val="28"/>
          <w:szCs w:val="28"/>
        </w:rPr>
        <w:t>При исполнении должностных обязанностей конфликт интересов отсутствует</w:t>
      </w:r>
      <w:r>
        <w:rPr>
          <w:sz w:val="28"/>
          <w:szCs w:val="28"/>
        </w:rPr>
        <w:t>, так как работник фактически не исполнял свои должностные обязанности в отношении поданных им заявлений.</w:t>
      </w:r>
    </w:p>
    <w:p w:rsidR="00AC52FE" w:rsidRPr="00A92E37" w:rsidRDefault="00AC52FE" w:rsidP="00AC52FE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A92E37">
        <w:rPr>
          <w:bCs/>
          <w:sz w:val="28"/>
          <w:szCs w:val="28"/>
        </w:rPr>
        <w:t xml:space="preserve">виду первичности совершенного </w:t>
      </w:r>
      <w:r>
        <w:rPr>
          <w:bCs/>
          <w:sz w:val="28"/>
          <w:szCs w:val="28"/>
        </w:rPr>
        <w:t xml:space="preserve">работником </w:t>
      </w:r>
      <w:r w:rsidRPr="00A92E37">
        <w:rPr>
          <w:bCs/>
          <w:sz w:val="28"/>
          <w:szCs w:val="28"/>
        </w:rPr>
        <w:t>нарушения требований законодательства о противодействии коррупции, добросовестного исполнения работником должностных обязанностей,</w:t>
      </w:r>
      <w:r>
        <w:rPr>
          <w:bCs/>
          <w:sz w:val="28"/>
          <w:szCs w:val="28"/>
        </w:rPr>
        <w:t xml:space="preserve"> подтвержденного положительной характеристикой его непосредственного руководителя,</w:t>
      </w:r>
      <w:r w:rsidRPr="00A92E3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 также учитывая, что </w:t>
      </w:r>
      <w:r w:rsidRPr="00A92E37">
        <w:rPr>
          <w:bCs/>
          <w:sz w:val="28"/>
          <w:szCs w:val="28"/>
        </w:rPr>
        <w:t>в рассматрива</w:t>
      </w:r>
      <w:r>
        <w:rPr>
          <w:bCs/>
          <w:sz w:val="28"/>
          <w:szCs w:val="28"/>
        </w:rPr>
        <w:t>е</w:t>
      </w:r>
      <w:r w:rsidRPr="00A92E37">
        <w:rPr>
          <w:bCs/>
          <w:sz w:val="28"/>
          <w:szCs w:val="28"/>
        </w:rPr>
        <w:t>мой ситуации государственная услуга была оказана другим работник</w:t>
      </w:r>
      <w:r>
        <w:rPr>
          <w:bCs/>
          <w:sz w:val="28"/>
          <w:szCs w:val="28"/>
        </w:rPr>
        <w:t>ом</w:t>
      </w:r>
      <w:r w:rsidRPr="00A92E37">
        <w:rPr>
          <w:bCs/>
          <w:sz w:val="28"/>
          <w:szCs w:val="28"/>
        </w:rPr>
        <w:t xml:space="preserve"> Отделения</w:t>
      </w:r>
      <w:r>
        <w:rPr>
          <w:bCs/>
          <w:sz w:val="28"/>
          <w:szCs w:val="28"/>
        </w:rPr>
        <w:t xml:space="preserve">, </w:t>
      </w:r>
      <w:r w:rsidRPr="00A92E37">
        <w:rPr>
          <w:bCs/>
          <w:sz w:val="28"/>
          <w:szCs w:val="28"/>
        </w:rPr>
        <w:t>Комиссия рекоменд</w:t>
      </w:r>
      <w:r>
        <w:rPr>
          <w:bCs/>
          <w:sz w:val="28"/>
          <w:szCs w:val="28"/>
        </w:rPr>
        <w:t>овала</w:t>
      </w:r>
      <w:r w:rsidRPr="00A92E37">
        <w:rPr>
          <w:bCs/>
          <w:sz w:val="28"/>
          <w:szCs w:val="28"/>
        </w:rPr>
        <w:t xml:space="preserve"> руководству Отделения не привлекать работника к дисциплинарной ответственности.</w:t>
      </w:r>
    </w:p>
    <w:p w:rsidR="00AC52FE" w:rsidRPr="00A92E37" w:rsidRDefault="00AC52FE" w:rsidP="00AC52FE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Комиссия с</w:t>
      </w:r>
      <w:r w:rsidRPr="00A92E37">
        <w:rPr>
          <w:bCs/>
          <w:sz w:val="28"/>
          <w:szCs w:val="28"/>
        </w:rPr>
        <w:t>трого предупред</w:t>
      </w:r>
      <w:r>
        <w:rPr>
          <w:bCs/>
          <w:sz w:val="28"/>
          <w:szCs w:val="28"/>
        </w:rPr>
        <w:t>ила</w:t>
      </w:r>
      <w:r w:rsidRPr="00A92E37">
        <w:rPr>
          <w:bCs/>
          <w:sz w:val="28"/>
          <w:szCs w:val="28"/>
        </w:rPr>
        <w:t xml:space="preserve"> работника о недопустимости нарушения законодательства о противодействии коррупции впредь</w:t>
      </w:r>
      <w:r>
        <w:rPr>
          <w:bCs/>
          <w:sz w:val="28"/>
          <w:szCs w:val="28"/>
        </w:rPr>
        <w:t xml:space="preserve"> и у</w:t>
      </w:r>
      <w:r w:rsidRPr="00A92E37">
        <w:rPr>
          <w:bCs/>
          <w:sz w:val="28"/>
          <w:szCs w:val="28"/>
        </w:rPr>
        <w:t>каза</w:t>
      </w:r>
      <w:r>
        <w:rPr>
          <w:bCs/>
          <w:sz w:val="28"/>
          <w:szCs w:val="28"/>
        </w:rPr>
        <w:t>ла</w:t>
      </w:r>
      <w:r w:rsidRPr="00A92E37">
        <w:rPr>
          <w:bCs/>
          <w:sz w:val="28"/>
          <w:szCs w:val="28"/>
        </w:rPr>
        <w:t xml:space="preserve"> на необходимость </w:t>
      </w:r>
      <w:r>
        <w:rPr>
          <w:bCs/>
          <w:sz w:val="28"/>
          <w:szCs w:val="28"/>
        </w:rPr>
        <w:t xml:space="preserve">незамедлительного </w:t>
      </w:r>
      <w:r w:rsidRPr="00A92E37">
        <w:rPr>
          <w:bCs/>
          <w:sz w:val="28"/>
          <w:szCs w:val="28"/>
        </w:rPr>
        <w:t>принятия работником мер по недопущению любой возможности возникновения конфликта интересов в дальнейшем.</w:t>
      </w:r>
      <w:r>
        <w:rPr>
          <w:bCs/>
          <w:sz w:val="28"/>
          <w:szCs w:val="28"/>
        </w:rPr>
        <w:t xml:space="preserve"> Непосредственному р</w:t>
      </w:r>
      <w:r w:rsidRPr="00A92E37">
        <w:rPr>
          <w:bCs/>
          <w:sz w:val="28"/>
          <w:szCs w:val="28"/>
        </w:rPr>
        <w:t xml:space="preserve">уководителю </w:t>
      </w:r>
      <w:r>
        <w:rPr>
          <w:bCs/>
          <w:sz w:val="28"/>
          <w:szCs w:val="28"/>
        </w:rPr>
        <w:t xml:space="preserve">работника Комиссия рекомендовала </w:t>
      </w:r>
      <w:r w:rsidRPr="00A92E37">
        <w:rPr>
          <w:bCs/>
          <w:sz w:val="28"/>
          <w:szCs w:val="28"/>
        </w:rPr>
        <w:t>взять под личный контроль исполнение работником должностных обязанностей по соблюдению требований законодательства о противодействии коррупции, в том числе в части своевременного принятия всех мер</w:t>
      </w:r>
      <w:r>
        <w:rPr>
          <w:bCs/>
          <w:sz w:val="28"/>
          <w:szCs w:val="28"/>
        </w:rPr>
        <w:t>,</w:t>
      </w:r>
      <w:r w:rsidRPr="00A92E37">
        <w:rPr>
          <w:bCs/>
          <w:sz w:val="28"/>
          <w:szCs w:val="28"/>
        </w:rPr>
        <w:t xml:space="preserve"> в целях исключения возможности возникновения конфликта интересов</w:t>
      </w:r>
      <w:r>
        <w:rPr>
          <w:bCs/>
          <w:sz w:val="28"/>
          <w:szCs w:val="28"/>
        </w:rPr>
        <w:t>,</w:t>
      </w:r>
      <w:r w:rsidRPr="00A92E37">
        <w:rPr>
          <w:bCs/>
          <w:sz w:val="28"/>
          <w:szCs w:val="28"/>
        </w:rPr>
        <w:t xml:space="preserve"> при исполнении должностных обязанностей.</w:t>
      </w:r>
    </w:p>
    <w:p w:rsidR="00AC52FE" w:rsidRDefault="00AC52FE" w:rsidP="002406DF">
      <w:pPr>
        <w:spacing w:line="360" w:lineRule="auto"/>
        <w:ind w:firstLine="708"/>
        <w:jc w:val="both"/>
        <w:rPr>
          <w:sz w:val="28"/>
          <w:szCs w:val="28"/>
        </w:rPr>
      </w:pPr>
    </w:p>
    <w:p w:rsidR="00AC52FE" w:rsidRDefault="00AC52FE" w:rsidP="002406DF">
      <w:pPr>
        <w:spacing w:line="360" w:lineRule="auto"/>
        <w:ind w:firstLine="708"/>
        <w:jc w:val="both"/>
        <w:rPr>
          <w:sz w:val="28"/>
          <w:szCs w:val="28"/>
        </w:rPr>
      </w:pPr>
    </w:p>
    <w:p w:rsidR="002F3ADB" w:rsidRDefault="002F3ADB" w:rsidP="00C4280A">
      <w:pPr>
        <w:spacing w:line="360" w:lineRule="auto"/>
        <w:ind w:firstLine="708"/>
        <w:jc w:val="both"/>
        <w:rPr>
          <w:sz w:val="28"/>
          <w:szCs w:val="28"/>
        </w:rPr>
      </w:pPr>
    </w:p>
    <w:sectPr w:rsidR="002F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82029F"/>
    <w:multiLevelType w:val="hybridMultilevel"/>
    <w:tmpl w:val="A2865BE2"/>
    <w:lvl w:ilvl="0" w:tplc="775472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523A"/>
    <w:rsid w:val="00023880"/>
    <w:rsid w:val="000420EA"/>
    <w:rsid w:val="000553AE"/>
    <w:rsid w:val="00060CB2"/>
    <w:rsid w:val="000654E3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16FDC"/>
    <w:rsid w:val="00120FAD"/>
    <w:rsid w:val="00170EDF"/>
    <w:rsid w:val="001737A4"/>
    <w:rsid w:val="00176B51"/>
    <w:rsid w:val="00187EAE"/>
    <w:rsid w:val="001B0705"/>
    <w:rsid w:val="001C5F9E"/>
    <w:rsid w:val="001F6C4F"/>
    <w:rsid w:val="00200F22"/>
    <w:rsid w:val="002012AF"/>
    <w:rsid w:val="00205806"/>
    <w:rsid w:val="00216E41"/>
    <w:rsid w:val="002220BA"/>
    <w:rsid w:val="00232D31"/>
    <w:rsid w:val="002406DF"/>
    <w:rsid w:val="00255B65"/>
    <w:rsid w:val="00282C68"/>
    <w:rsid w:val="0028536F"/>
    <w:rsid w:val="002942D9"/>
    <w:rsid w:val="002B0D5B"/>
    <w:rsid w:val="002C560C"/>
    <w:rsid w:val="002C5D9F"/>
    <w:rsid w:val="002C689D"/>
    <w:rsid w:val="002D17C7"/>
    <w:rsid w:val="002E615E"/>
    <w:rsid w:val="002F037F"/>
    <w:rsid w:val="002F399D"/>
    <w:rsid w:val="002F3ADB"/>
    <w:rsid w:val="00305717"/>
    <w:rsid w:val="0032221A"/>
    <w:rsid w:val="00346191"/>
    <w:rsid w:val="0038368A"/>
    <w:rsid w:val="00391E98"/>
    <w:rsid w:val="003A4ACB"/>
    <w:rsid w:val="003A5184"/>
    <w:rsid w:val="003A5485"/>
    <w:rsid w:val="003C5C3C"/>
    <w:rsid w:val="003D2286"/>
    <w:rsid w:val="003E493F"/>
    <w:rsid w:val="003F5D98"/>
    <w:rsid w:val="004414F6"/>
    <w:rsid w:val="00445D18"/>
    <w:rsid w:val="00465F12"/>
    <w:rsid w:val="004736F6"/>
    <w:rsid w:val="00480242"/>
    <w:rsid w:val="00483631"/>
    <w:rsid w:val="00487BEA"/>
    <w:rsid w:val="004921D8"/>
    <w:rsid w:val="00494E95"/>
    <w:rsid w:val="004A503E"/>
    <w:rsid w:val="004B3672"/>
    <w:rsid w:val="004C5044"/>
    <w:rsid w:val="004C771F"/>
    <w:rsid w:val="00532212"/>
    <w:rsid w:val="005411CE"/>
    <w:rsid w:val="00545192"/>
    <w:rsid w:val="00575CD9"/>
    <w:rsid w:val="0057721D"/>
    <w:rsid w:val="00580E78"/>
    <w:rsid w:val="005816D1"/>
    <w:rsid w:val="005823DD"/>
    <w:rsid w:val="00587640"/>
    <w:rsid w:val="00594375"/>
    <w:rsid w:val="005A1AC1"/>
    <w:rsid w:val="005F52FE"/>
    <w:rsid w:val="005F592E"/>
    <w:rsid w:val="005F6B9E"/>
    <w:rsid w:val="006003D2"/>
    <w:rsid w:val="00607B4F"/>
    <w:rsid w:val="00616299"/>
    <w:rsid w:val="00617165"/>
    <w:rsid w:val="006229FA"/>
    <w:rsid w:val="00625136"/>
    <w:rsid w:val="00633C2C"/>
    <w:rsid w:val="00680094"/>
    <w:rsid w:val="00684498"/>
    <w:rsid w:val="006C0940"/>
    <w:rsid w:val="006C1ECA"/>
    <w:rsid w:val="006C32D4"/>
    <w:rsid w:val="006C5A32"/>
    <w:rsid w:val="006C64E8"/>
    <w:rsid w:val="006F61E6"/>
    <w:rsid w:val="006F6344"/>
    <w:rsid w:val="00725AEF"/>
    <w:rsid w:val="00732216"/>
    <w:rsid w:val="00736CAC"/>
    <w:rsid w:val="007421FA"/>
    <w:rsid w:val="00763817"/>
    <w:rsid w:val="007648D7"/>
    <w:rsid w:val="00765DA3"/>
    <w:rsid w:val="007770C6"/>
    <w:rsid w:val="00781F4C"/>
    <w:rsid w:val="007C1DE4"/>
    <w:rsid w:val="007F40B7"/>
    <w:rsid w:val="007F4916"/>
    <w:rsid w:val="007F5258"/>
    <w:rsid w:val="008303C1"/>
    <w:rsid w:val="008332BC"/>
    <w:rsid w:val="00842A22"/>
    <w:rsid w:val="00884D5E"/>
    <w:rsid w:val="0089736A"/>
    <w:rsid w:val="008A5AB0"/>
    <w:rsid w:val="008C2C23"/>
    <w:rsid w:val="008D6682"/>
    <w:rsid w:val="0091376F"/>
    <w:rsid w:val="0092456A"/>
    <w:rsid w:val="00942103"/>
    <w:rsid w:val="009652F4"/>
    <w:rsid w:val="00976F98"/>
    <w:rsid w:val="009B5B9C"/>
    <w:rsid w:val="009D1072"/>
    <w:rsid w:val="009F5F22"/>
    <w:rsid w:val="009F75BC"/>
    <w:rsid w:val="00A06B20"/>
    <w:rsid w:val="00A110E1"/>
    <w:rsid w:val="00A172DA"/>
    <w:rsid w:val="00A33F77"/>
    <w:rsid w:val="00A45180"/>
    <w:rsid w:val="00A9023F"/>
    <w:rsid w:val="00A91B1D"/>
    <w:rsid w:val="00A92016"/>
    <w:rsid w:val="00AA338B"/>
    <w:rsid w:val="00AB5942"/>
    <w:rsid w:val="00AC52FE"/>
    <w:rsid w:val="00AC7587"/>
    <w:rsid w:val="00AF665B"/>
    <w:rsid w:val="00B06FFA"/>
    <w:rsid w:val="00B100E0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8256F"/>
    <w:rsid w:val="00B864AB"/>
    <w:rsid w:val="00BC569F"/>
    <w:rsid w:val="00BC7E5E"/>
    <w:rsid w:val="00BE47AD"/>
    <w:rsid w:val="00BF7E87"/>
    <w:rsid w:val="00C01B61"/>
    <w:rsid w:val="00C01EA5"/>
    <w:rsid w:val="00C30ADE"/>
    <w:rsid w:val="00C4280A"/>
    <w:rsid w:val="00C45563"/>
    <w:rsid w:val="00C514A4"/>
    <w:rsid w:val="00C530ED"/>
    <w:rsid w:val="00C60682"/>
    <w:rsid w:val="00C617D5"/>
    <w:rsid w:val="00C81185"/>
    <w:rsid w:val="00C92353"/>
    <w:rsid w:val="00C93E67"/>
    <w:rsid w:val="00C94476"/>
    <w:rsid w:val="00C948F1"/>
    <w:rsid w:val="00C95082"/>
    <w:rsid w:val="00CA0E69"/>
    <w:rsid w:val="00CA15CB"/>
    <w:rsid w:val="00CA2C8C"/>
    <w:rsid w:val="00CB7030"/>
    <w:rsid w:val="00CC15AC"/>
    <w:rsid w:val="00CE51CE"/>
    <w:rsid w:val="00CF08E0"/>
    <w:rsid w:val="00D10F01"/>
    <w:rsid w:val="00D268EB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7E72"/>
    <w:rsid w:val="00F2270D"/>
    <w:rsid w:val="00F73D71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825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10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0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82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0E43D-1C00-4A71-A3C4-A78F3161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18</cp:revision>
  <cp:lastPrinted>2025-08-28T07:16:00Z</cp:lastPrinted>
  <dcterms:created xsi:type="dcterms:W3CDTF">2025-06-02T12:21:00Z</dcterms:created>
  <dcterms:modified xsi:type="dcterms:W3CDTF">2025-09-30T09:28:00Z</dcterms:modified>
</cp:coreProperties>
</file>