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BC" w:rsidRPr="00783547" w:rsidRDefault="00457120" w:rsidP="009F2217">
      <w:pPr>
        <w:shd w:val="clear" w:color="auto" w:fill="FFFFFF"/>
        <w:spacing w:line="276" w:lineRule="auto"/>
        <w:ind w:firstLine="0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20. </w:t>
      </w:r>
      <w:r w:rsidR="00F270AB" w:rsidRPr="00783547">
        <w:rPr>
          <w:rFonts w:eastAsia="Times New Roman" w:cs="Times New Roman"/>
          <w:b/>
          <w:sz w:val="28"/>
          <w:szCs w:val="28"/>
          <w:lang w:eastAsia="ru-RU"/>
        </w:rPr>
        <w:t>Пошаговая инструкция по подаче</w:t>
      </w:r>
      <w:r w:rsidR="00A11FBC" w:rsidRPr="00783547">
        <w:rPr>
          <w:rFonts w:eastAsia="Times New Roman" w:cs="Times New Roman"/>
          <w:b/>
          <w:sz w:val="28"/>
          <w:szCs w:val="28"/>
          <w:lang w:eastAsia="ru-RU"/>
        </w:rPr>
        <w:t xml:space="preserve"> заявления о распоряжении средствами материнского (семейного) капитала </w:t>
      </w:r>
      <w:r w:rsidR="00307980" w:rsidRPr="00783547">
        <w:rPr>
          <w:rFonts w:eastAsia="Times New Roman" w:cs="Times New Roman"/>
          <w:b/>
          <w:sz w:val="28"/>
          <w:szCs w:val="28"/>
          <w:lang w:eastAsia="ru-RU"/>
        </w:rPr>
        <w:t>на ежемесячную выплату в связи с рождением (усыновлением) второго ребенка</w:t>
      </w:r>
      <w:r w:rsidR="009F2217">
        <w:rPr>
          <w:rFonts w:eastAsia="Times New Roman" w:cs="Times New Roman"/>
          <w:b/>
          <w:sz w:val="28"/>
          <w:szCs w:val="28"/>
          <w:lang w:eastAsia="ru-RU"/>
        </w:rPr>
        <w:t xml:space="preserve"> на сайте С</w:t>
      </w:r>
      <w:r w:rsidR="00F270AB" w:rsidRPr="00783547">
        <w:rPr>
          <w:rFonts w:eastAsia="Times New Roman" w:cs="Times New Roman"/>
          <w:b/>
          <w:sz w:val="28"/>
          <w:szCs w:val="28"/>
          <w:lang w:eastAsia="ru-RU"/>
        </w:rPr>
        <w:t>ФР</w:t>
      </w:r>
    </w:p>
    <w:p w:rsidR="00307980" w:rsidRPr="009F2217" w:rsidRDefault="00307980" w:rsidP="009F2217">
      <w:pPr>
        <w:ind w:firstLine="0"/>
        <w:rPr>
          <w:rFonts w:cs="Times New Roman"/>
          <w:i/>
          <w:sz w:val="26"/>
          <w:szCs w:val="26"/>
        </w:rPr>
      </w:pPr>
      <w:r w:rsidRPr="00F270AB">
        <w:rPr>
          <w:rFonts w:cs="Times New Roman"/>
          <w:sz w:val="26"/>
          <w:szCs w:val="26"/>
        </w:rPr>
        <w:t xml:space="preserve">          </w:t>
      </w:r>
      <w:r w:rsidRPr="00F270AB">
        <w:rPr>
          <w:rFonts w:cs="Times New Roman"/>
          <w:b/>
          <w:i/>
          <w:color w:val="FF0000"/>
          <w:sz w:val="26"/>
          <w:szCs w:val="26"/>
        </w:rPr>
        <w:t>Важно</w:t>
      </w:r>
      <w:r w:rsidR="00DC1AC8">
        <w:rPr>
          <w:rFonts w:cs="Times New Roman"/>
          <w:b/>
          <w:i/>
          <w:color w:val="FF0000"/>
          <w:sz w:val="26"/>
          <w:szCs w:val="26"/>
        </w:rPr>
        <w:t>!</w:t>
      </w:r>
      <w:r w:rsidR="00DC1AC8">
        <w:rPr>
          <w:rFonts w:cs="Times New Roman"/>
          <w:i/>
          <w:sz w:val="26"/>
          <w:szCs w:val="26"/>
        </w:rPr>
        <w:t xml:space="preserve"> З</w:t>
      </w:r>
      <w:r w:rsidRPr="00F270AB">
        <w:rPr>
          <w:rFonts w:cs="Times New Roman"/>
          <w:i/>
          <w:sz w:val="26"/>
          <w:szCs w:val="26"/>
        </w:rPr>
        <w:t>аявление, поданное в электронном виде, рассматри</w:t>
      </w:r>
      <w:r w:rsidR="009F2217">
        <w:rPr>
          <w:rFonts w:cs="Times New Roman"/>
          <w:i/>
          <w:sz w:val="26"/>
          <w:szCs w:val="26"/>
        </w:rPr>
        <w:t>вается территориальным органом С</w:t>
      </w:r>
      <w:r w:rsidRPr="00F270AB">
        <w:rPr>
          <w:rFonts w:cs="Times New Roman"/>
          <w:i/>
          <w:sz w:val="26"/>
          <w:szCs w:val="26"/>
        </w:rPr>
        <w:t>ФР в случае представления заявителем (его представителем) необходимых доку</w:t>
      </w:r>
      <w:r w:rsidR="009F2217">
        <w:rPr>
          <w:rFonts w:cs="Times New Roman"/>
          <w:i/>
          <w:sz w:val="26"/>
          <w:szCs w:val="26"/>
        </w:rPr>
        <w:t>ментов в территориальный орган С</w:t>
      </w:r>
      <w:r w:rsidRPr="00F270AB">
        <w:rPr>
          <w:rFonts w:cs="Times New Roman"/>
          <w:i/>
          <w:sz w:val="26"/>
          <w:szCs w:val="26"/>
        </w:rPr>
        <w:t>ФР в срок не позднее пяти рабочих дней со дня направления заявления.</w:t>
      </w:r>
    </w:p>
    <w:p w:rsidR="009F2217" w:rsidRPr="00315800" w:rsidRDefault="00F270AB" w:rsidP="009F2217">
      <w:pPr>
        <w:shd w:val="clear" w:color="auto" w:fill="FFFFFF"/>
        <w:spacing w:line="276" w:lineRule="auto"/>
        <w:outlineLvl w:val="1"/>
        <w:rPr>
          <w:rFonts w:cs="Times New Roman"/>
          <w:sz w:val="26"/>
          <w:szCs w:val="26"/>
        </w:rPr>
      </w:pPr>
      <w:r w:rsidRPr="00457120">
        <w:rPr>
          <w:rFonts w:cs="Times New Roman"/>
          <w:sz w:val="26"/>
          <w:szCs w:val="26"/>
        </w:rPr>
        <w:t xml:space="preserve">Подать заявление о распоряжении средствами материнского (семейного) капитала на ежемесячную выплату в связи с рождением (усыновлением) второго ребенка можно в Личном кабинете гражданина на сайте </w:t>
      </w:r>
      <w:r w:rsidR="009F2217">
        <w:rPr>
          <w:rFonts w:cs="Times New Roman"/>
          <w:sz w:val="26"/>
          <w:szCs w:val="26"/>
        </w:rPr>
        <w:t>Социаль</w:t>
      </w:r>
      <w:r w:rsidR="009F2217" w:rsidRPr="00315800">
        <w:rPr>
          <w:rFonts w:cs="Times New Roman"/>
          <w:sz w:val="26"/>
          <w:szCs w:val="26"/>
        </w:rPr>
        <w:t>ного фонда (</w:t>
      </w:r>
      <w:hyperlink r:id="rId7" w:history="1">
        <w:r w:rsidR="009F2217" w:rsidRPr="00247120">
          <w:rPr>
            <w:rStyle w:val="a5"/>
            <w:sz w:val="28"/>
          </w:rPr>
          <w:t>https://sfr.gov.ru/</w:t>
        </w:r>
      </w:hyperlink>
      <w:r w:rsidR="009F2217" w:rsidRPr="00315800">
        <w:rPr>
          <w:rFonts w:cs="Times New Roman"/>
          <w:sz w:val="26"/>
          <w:szCs w:val="26"/>
        </w:rPr>
        <w:t>):</w:t>
      </w:r>
    </w:p>
    <w:p w:rsidR="009F2217" w:rsidRDefault="003E1BB5" w:rsidP="009F221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" o:spid="_x0000_s1032" type="#_x0000_t13" style="position:absolute;left:0;text-align:left;margin-left:-26.55pt;margin-top:110.3pt;width:22.4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" fillcolor="red"/>
        </w:pict>
      </w:r>
      <w:r>
        <w:rPr>
          <w:noProof/>
        </w:rPr>
        <w:pict>
          <v:rect id="Прямоугольник 8" o:spid="_x0000_s1031" style="position:absolute;left:0;text-align:left;margin-left:2.65pt;margin-top:110.3pt;width:158.9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" filled="f" strokecolor="red" strokeweight="2.25pt"/>
        </w:pict>
      </w:r>
      <w:r w:rsidR="009F2217">
        <w:rPr>
          <w:noProof/>
        </w:rPr>
        <w:drawing>
          <wp:inline distT="0" distB="0" distL="0" distR="0" wp14:anchorId="153D012F" wp14:editId="60632763">
            <wp:extent cx="6480810" cy="297697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97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17" w:rsidRPr="00247120" w:rsidRDefault="009F2217" w:rsidP="009F2217">
      <w:pPr>
        <w:shd w:val="clear" w:color="auto" w:fill="FFFFFF"/>
        <w:ind w:firstLine="708"/>
        <w:rPr>
          <w:rFonts w:eastAsia="Times New Roman" w:cs="Times New Roman"/>
          <w:sz w:val="28"/>
          <w:lang w:eastAsia="ru-RU"/>
        </w:rPr>
      </w:pPr>
      <w:r w:rsidRPr="00247120">
        <w:rPr>
          <w:rFonts w:eastAsia="Times New Roman" w:cs="Times New Roman"/>
          <w:sz w:val="28"/>
          <w:lang w:eastAsia="ru-RU"/>
        </w:rPr>
        <w:t xml:space="preserve">Далее необходимо выбрать пенсионное </w:t>
      </w:r>
      <w:r w:rsidR="003E1BB5" w:rsidRPr="00247120">
        <w:rPr>
          <w:rFonts w:eastAsia="Times New Roman" w:cs="Times New Roman"/>
          <w:sz w:val="28"/>
          <w:lang w:eastAsia="ru-RU"/>
        </w:rPr>
        <w:t>и социальное</w:t>
      </w:r>
      <w:r w:rsidR="003E1BB5" w:rsidRPr="00247120">
        <w:rPr>
          <w:rFonts w:eastAsia="Times New Roman" w:cs="Times New Roman"/>
          <w:sz w:val="28"/>
          <w:lang w:eastAsia="ru-RU"/>
        </w:rPr>
        <w:t xml:space="preserve"> </w:t>
      </w:r>
      <w:r w:rsidRPr="00247120">
        <w:rPr>
          <w:rFonts w:eastAsia="Times New Roman" w:cs="Times New Roman"/>
          <w:sz w:val="28"/>
          <w:lang w:eastAsia="ru-RU"/>
        </w:rPr>
        <w:t>обеспечение:</w:t>
      </w:r>
    </w:p>
    <w:p w:rsidR="009F2217" w:rsidRPr="00A005EE" w:rsidRDefault="003E1BB5" w:rsidP="009F2217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noProof/>
        </w:rPr>
        <w:pict>
          <v:shape id="Стрелка вправо 68" o:spid="_x0000_s1028" type="#_x0000_t13" style="position:absolute;left:0;text-align:left;margin-left:21.3pt;margin-top:92.35pt;width:25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" fillcolor="red"/>
        </w:pict>
      </w:r>
      <w:r>
        <w:rPr>
          <w:noProof/>
        </w:rPr>
        <w:pict>
          <v:rect id="Прямоугольник 67" o:spid="_x0000_s1027" style="position:absolute;left:0;text-align:left;margin-left:55.05pt;margin-top:92.35pt;width:20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" filled="f" strokecolor="red" strokeweight="2.25pt"/>
        </w:pict>
      </w:r>
      <w:r w:rsidR="009F2217" w:rsidRPr="00247120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EAED76" wp14:editId="0DA4A24F">
            <wp:extent cx="5629275" cy="19526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2002" cy="195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17" w:rsidRPr="00315800" w:rsidRDefault="009F2217" w:rsidP="009F221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15800">
        <w:rPr>
          <w:sz w:val="26"/>
          <w:szCs w:val="26"/>
        </w:rPr>
        <w:t>Для этого необходимо пройти авторизацию, используя учетную запись в Единой системе идентификац</w:t>
      </w:r>
      <w:proofErr w:type="gramStart"/>
      <w:r w:rsidRPr="00315800">
        <w:rPr>
          <w:sz w:val="26"/>
          <w:szCs w:val="26"/>
        </w:rPr>
        <w:t>ии и ау</w:t>
      </w:r>
      <w:proofErr w:type="gramEnd"/>
      <w:r w:rsidRPr="00315800">
        <w:rPr>
          <w:sz w:val="26"/>
          <w:szCs w:val="26"/>
        </w:rPr>
        <w:t>тентификации (ЕСИА):</w:t>
      </w:r>
    </w:p>
    <w:p w:rsidR="009F2217" w:rsidRDefault="003E1BB5" w:rsidP="009F221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noProof/>
        </w:rPr>
        <w:pict>
          <v:rect id="Прямоугольник 69" o:spid="_x0000_s1026" style="position:absolute;left:0;text-align:left;margin-left:165.95pt;margin-top:113.7pt;width:32.25pt;height:30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" filled="f" strokecolor="red" strokeweight="2.25pt"/>
        </w:pict>
      </w:r>
      <w:r w:rsidR="009F2217" w:rsidRPr="00315800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22CBCCA" wp14:editId="19537F3B">
            <wp:simplePos x="0" y="0"/>
            <wp:positionH relativeFrom="column">
              <wp:posOffset>3593465</wp:posOffset>
            </wp:positionH>
            <wp:positionV relativeFrom="paragraph">
              <wp:posOffset>-3810</wp:posOffset>
            </wp:positionV>
            <wp:extent cx="2638425" cy="221170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217">
        <w:rPr>
          <w:noProof/>
        </w:rPr>
        <w:drawing>
          <wp:inline distT="0" distB="0" distL="0" distR="0" wp14:anchorId="174B4DD6" wp14:editId="3EF5C14A">
            <wp:extent cx="3134917" cy="21812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5122" cy="218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BC" w:rsidRDefault="00F270AB" w:rsidP="009F2217">
      <w:pPr>
        <w:shd w:val="clear" w:color="auto" w:fill="FFFFFF"/>
        <w:spacing w:line="276" w:lineRule="auto"/>
        <w:outlineLvl w:val="1"/>
        <w:rPr>
          <w:sz w:val="26"/>
          <w:szCs w:val="26"/>
        </w:rPr>
      </w:pPr>
      <w:r w:rsidRPr="00B34257">
        <w:rPr>
          <w:sz w:val="26"/>
          <w:szCs w:val="26"/>
        </w:rPr>
        <w:lastRenderedPageBreak/>
        <w:t>В перечн</w:t>
      </w:r>
      <w:r w:rsidR="009F2217">
        <w:rPr>
          <w:sz w:val="26"/>
          <w:szCs w:val="26"/>
        </w:rPr>
        <w:t>е электронных услуг и сервисов С</w:t>
      </w:r>
      <w:r w:rsidRPr="00B34257">
        <w:rPr>
          <w:sz w:val="26"/>
          <w:szCs w:val="26"/>
        </w:rPr>
        <w:t xml:space="preserve">ФР необходимо выбрать раздел «Материнский (семейный) капитал - </w:t>
      </w:r>
      <w:proofErr w:type="gramStart"/>
      <w:r w:rsidRPr="00B34257">
        <w:rPr>
          <w:sz w:val="26"/>
          <w:szCs w:val="26"/>
        </w:rPr>
        <w:t>МСК</w:t>
      </w:r>
      <w:proofErr w:type="gramEnd"/>
      <w:r w:rsidRPr="00B34257">
        <w:rPr>
          <w:sz w:val="26"/>
          <w:szCs w:val="26"/>
        </w:rPr>
        <w:t>» → Подать заявление:</w:t>
      </w:r>
      <w:r w:rsidR="00A11FBC" w:rsidRPr="00B34257">
        <w:rPr>
          <w:sz w:val="26"/>
          <w:szCs w:val="26"/>
        </w:rPr>
        <w:t xml:space="preserve"> «о распоряжении средствами МСК</w:t>
      </w:r>
      <w:r w:rsidR="00307980" w:rsidRPr="00B34257">
        <w:rPr>
          <w:sz w:val="26"/>
          <w:szCs w:val="26"/>
        </w:rPr>
        <w:t xml:space="preserve"> на ежемесячную выплату в связи с рождением (усыновлением) второго ребенка</w:t>
      </w:r>
      <w:r w:rsidR="004B76F2" w:rsidRPr="00B34257">
        <w:rPr>
          <w:sz w:val="26"/>
          <w:szCs w:val="26"/>
        </w:rPr>
        <w:t>»</w:t>
      </w:r>
      <w:r w:rsidR="00A11FBC" w:rsidRPr="00B34257">
        <w:rPr>
          <w:sz w:val="26"/>
          <w:szCs w:val="26"/>
        </w:rPr>
        <w:t>:</w:t>
      </w:r>
    </w:p>
    <w:p w:rsidR="00A11FBC" w:rsidRPr="00B34257" w:rsidRDefault="003E1BB5" w:rsidP="00B34257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4" type="#_x0000_t13" style="position:absolute;left:0;text-align:left;margin-left:118.8pt;margin-top:38.5pt;width:22.4pt;height:12.2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" fillcolor="red"/>
        </w:pict>
      </w:r>
      <w:r>
        <w:rPr>
          <w:noProof/>
          <w:sz w:val="26"/>
          <w:szCs w:val="26"/>
        </w:rPr>
        <w:pict>
          <v:oval id="_x0000_s1033" style="position:absolute;left:0;text-align:left;margin-left:102.2pt;margin-top:32.35pt;width:44.25pt;height:23.25pt;z-index:251667456" stroked="f"/>
        </w:pict>
      </w:r>
      <w:r w:rsidR="00B50F8F">
        <w:rPr>
          <w:noProof/>
          <w:sz w:val="26"/>
          <w:szCs w:val="26"/>
        </w:rPr>
        <w:drawing>
          <wp:inline distT="0" distB="0" distL="0" distR="0">
            <wp:extent cx="5745480" cy="952500"/>
            <wp:effectExtent l="19050" t="0" r="762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0AB" w:rsidRPr="00B34257" w:rsidRDefault="00F270AB" w:rsidP="00B34257">
      <w:pPr>
        <w:pStyle w:val="a4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sz w:val="26"/>
          <w:szCs w:val="26"/>
        </w:rPr>
      </w:pPr>
      <w:r w:rsidRPr="00B34257">
        <w:rPr>
          <w:sz w:val="26"/>
          <w:szCs w:val="26"/>
        </w:rPr>
        <w:t>Далее требуется поэтапно заполнить форму заявления. Для перехода от одного раздела заявления к другому следует использовать опцию «Следующий шаг»:</w:t>
      </w:r>
    </w:p>
    <w:p w:rsidR="00A11FBC" w:rsidRPr="00B34257" w:rsidRDefault="00307980" w:rsidP="00B34257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sz w:val="26"/>
          <w:szCs w:val="26"/>
        </w:rPr>
      </w:pPr>
      <w:r w:rsidRPr="00B34257">
        <w:rPr>
          <w:noProof/>
          <w:sz w:val="26"/>
          <w:szCs w:val="26"/>
        </w:rPr>
        <w:drawing>
          <wp:inline distT="0" distB="0" distL="0" distR="0">
            <wp:extent cx="6362700" cy="3028950"/>
            <wp:effectExtent l="0" t="0" r="0" b="0"/>
            <wp:docPr id="5" name="Рисунок 2" descr="C:\Users\067000-2202\Desktop\документы_талызёнкова\пошаговые инструкции\ЕВ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67000-2202\Desktop\документы_талызёнкова\пошаговые инструкции\ЕВ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48" cy="30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0AB" w:rsidRPr="00B34257" w:rsidRDefault="00F270AB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B34257">
        <w:rPr>
          <w:b/>
          <w:sz w:val="26"/>
          <w:szCs w:val="26"/>
        </w:rPr>
        <w:t xml:space="preserve">1. </w:t>
      </w:r>
      <w:r w:rsidRPr="00B34257">
        <w:rPr>
          <w:sz w:val="26"/>
          <w:szCs w:val="26"/>
        </w:rPr>
        <w:t>Наимен</w:t>
      </w:r>
      <w:r w:rsidR="009F2217">
        <w:rPr>
          <w:sz w:val="26"/>
          <w:szCs w:val="26"/>
        </w:rPr>
        <w:t>ование территориального органа С</w:t>
      </w:r>
      <w:r w:rsidRPr="00B34257">
        <w:rPr>
          <w:sz w:val="26"/>
          <w:szCs w:val="26"/>
        </w:rPr>
        <w:t xml:space="preserve">ФР необходимо выбрать из классификатора. </w:t>
      </w:r>
    </w:p>
    <w:p w:rsidR="004D1AA9" w:rsidRDefault="00F270AB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</w:rPr>
      </w:pPr>
      <w:r w:rsidRPr="00B34257">
        <w:rPr>
          <w:b/>
          <w:sz w:val="26"/>
          <w:szCs w:val="26"/>
        </w:rPr>
        <w:t>2.</w:t>
      </w:r>
      <w:r w:rsidRPr="00B34257">
        <w:rPr>
          <w:sz w:val="26"/>
          <w:szCs w:val="26"/>
        </w:rPr>
        <w:t xml:space="preserve">  </w:t>
      </w:r>
      <w:r w:rsidR="00B50F8F" w:rsidRPr="00D01547">
        <w:rPr>
          <w:sz w:val="26"/>
          <w:szCs w:val="26"/>
        </w:rPr>
        <w:t xml:space="preserve">Данные заявителя перенесутся автоматически из раздела «Документы и данные» Личного кабинета на портале </w:t>
      </w:r>
      <w:proofErr w:type="spellStart"/>
      <w:r w:rsidR="00B50F8F" w:rsidRPr="00D01547">
        <w:rPr>
          <w:sz w:val="26"/>
          <w:szCs w:val="26"/>
        </w:rPr>
        <w:t>Госуслуги</w:t>
      </w:r>
      <w:proofErr w:type="spellEnd"/>
      <w:r w:rsidR="00B50F8F" w:rsidRPr="00D01547">
        <w:rPr>
          <w:sz w:val="26"/>
          <w:szCs w:val="26"/>
        </w:rPr>
        <w:t>. Статус заявителя «Мать», «Отец» или «Ребенок» н</w:t>
      </w:r>
      <w:r w:rsidR="00B50F8F">
        <w:rPr>
          <w:sz w:val="26"/>
          <w:szCs w:val="26"/>
        </w:rPr>
        <w:t>адо</w:t>
      </w:r>
      <w:r w:rsidR="00B50F8F" w:rsidRPr="00D01547">
        <w:rPr>
          <w:sz w:val="26"/>
          <w:szCs w:val="26"/>
        </w:rPr>
        <w:t xml:space="preserve"> выбрать самостоятельно:</w:t>
      </w:r>
    </w:p>
    <w:p w:rsidR="00B50F8F" w:rsidRDefault="003E1BB5" w:rsidP="00B50F8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39" style="position:absolute;left:0;text-align:left;margin-left:363.2pt;margin-top:74.5pt;width:69pt;height:13.5pt;z-index:251673600" fillcolor="#f2f2f2 [3052]" stroked="f"/>
        </w:pict>
      </w:r>
      <w:r>
        <w:rPr>
          <w:b/>
          <w:noProof/>
          <w:sz w:val="26"/>
          <w:szCs w:val="26"/>
        </w:rPr>
        <w:pict>
          <v:rect id="_x0000_s1040" style="position:absolute;left:0;text-align:left;margin-left:366.95pt;margin-top:98.5pt;width:57.75pt;height:13.5pt;z-index:251674624" fillcolor="#f2f2f2 [3052]" stroked="f"/>
        </w:pict>
      </w:r>
      <w:r>
        <w:rPr>
          <w:b/>
          <w:noProof/>
          <w:sz w:val="26"/>
          <w:szCs w:val="26"/>
        </w:rPr>
        <w:pict>
          <v:rect id="_x0000_s1038" style="position:absolute;left:0;text-align:left;margin-left:363.2pt;margin-top:51.25pt;width:57.75pt;height:13.5pt;z-index:251672576" fillcolor="#f2f2f2 [3052]" stroked="f"/>
        </w:pict>
      </w:r>
      <w:r>
        <w:rPr>
          <w:b/>
          <w:noProof/>
          <w:sz w:val="26"/>
          <w:szCs w:val="26"/>
        </w:rPr>
        <w:pict>
          <v:rect id="_x0000_s1037" style="position:absolute;left:0;text-align:left;margin-left:97.7pt;margin-top:98.5pt;width:57.75pt;height:13.5pt;z-index:251671552" fillcolor="#f2f2f2 [3052]" stroked="f"/>
        </w:pict>
      </w:r>
      <w:r>
        <w:rPr>
          <w:b/>
          <w:noProof/>
          <w:sz w:val="26"/>
          <w:szCs w:val="26"/>
        </w:rPr>
        <w:pict>
          <v:rect id="_x0000_s1036" style="position:absolute;left:0;text-align:left;margin-left:97.7pt;margin-top:78.25pt;width:57.75pt;height:13.5pt;z-index:251670528" fillcolor="#f2f2f2 [3052]" stroked="f"/>
        </w:pict>
      </w:r>
      <w:r>
        <w:rPr>
          <w:b/>
          <w:noProof/>
          <w:sz w:val="26"/>
          <w:szCs w:val="26"/>
        </w:rPr>
        <w:pict>
          <v:rect id="_x0000_s1035" style="position:absolute;left:0;text-align:left;margin-left:97.7pt;margin-top:52.75pt;width:57.75pt;height:13.5pt;z-index:251669504" fillcolor="#f2f2f2 [3052]" stroked="f"/>
        </w:pict>
      </w:r>
      <w:r w:rsidR="00B50F8F">
        <w:rPr>
          <w:b/>
          <w:noProof/>
          <w:sz w:val="26"/>
          <w:szCs w:val="26"/>
        </w:rPr>
        <w:drawing>
          <wp:inline distT="0" distB="0" distL="0" distR="0">
            <wp:extent cx="6385560" cy="2095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AC8" w:rsidRPr="009F2217" w:rsidRDefault="00B50F8F" w:rsidP="009F221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6"/>
          <w:szCs w:val="26"/>
        </w:rPr>
      </w:pPr>
      <w:r w:rsidRPr="003232C6">
        <w:rPr>
          <w:b/>
          <w:i/>
          <w:color w:val="FF0000"/>
          <w:sz w:val="26"/>
          <w:szCs w:val="26"/>
        </w:rPr>
        <w:t>Важно!</w:t>
      </w:r>
      <w:r w:rsidRPr="003232C6">
        <w:rPr>
          <w:i/>
          <w:sz w:val="26"/>
          <w:szCs w:val="26"/>
        </w:rPr>
        <w:t xml:space="preserve"> В обязательном порядке </w:t>
      </w:r>
      <w:r>
        <w:rPr>
          <w:i/>
          <w:sz w:val="26"/>
          <w:szCs w:val="26"/>
        </w:rPr>
        <w:t>необходимо</w:t>
      </w:r>
      <w:r w:rsidRPr="003232C6">
        <w:rPr>
          <w:i/>
          <w:sz w:val="26"/>
          <w:szCs w:val="26"/>
        </w:rPr>
        <w:t xml:space="preserve"> внести фамилию заявителя при рождении!</w:t>
      </w:r>
    </w:p>
    <w:p w:rsidR="0054705C" w:rsidRPr="00B34257" w:rsidRDefault="00F270AB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B34257">
        <w:rPr>
          <w:b/>
          <w:sz w:val="26"/>
          <w:szCs w:val="26"/>
        </w:rPr>
        <w:lastRenderedPageBreak/>
        <w:t xml:space="preserve">3. </w:t>
      </w:r>
      <w:r w:rsidRPr="00B34257">
        <w:rPr>
          <w:sz w:val="26"/>
          <w:szCs w:val="26"/>
        </w:rPr>
        <w:t xml:space="preserve">Далее требуется </w:t>
      </w:r>
      <w:r w:rsidR="0054705C" w:rsidRPr="00B34257">
        <w:rPr>
          <w:sz w:val="26"/>
          <w:szCs w:val="26"/>
          <w:shd w:val="clear" w:color="auto" w:fill="FFFFFF"/>
        </w:rPr>
        <w:t>заполн</w:t>
      </w:r>
      <w:r w:rsidRPr="00B34257">
        <w:rPr>
          <w:sz w:val="26"/>
          <w:szCs w:val="26"/>
          <w:shd w:val="clear" w:color="auto" w:fill="FFFFFF"/>
        </w:rPr>
        <w:t>ить</w:t>
      </w:r>
      <w:r w:rsidR="0054705C" w:rsidRPr="00B34257">
        <w:rPr>
          <w:sz w:val="26"/>
          <w:szCs w:val="26"/>
          <w:shd w:val="clear" w:color="auto" w:fill="FFFFFF"/>
        </w:rPr>
        <w:t xml:space="preserve"> сведения о дате рождения ребенка, о выданном сертификате</w:t>
      </w:r>
      <w:r w:rsidRPr="00B34257">
        <w:rPr>
          <w:sz w:val="26"/>
          <w:szCs w:val="26"/>
          <w:shd w:val="clear" w:color="auto" w:fill="FFFFFF"/>
        </w:rPr>
        <w:t xml:space="preserve"> (серия, номер, дата выдачи),</w:t>
      </w:r>
      <w:r w:rsidR="0054705C" w:rsidRPr="00B34257">
        <w:rPr>
          <w:sz w:val="26"/>
          <w:szCs w:val="26"/>
          <w:shd w:val="clear" w:color="auto" w:fill="FFFFFF"/>
        </w:rPr>
        <w:t xml:space="preserve"> н</w:t>
      </w:r>
      <w:r w:rsidR="0054705C" w:rsidRPr="00B34257">
        <w:rPr>
          <w:sz w:val="26"/>
          <w:szCs w:val="26"/>
        </w:rPr>
        <w:t xml:space="preserve">аименование территориального органа ПФР </w:t>
      </w:r>
      <w:r w:rsidR="004D1AA9" w:rsidRPr="00B34257">
        <w:rPr>
          <w:sz w:val="26"/>
          <w:szCs w:val="26"/>
        </w:rPr>
        <w:t>следует выбрать из классификатора:</w:t>
      </w:r>
    </w:p>
    <w:p w:rsidR="0054705C" w:rsidRPr="00B34257" w:rsidRDefault="0054705C" w:rsidP="00B34257">
      <w:pPr>
        <w:spacing w:line="276" w:lineRule="auto"/>
        <w:ind w:firstLine="708"/>
        <w:rPr>
          <w:rFonts w:cs="Times New Roman"/>
          <w:bCs/>
          <w:color w:val="434A54"/>
          <w:sz w:val="26"/>
          <w:szCs w:val="26"/>
        </w:rPr>
      </w:pPr>
    </w:p>
    <w:p w:rsidR="0054705C" w:rsidRPr="00B34257" w:rsidRDefault="0054705C" w:rsidP="00B3425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  <w:r w:rsidRPr="00B34257">
        <w:rPr>
          <w:noProof/>
          <w:sz w:val="26"/>
          <w:szCs w:val="26"/>
          <w:shd w:val="clear" w:color="auto" w:fill="FFFFFF"/>
        </w:rPr>
        <w:drawing>
          <wp:inline distT="0" distB="0" distL="0" distR="0">
            <wp:extent cx="6480175" cy="2150526"/>
            <wp:effectExtent l="19050" t="0" r="0" b="0"/>
            <wp:docPr id="7" name="Рисунок 3" descr="C:\Users\067000-2202\Desktop\документы_талызёнкова\пошаговые инструкции\ЕВ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67000-2202\Desktop\документы_талызёнкова\пошаговые инструкции\ЕВ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15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AA9" w:rsidRPr="00B34257" w:rsidRDefault="004D1AA9" w:rsidP="00B50F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</w:rPr>
      </w:pPr>
      <w:r w:rsidRPr="00B34257">
        <w:rPr>
          <w:b/>
          <w:sz w:val="26"/>
          <w:szCs w:val="26"/>
        </w:rPr>
        <w:t xml:space="preserve"> </w:t>
      </w:r>
    </w:p>
    <w:p w:rsidR="008163DB" w:rsidRPr="00B34257" w:rsidRDefault="004D1AA9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B34257">
        <w:rPr>
          <w:b/>
          <w:sz w:val="26"/>
          <w:szCs w:val="26"/>
        </w:rPr>
        <w:t xml:space="preserve">4. </w:t>
      </w:r>
      <w:r w:rsidRPr="00B34257">
        <w:rPr>
          <w:sz w:val="26"/>
          <w:szCs w:val="26"/>
        </w:rPr>
        <w:t>После этого необходимо</w:t>
      </w:r>
      <w:r w:rsidR="008163DB" w:rsidRPr="00B34257">
        <w:rPr>
          <w:sz w:val="26"/>
          <w:szCs w:val="26"/>
          <w:shd w:val="clear" w:color="auto" w:fill="FFFFFF"/>
        </w:rPr>
        <w:t xml:space="preserve"> внести сведения о втором ребенке и заполнить поля с рекв</w:t>
      </w:r>
      <w:r w:rsidRPr="00B34257">
        <w:rPr>
          <w:sz w:val="26"/>
          <w:szCs w:val="26"/>
          <w:shd w:val="clear" w:color="auto" w:fill="FFFFFF"/>
        </w:rPr>
        <w:t>изитами для перечисления выплат:</w:t>
      </w:r>
    </w:p>
    <w:p w:rsidR="008163DB" w:rsidRPr="00B34257" w:rsidRDefault="008163DB" w:rsidP="00B3425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  <w:r w:rsidRPr="00B34257">
        <w:rPr>
          <w:noProof/>
          <w:sz w:val="26"/>
          <w:szCs w:val="26"/>
          <w:shd w:val="clear" w:color="auto" w:fill="FFFFFF"/>
        </w:rPr>
        <w:drawing>
          <wp:inline distT="0" distB="0" distL="0" distR="0">
            <wp:extent cx="6374130" cy="3505200"/>
            <wp:effectExtent l="19050" t="0" r="7620" b="0"/>
            <wp:docPr id="8" name="Рисунок 4" descr="C:\Users\067000-2202\Desktop\документы_талызёнкова\пошаговые инструкции\ЕВ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67000-2202\Desktop\документы_талызёнкова\пошаговые инструкции\ЕВ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502" cy="350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5C" w:rsidRPr="00B34257" w:rsidRDefault="004D1AA9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B34257">
        <w:rPr>
          <w:b/>
          <w:sz w:val="26"/>
          <w:szCs w:val="26"/>
        </w:rPr>
        <w:t xml:space="preserve">5. </w:t>
      </w:r>
      <w:r w:rsidRPr="00B34257">
        <w:rPr>
          <w:sz w:val="26"/>
          <w:szCs w:val="26"/>
          <w:shd w:val="clear" w:color="auto" w:fill="FFFFFF"/>
        </w:rPr>
        <w:t>Далее</w:t>
      </w:r>
      <w:r w:rsidR="009E73E7" w:rsidRPr="00B34257">
        <w:rPr>
          <w:sz w:val="26"/>
          <w:szCs w:val="26"/>
          <w:shd w:val="clear" w:color="auto" w:fill="FFFFFF"/>
        </w:rPr>
        <w:t xml:space="preserve"> последовательно </w:t>
      </w:r>
      <w:r w:rsidRPr="00B34257">
        <w:rPr>
          <w:sz w:val="26"/>
          <w:szCs w:val="26"/>
          <w:shd w:val="clear" w:color="auto" w:fill="FFFFFF"/>
        </w:rPr>
        <w:t>надо внести</w:t>
      </w:r>
      <w:r w:rsidR="009E73E7" w:rsidRPr="00B34257">
        <w:rPr>
          <w:sz w:val="26"/>
          <w:szCs w:val="26"/>
          <w:shd w:val="clear" w:color="auto" w:fill="FFFFFF"/>
        </w:rPr>
        <w:t xml:space="preserve"> </w:t>
      </w:r>
      <w:r w:rsidRPr="00B34257">
        <w:rPr>
          <w:sz w:val="26"/>
          <w:szCs w:val="26"/>
          <w:shd w:val="clear" w:color="auto" w:fill="FFFFFF"/>
        </w:rPr>
        <w:t>сведения о каждом члене семьи</w:t>
      </w:r>
      <w:r w:rsidR="002F0C4F">
        <w:rPr>
          <w:sz w:val="26"/>
          <w:szCs w:val="26"/>
          <w:shd w:val="clear" w:color="auto" w:fill="FFFFFF"/>
        </w:rPr>
        <w:t xml:space="preserve">                        (см. Пример)</w:t>
      </w:r>
      <w:r w:rsidRPr="00B34257">
        <w:rPr>
          <w:sz w:val="26"/>
          <w:szCs w:val="26"/>
          <w:shd w:val="clear" w:color="auto" w:fill="FFFFFF"/>
        </w:rPr>
        <w:t>:</w:t>
      </w:r>
    </w:p>
    <w:p w:rsidR="00B34257" w:rsidRPr="00B34257" w:rsidRDefault="00B34257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</w:rPr>
      </w:pPr>
    </w:p>
    <w:p w:rsidR="0054705C" w:rsidRDefault="003E1BB5" w:rsidP="00B3425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  <w:r>
        <w:rPr>
          <w:noProof/>
          <w:sz w:val="26"/>
          <w:szCs w:val="26"/>
        </w:rPr>
        <w:pict>
          <v:shape id="_x0000_s1042" type="#_x0000_t13" style="position:absolute;left:0;text-align:left;margin-left:136.8pt;margin-top:32.4pt;width:25.5pt;height:16.5pt;rotation:180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" fillcolor="red"/>
        </w:pict>
      </w:r>
      <w:r>
        <w:rPr>
          <w:noProof/>
          <w:sz w:val="26"/>
          <w:szCs w:val="26"/>
        </w:rPr>
        <w:pict>
          <v:oval id="_x0000_s1041" style="position:absolute;left:0;text-align:left;margin-left:129.55pt;margin-top:27.7pt;width:45.75pt;height:29.25pt;z-index:251675648" stroked="f"/>
        </w:pict>
      </w:r>
      <w:r w:rsidR="009E73E7" w:rsidRPr="00B34257">
        <w:rPr>
          <w:noProof/>
          <w:sz w:val="26"/>
          <w:szCs w:val="26"/>
          <w:shd w:val="clear" w:color="auto" w:fill="FFFFFF"/>
        </w:rPr>
        <w:drawing>
          <wp:inline distT="0" distB="0" distL="0" distR="0">
            <wp:extent cx="6374130" cy="1013460"/>
            <wp:effectExtent l="19050" t="0" r="7620" b="0"/>
            <wp:docPr id="11" name="Рисунок 5" descr="C:\Users\067000-2202\Desktop\документы_талызёнкова\пошаговые инструкции\ЕВ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67000-2202\Desktop\документы_талызёнкова\пошаговые инструкции\ЕВ4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F" w:rsidRDefault="00B50F8F" w:rsidP="00DC1AC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6"/>
          <w:szCs w:val="26"/>
        </w:rPr>
      </w:pPr>
      <w:r w:rsidRPr="00B50F8F">
        <w:rPr>
          <w:b/>
          <w:i/>
          <w:color w:val="FF0000"/>
          <w:sz w:val="26"/>
          <w:szCs w:val="26"/>
          <w:shd w:val="clear" w:color="auto" w:fill="FFFFFF"/>
        </w:rPr>
        <w:t>Важно!</w:t>
      </w:r>
      <w:r>
        <w:rPr>
          <w:sz w:val="26"/>
          <w:szCs w:val="26"/>
          <w:shd w:val="clear" w:color="auto" w:fill="FFFFFF"/>
        </w:rPr>
        <w:t xml:space="preserve"> </w:t>
      </w:r>
      <w:r w:rsidRPr="003232C6">
        <w:rPr>
          <w:i/>
          <w:sz w:val="26"/>
          <w:szCs w:val="26"/>
        </w:rPr>
        <w:t xml:space="preserve">В обязательном порядке </w:t>
      </w:r>
      <w:r>
        <w:rPr>
          <w:i/>
          <w:sz w:val="26"/>
          <w:szCs w:val="26"/>
        </w:rPr>
        <w:t>необходимо</w:t>
      </w:r>
      <w:r w:rsidRPr="003232C6">
        <w:rPr>
          <w:i/>
          <w:sz w:val="26"/>
          <w:szCs w:val="26"/>
        </w:rPr>
        <w:t xml:space="preserve"> внест</w:t>
      </w:r>
      <w:r w:rsidR="00DC1AC8">
        <w:rPr>
          <w:i/>
          <w:sz w:val="26"/>
          <w:szCs w:val="26"/>
        </w:rPr>
        <w:t xml:space="preserve">и сведения </w:t>
      </w:r>
      <w:proofErr w:type="gramStart"/>
      <w:r w:rsidR="00DC1AC8">
        <w:rPr>
          <w:i/>
          <w:sz w:val="26"/>
          <w:szCs w:val="26"/>
        </w:rPr>
        <w:t>о</w:t>
      </w:r>
      <w:proofErr w:type="gramEnd"/>
      <w:r w:rsidR="00DC1AC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всех членах семьи!</w:t>
      </w:r>
    </w:p>
    <w:p w:rsidR="002F0C4F" w:rsidRDefault="002F0C4F" w:rsidP="00DC1AC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2F0C4F" w:rsidRDefault="002F0C4F" w:rsidP="00DC1AC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2F0C4F" w:rsidRDefault="002F0C4F" w:rsidP="00C56F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2F0C4F" w:rsidRPr="002F0C4F" w:rsidRDefault="002F0C4F" w:rsidP="00DC1AC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Пример</w:t>
      </w:r>
      <w:r w:rsidRPr="002F0C4F">
        <w:rPr>
          <w:sz w:val="26"/>
          <w:szCs w:val="26"/>
          <w:u w:val="single"/>
        </w:rPr>
        <w:t>:</w:t>
      </w:r>
    </w:p>
    <w:p w:rsidR="002F0C4F" w:rsidRDefault="002F0C4F" w:rsidP="00DC1AC8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</w:p>
    <w:p w:rsidR="002F0C4F" w:rsidRDefault="002F0C4F" w:rsidP="002F0C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427470" cy="15087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832" cy="151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4F" w:rsidRDefault="002F0C4F" w:rsidP="002F0C4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</w:p>
    <w:p w:rsidR="002F0C4F" w:rsidRDefault="002F0C4F" w:rsidP="002F0C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404610" cy="156748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156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4F" w:rsidRDefault="002F0C4F" w:rsidP="002F0C4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</w:p>
    <w:p w:rsidR="002F0C4F" w:rsidRDefault="002F0C4F" w:rsidP="002F0C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427470" cy="1554480"/>
            <wp:effectExtent l="1905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630" cy="1555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4F" w:rsidRDefault="002F0C4F" w:rsidP="002F0C4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</w:p>
    <w:p w:rsidR="002F0C4F" w:rsidRDefault="002F0C4F" w:rsidP="002F0C4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427470" cy="1548284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657" cy="154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F" w:rsidRDefault="00B50F8F" w:rsidP="00DC1AC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</w:p>
    <w:p w:rsidR="00FD326B" w:rsidRPr="00B34257" w:rsidRDefault="004D1AA9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B34257">
        <w:rPr>
          <w:b/>
          <w:sz w:val="26"/>
          <w:szCs w:val="26"/>
        </w:rPr>
        <w:t xml:space="preserve">6. </w:t>
      </w:r>
      <w:r w:rsidR="00B34257" w:rsidRPr="00B34257">
        <w:rPr>
          <w:sz w:val="26"/>
          <w:szCs w:val="26"/>
        </w:rPr>
        <w:t xml:space="preserve">После этого необходимо заполнить блок «Сведения, определяющие право на распоряжение средствами </w:t>
      </w:r>
      <w:proofErr w:type="gramStart"/>
      <w:r w:rsidR="00B34257" w:rsidRPr="00B34257">
        <w:rPr>
          <w:sz w:val="26"/>
          <w:szCs w:val="26"/>
        </w:rPr>
        <w:t>МСК</w:t>
      </w:r>
      <w:proofErr w:type="gramEnd"/>
      <w:r w:rsidR="00B34257" w:rsidRPr="00B34257">
        <w:rPr>
          <w:sz w:val="26"/>
          <w:szCs w:val="26"/>
        </w:rPr>
        <w:t xml:space="preserve">», </w:t>
      </w:r>
      <w:r w:rsidR="00B34257" w:rsidRPr="00B34257">
        <w:rPr>
          <w:sz w:val="26"/>
          <w:szCs w:val="26"/>
          <w:shd w:val="clear" w:color="auto" w:fill="FFFFFF"/>
        </w:rPr>
        <w:t>проставить отметки «</w:t>
      </w:r>
      <w:r w:rsidR="00B34257" w:rsidRPr="00B34257">
        <w:rPr>
          <w:sz w:val="26"/>
          <w:szCs w:val="26"/>
        </w:rPr>
        <w:t>Об ответственности за достоверность указанных в заявлении и представленных сведений предупреждена (предупрежден)</w:t>
      </w:r>
      <w:r w:rsidR="00B34257" w:rsidRPr="00B34257">
        <w:rPr>
          <w:sz w:val="26"/>
          <w:szCs w:val="26"/>
          <w:shd w:val="clear" w:color="auto" w:fill="FFFFFF"/>
        </w:rPr>
        <w:t>» и «</w:t>
      </w:r>
      <w:r w:rsidR="00B34257" w:rsidRPr="00B34257">
        <w:rPr>
          <w:sz w:val="26"/>
          <w:szCs w:val="26"/>
        </w:rPr>
        <w:t>Об обязанности сообщать о наступлении обстоятельств, влияющих на установление выплаты, не позднее 1 месяца с момента наступления события предупреждена (предупрежден)»</w:t>
      </w:r>
      <w:r w:rsidR="00B34257" w:rsidRPr="00B34257">
        <w:rPr>
          <w:sz w:val="26"/>
          <w:szCs w:val="26"/>
          <w:shd w:val="clear" w:color="auto" w:fill="FFFFFF"/>
        </w:rPr>
        <w:t xml:space="preserve"> и нажать на кнопку «Сформировать заявление»</w:t>
      </w:r>
      <w:r w:rsidR="00B34257" w:rsidRPr="00B34257">
        <w:rPr>
          <w:sz w:val="26"/>
          <w:szCs w:val="26"/>
        </w:rPr>
        <w:t>:</w:t>
      </w:r>
    </w:p>
    <w:p w:rsidR="0054705C" w:rsidRPr="00B34257" w:rsidRDefault="003266AF" w:rsidP="00B3425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  <w:r>
        <w:rPr>
          <w:noProof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6385560" cy="34975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5C" w:rsidRPr="00B34257" w:rsidRDefault="0054705C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B34257" w:rsidRPr="00B34257" w:rsidRDefault="00B34257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B34257">
        <w:rPr>
          <w:sz w:val="26"/>
          <w:szCs w:val="26"/>
          <w:shd w:val="clear" w:color="auto" w:fill="FFFFFF"/>
        </w:rPr>
        <w:t>Затем необходимо проверить сформированное заявление и нажать на кнопку «Отправить заявление».</w:t>
      </w:r>
    </w:p>
    <w:p w:rsidR="00B34257" w:rsidRPr="00B34257" w:rsidRDefault="00B34257" w:rsidP="00B3425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B34257">
        <w:rPr>
          <w:sz w:val="26"/>
          <w:szCs w:val="26"/>
          <w:shd w:val="clear" w:color="auto" w:fill="FFFFFF"/>
        </w:rPr>
        <w:t>Для внесения изменений требуется нажать на кнопку внизу слева «Изменить».</w:t>
      </w:r>
    </w:p>
    <w:p w:rsidR="00833006" w:rsidRPr="00862C68" w:rsidRDefault="00B34257" w:rsidP="00833006">
      <w:pPr>
        <w:shd w:val="clear" w:color="auto" w:fill="FFFFFF"/>
        <w:spacing w:after="300"/>
        <w:ind w:firstLine="708"/>
        <w:rPr>
          <w:rFonts w:eastAsia="Times New Roman" w:cs="Times New Roman"/>
          <w:sz w:val="26"/>
          <w:szCs w:val="26"/>
          <w:lang w:eastAsia="ru-RU"/>
        </w:rPr>
      </w:pPr>
      <w:r w:rsidRPr="00B34257">
        <w:rPr>
          <w:rFonts w:eastAsia="Times New Roman" w:cs="Times New Roman"/>
          <w:sz w:val="26"/>
          <w:szCs w:val="26"/>
          <w:lang w:eastAsia="ru-RU"/>
        </w:rPr>
        <w:t xml:space="preserve">Все этапы  от подачи заявления до принятия решения по данному заявлению можно отследить в Личном кабинете во вкладке </w:t>
      </w:r>
      <w:r w:rsidR="00833006" w:rsidRPr="00862C68">
        <w:rPr>
          <w:rFonts w:eastAsia="Times New Roman" w:cs="Times New Roman"/>
          <w:sz w:val="26"/>
          <w:szCs w:val="26"/>
          <w:lang w:eastAsia="ru-RU"/>
        </w:rPr>
        <w:t>«История обращений»:</w:t>
      </w:r>
      <w:r w:rsidR="00833006" w:rsidRPr="00862C68">
        <w:rPr>
          <w:noProof/>
          <w:sz w:val="26"/>
          <w:szCs w:val="26"/>
        </w:rPr>
        <w:t xml:space="preserve"> </w:t>
      </w:r>
    </w:p>
    <w:p w:rsidR="00833006" w:rsidRPr="00315800" w:rsidRDefault="003E1BB5" w:rsidP="00833006">
      <w:pPr>
        <w:shd w:val="clear" w:color="auto" w:fill="FFFFFF"/>
        <w:spacing w:after="300"/>
        <w:ind w:firstLine="0"/>
        <w:rPr>
          <w:rFonts w:eastAsia="Times New Roman" w:cs="Times New Roman"/>
          <w:sz w:val="26"/>
          <w:szCs w:val="26"/>
          <w:lang w:eastAsia="ru-RU"/>
        </w:rPr>
      </w:pPr>
      <w:r>
        <w:rPr>
          <w:noProof/>
        </w:rPr>
        <w:pict>
          <v:rect id="Прямоугольник 21" o:spid="_x0000_s1046" style="position:absolute;left:0;text-align:left;margin-left:389.55pt;margin-top:18.75pt;width:64.2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" filled="f" strokecolor="red" strokeweight="2pt">
            <v:path arrowok="t"/>
          </v:rect>
        </w:pict>
      </w:r>
      <w:r>
        <w:rPr>
          <w:noProof/>
        </w:rPr>
        <w:pict>
          <v:rect id="Прямоугольник 16" o:spid="_x0000_s1045" style="position:absolute;left:0;text-align:left;margin-left:-13.35pt;margin-top:85.55pt;width:539.2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" fillcolor="window" strokecolor="window" strokeweight="2pt">
            <v:path arrowok="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44" type="#_x0000_t202" style="position:absolute;left:0;text-align:left;margin-left:281.75pt;margin-top:18.95pt;width:120.75pt;height:26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" filled="f" stroked="f" strokeweight=".5pt">
            <v:path arrowok="t"/>
            <v:textbox>
              <w:txbxContent>
                <w:p w:rsidR="00833006" w:rsidRPr="0023760B" w:rsidRDefault="00833006" w:rsidP="00833006">
                  <w:pPr>
                    <w:rPr>
                      <w:sz w:val="24"/>
                      <w:u w:val="thick"/>
                    </w:rPr>
                  </w:pPr>
                  <w:r w:rsidRPr="0023760B">
                    <w:rPr>
                      <w:sz w:val="14"/>
                      <w:u w:val="thick"/>
                    </w:rPr>
                    <w:t>Иванова О.И.</w:t>
                  </w:r>
                </w:p>
              </w:txbxContent>
            </v:textbox>
          </v:shape>
        </w:pict>
      </w:r>
      <w:r>
        <w:rPr>
          <w:noProof/>
        </w:rPr>
        <w:pict>
          <v:rect id="Прямоугольник 17" o:spid="_x0000_s1043" style="position:absolute;left:0;text-align:left;margin-left:321.2pt;margin-top:25.4pt;width:44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" fillcolor="window" stroked="f" strokeweight="2pt">
            <v:path arrowok="t"/>
          </v:rect>
        </w:pict>
      </w:r>
      <w:r w:rsidR="00833006" w:rsidRPr="00862C68">
        <w:rPr>
          <w:noProof/>
          <w:lang w:eastAsia="ru-RU"/>
        </w:rPr>
        <w:drawing>
          <wp:inline distT="0" distB="0" distL="0" distR="0" wp14:anchorId="2529AAC3" wp14:editId="4A88C013">
            <wp:extent cx="6400799" cy="1309463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07016" cy="13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06" w:rsidRDefault="00833006" w:rsidP="00833006">
      <w:pPr>
        <w:shd w:val="clear" w:color="auto" w:fill="FFFFFF"/>
        <w:spacing w:after="300" w:line="276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833006" w:rsidRPr="00B75B9B" w:rsidRDefault="00833006" w:rsidP="00833006">
      <w:pPr>
        <w:shd w:val="clear" w:color="auto" w:fill="FFFFFF"/>
        <w:spacing w:after="300"/>
        <w:ind w:firstLine="708"/>
        <w:rPr>
          <w:rFonts w:cs="Times New Roman"/>
          <w:sz w:val="26"/>
          <w:szCs w:val="26"/>
        </w:rPr>
      </w:pPr>
    </w:p>
    <w:p w:rsidR="00B34257" w:rsidRPr="00B34257" w:rsidRDefault="00B34257" w:rsidP="00833006">
      <w:pPr>
        <w:shd w:val="clear" w:color="auto" w:fill="FFFFFF"/>
        <w:spacing w:after="300" w:line="276" w:lineRule="auto"/>
        <w:ind w:firstLine="708"/>
        <w:rPr>
          <w:rFonts w:cs="Times New Roman"/>
          <w:b/>
          <w:sz w:val="26"/>
          <w:szCs w:val="26"/>
        </w:rPr>
      </w:pPr>
    </w:p>
    <w:p w:rsidR="00B34257" w:rsidRPr="00B75B9B" w:rsidRDefault="00B34257" w:rsidP="00B34257">
      <w:pPr>
        <w:ind w:firstLine="0"/>
        <w:rPr>
          <w:rFonts w:cs="Times New Roman"/>
          <w:sz w:val="26"/>
          <w:szCs w:val="26"/>
        </w:rPr>
      </w:pPr>
    </w:p>
    <w:p w:rsidR="00A11FBC" w:rsidRPr="00307980" w:rsidRDefault="00A11FBC" w:rsidP="00A11FBC">
      <w:pPr>
        <w:ind w:firstLine="0"/>
        <w:rPr>
          <w:rFonts w:ascii="Open Sans" w:hAnsi="Open Sans" w:cs="Open Sans"/>
          <w:sz w:val="22"/>
          <w:szCs w:val="22"/>
        </w:rPr>
      </w:pPr>
    </w:p>
    <w:p w:rsidR="0092223E" w:rsidRDefault="0092223E"/>
    <w:sectPr w:rsidR="0092223E" w:rsidSect="009F2217">
      <w:headerReference w:type="default" r:id="rId24"/>
      <w:pgSz w:w="11906" w:h="16838" w:code="9"/>
      <w:pgMar w:top="426" w:right="707" w:bottom="142" w:left="709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70" w:rsidRDefault="00751970" w:rsidP="005370AD">
      <w:r>
        <w:separator/>
      </w:r>
    </w:p>
  </w:endnote>
  <w:endnote w:type="continuationSeparator" w:id="0">
    <w:p w:rsidR="00751970" w:rsidRDefault="00751970" w:rsidP="0053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70" w:rsidRDefault="00751970" w:rsidP="005370AD">
      <w:r>
        <w:separator/>
      </w:r>
    </w:p>
  </w:footnote>
  <w:footnote w:type="continuationSeparator" w:id="0">
    <w:p w:rsidR="00751970" w:rsidRDefault="00751970" w:rsidP="0053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4D" w:rsidRDefault="003E1B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FBC"/>
    <w:rsid w:val="00030900"/>
    <w:rsid w:val="00040A57"/>
    <w:rsid w:val="000A5255"/>
    <w:rsid w:val="000C4058"/>
    <w:rsid w:val="00124163"/>
    <w:rsid w:val="002F0C4F"/>
    <w:rsid w:val="00307980"/>
    <w:rsid w:val="003266AF"/>
    <w:rsid w:val="00365177"/>
    <w:rsid w:val="003B6597"/>
    <w:rsid w:val="003E1BB5"/>
    <w:rsid w:val="00411681"/>
    <w:rsid w:val="00421610"/>
    <w:rsid w:val="00457120"/>
    <w:rsid w:val="00480EB4"/>
    <w:rsid w:val="004871F8"/>
    <w:rsid w:val="004B76F2"/>
    <w:rsid w:val="004D1AA9"/>
    <w:rsid w:val="004D474F"/>
    <w:rsid w:val="004E2848"/>
    <w:rsid w:val="004E6624"/>
    <w:rsid w:val="00511E29"/>
    <w:rsid w:val="005223BB"/>
    <w:rsid w:val="00536EB0"/>
    <w:rsid w:val="005370AD"/>
    <w:rsid w:val="0054705C"/>
    <w:rsid w:val="00583470"/>
    <w:rsid w:val="005A334A"/>
    <w:rsid w:val="005F002C"/>
    <w:rsid w:val="0067000A"/>
    <w:rsid w:val="00751970"/>
    <w:rsid w:val="00783547"/>
    <w:rsid w:val="007D46C0"/>
    <w:rsid w:val="00804300"/>
    <w:rsid w:val="008163DB"/>
    <w:rsid w:val="00817990"/>
    <w:rsid w:val="00833006"/>
    <w:rsid w:val="008D4287"/>
    <w:rsid w:val="0092223E"/>
    <w:rsid w:val="009367A1"/>
    <w:rsid w:val="009A3274"/>
    <w:rsid w:val="009D1923"/>
    <w:rsid w:val="009E73E7"/>
    <w:rsid w:val="009F2217"/>
    <w:rsid w:val="00A11FBC"/>
    <w:rsid w:val="00A9073C"/>
    <w:rsid w:val="00AE52AD"/>
    <w:rsid w:val="00B23158"/>
    <w:rsid w:val="00B34257"/>
    <w:rsid w:val="00B50F8F"/>
    <w:rsid w:val="00C56FD7"/>
    <w:rsid w:val="00D72315"/>
    <w:rsid w:val="00DC1AC8"/>
    <w:rsid w:val="00DF061D"/>
    <w:rsid w:val="00F270AB"/>
    <w:rsid w:val="00F61207"/>
    <w:rsid w:val="00F84424"/>
    <w:rsid w:val="00FC0E9C"/>
    <w:rsid w:val="00FD326B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5"/>
        <w:szCs w:val="25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C"/>
  </w:style>
  <w:style w:type="paragraph" w:styleId="4">
    <w:name w:val="heading 4"/>
    <w:basedOn w:val="a"/>
    <w:link w:val="40"/>
    <w:uiPriority w:val="9"/>
    <w:qFormat/>
    <w:rsid w:val="00A11FBC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610"/>
  </w:style>
  <w:style w:type="paragraph" w:customStyle="1" w:styleId="1">
    <w:name w:val="Стиль1"/>
    <w:basedOn w:val="a"/>
    <w:link w:val="10"/>
    <w:qFormat/>
    <w:rsid w:val="00421610"/>
    <w:rPr>
      <w:rFonts w:cs="Times New Roman"/>
    </w:rPr>
  </w:style>
  <w:style w:type="character" w:customStyle="1" w:styleId="10">
    <w:name w:val="Стиль1 Знак"/>
    <w:basedOn w:val="a0"/>
    <w:link w:val="1"/>
    <w:rsid w:val="00421610"/>
    <w:rPr>
      <w:rFonts w:ascii="Times New Roman" w:hAnsi="Times New Roman" w:cs="Times New Roman"/>
      <w:sz w:val="25"/>
      <w:szCs w:val="25"/>
    </w:rPr>
  </w:style>
  <w:style w:type="character" w:customStyle="1" w:styleId="40">
    <w:name w:val="Заголовок 4 Знак"/>
    <w:basedOn w:val="a0"/>
    <w:link w:val="4"/>
    <w:uiPriority w:val="9"/>
    <w:rsid w:val="00A11FBC"/>
    <w:rPr>
      <w:rFonts w:eastAsia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11F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1FBC"/>
  </w:style>
  <w:style w:type="character" w:styleId="a5">
    <w:name w:val="Hyperlink"/>
    <w:basedOn w:val="a0"/>
    <w:uiPriority w:val="99"/>
    <w:unhideWhenUsed/>
    <w:rsid w:val="00A11FB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1F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1FBC"/>
  </w:style>
  <w:style w:type="paragraph" w:styleId="a8">
    <w:name w:val="Balloon Text"/>
    <w:basedOn w:val="a"/>
    <w:link w:val="a9"/>
    <w:uiPriority w:val="99"/>
    <w:semiHidden/>
    <w:unhideWhenUsed/>
    <w:rsid w:val="00A11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1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sfr.gov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067000-1409 Иконникова С. Ю.</dc:creator>
  <cp:lastModifiedBy>070KazemirVO</cp:lastModifiedBy>
  <cp:revision>9</cp:revision>
  <cp:lastPrinted>2021-05-05T08:55:00Z</cp:lastPrinted>
  <dcterms:created xsi:type="dcterms:W3CDTF">2021-04-16T12:31:00Z</dcterms:created>
  <dcterms:modified xsi:type="dcterms:W3CDTF">2023-06-08T12:51:00Z</dcterms:modified>
</cp:coreProperties>
</file>