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CD" w:rsidRDefault="005A65CD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BA586F" w:rsidRPr="005B3950" w:rsidRDefault="00212904" w:rsidP="00BA5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BA586F" w:rsidRPr="005B3950" w:rsidRDefault="00BA586F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с гражданами старшего поколения </w:t>
      </w:r>
    </w:p>
    <w:p w:rsidR="00AD7ED9" w:rsidRPr="005B3950" w:rsidRDefault="00BA586F" w:rsidP="00BA586F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Центре общения старшего поколения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клиентской службе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proofErr w:type="spellStart"/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>Волотовском</w:t>
      </w:r>
      <w:proofErr w:type="spellEnd"/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 районе</w:t>
      </w:r>
      <w:r w:rsidR="00AD7ED9" w:rsidRPr="005B3950">
        <w:rPr>
          <w:rStyle w:val="a4"/>
          <w:rFonts w:eastAsiaTheme="minorHAnsi"/>
          <w:b w:val="0"/>
          <w:bCs w:val="0"/>
          <w:sz w:val="28"/>
          <w:szCs w:val="28"/>
          <w:u w:val="none"/>
        </w:rPr>
        <w:t xml:space="preserve"> </w:t>
      </w:r>
    </w:p>
    <w:p w:rsidR="00E4379D" w:rsidRDefault="00E675F0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Ию</w:t>
      </w:r>
      <w:r w:rsidR="003F0781">
        <w:rPr>
          <w:rStyle w:val="a4"/>
          <w:rFonts w:eastAsiaTheme="minorHAnsi"/>
          <w:bCs w:val="0"/>
          <w:sz w:val="28"/>
          <w:szCs w:val="28"/>
          <w:u w:val="none"/>
        </w:rPr>
        <w:t>л</w:t>
      </w:r>
      <w:r>
        <w:rPr>
          <w:rStyle w:val="a4"/>
          <w:rFonts w:eastAsiaTheme="minorHAnsi"/>
          <w:bCs w:val="0"/>
          <w:sz w:val="28"/>
          <w:szCs w:val="28"/>
          <w:u w:val="none"/>
        </w:rPr>
        <w:t>ь</w:t>
      </w:r>
      <w:r w:rsidR="00AD7ED9" w:rsidRPr="00AD7ED9">
        <w:rPr>
          <w:rStyle w:val="a4"/>
          <w:rFonts w:eastAsiaTheme="minorHAnsi"/>
          <w:bCs w:val="0"/>
          <w:sz w:val="28"/>
          <w:szCs w:val="28"/>
          <w:u w:val="none"/>
        </w:rPr>
        <w:t xml:space="preserve"> 2023</w:t>
      </w:r>
    </w:p>
    <w:p w:rsidR="00E30E27" w:rsidRPr="00AD7ED9" w:rsidRDefault="00E30E27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</w:p>
    <w:tbl>
      <w:tblPr>
        <w:tblStyle w:val="a5"/>
        <w:tblW w:w="15508" w:type="dxa"/>
        <w:tblLook w:val="04A0" w:firstRow="1" w:lastRow="0" w:firstColumn="1" w:lastColumn="0" w:noHBand="0" w:noVBand="1"/>
      </w:tblPr>
      <w:tblGrid>
        <w:gridCol w:w="533"/>
        <w:gridCol w:w="4962"/>
        <w:gridCol w:w="2410"/>
        <w:gridCol w:w="2409"/>
        <w:gridCol w:w="5194"/>
      </w:tblGrid>
      <w:tr w:rsidR="00BA586F" w:rsidRPr="00BA586F" w:rsidTr="00D71AA4">
        <w:trPr>
          <w:trHeight w:val="721"/>
        </w:trPr>
        <w:tc>
          <w:tcPr>
            <w:tcW w:w="533" w:type="dxa"/>
          </w:tcPr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2409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Дата проведения</w:t>
            </w:r>
          </w:p>
        </w:tc>
        <w:tc>
          <w:tcPr>
            <w:tcW w:w="5194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Ответственные</w:t>
            </w:r>
          </w:p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исполнители</w:t>
            </w:r>
          </w:p>
        </w:tc>
      </w:tr>
      <w:tr w:rsidR="00BA586F" w:rsidRPr="00BA586F" w:rsidTr="00D71AA4">
        <w:trPr>
          <w:trHeight w:val="928"/>
        </w:trPr>
        <w:tc>
          <w:tcPr>
            <w:tcW w:w="533" w:type="dxa"/>
          </w:tcPr>
          <w:p w:rsidR="00BA586F" w:rsidRPr="00BA586F" w:rsidRDefault="00E5694B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A586F" w:rsidRPr="00AD7ED9" w:rsidRDefault="00AD664B" w:rsidP="00AE64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«Хочу все знать» - </w:t>
            </w:r>
            <w:r w:rsidR="007105AD">
              <w:rPr>
                <w:rFonts w:ascii="Times New Roman" w:hAnsi="Times New Roman" w:cs="Times New Roman"/>
                <w:sz w:val="28"/>
                <w:szCs w:val="28"/>
              </w:rPr>
              <w:t>Актуальные вопросы обеспечения инвалидов техническими средствами реабилитации и обеспечения санаторно - курортным лечением льготных категорий граждан</w:t>
            </w:r>
          </w:p>
        </w:tc>
        <w:tc>
          <w:tcPr>
            <w:tcW w:w="2410" w:type="dxa"/>
          </w:tcPr>
          <w:p w:rsidR="00BA586F" w:rsidRPr="00BA586F" w:rsidRDefault="00224E33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лекция</w:t>
            </w:r>
          </w:p>
        </w:tc>
        <w:tc>
          <w:tcPr>
            <w:tcW w:w="2409" w:type="dxa"/>
          </w:tcPr>
          <w:p w:rsidR="00266EC5" w:rsidRPr="00A05A1D" w:rsidRDefault="00BF6B4A" w:rsidP="006320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 w:rsidRPr="00012484">
              <w:t>05.07</w:t>
            </w:r>
            <w:r w:rsidR="006320A0" w:rsidRPr="00012484">
              <w:t>.2023</w:t>
            </w:r>
          </w:p>
        </w:tc>
        <w:tc>
          <w:tcPr>
            <w:tcW w:w="5194" w:type="dxa"/>
          </w:tcPr>
          <w:p w:rsidR="00E21B8D" w:rsidRPr="007105AD" w:rsidRDefault="007105AD" w:rsidP="00E5694B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5AD"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  <w:p w:rsidR="007105AD" w:rsidRPr="00E21B8D" w:rsidRDefault="0020204D" w:rsidP="00E5694B">
            <w:pPr>
              <w:ind w:left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05AD" w:rsidRPr="007105AD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организации страхования профессиональных рисков</w:t>
            </w:r>
          </w:p>
        </w:tc>
      </w:tr>
      <w:tr w:rsidR="00012484" w:rsidRPr="00BA586F" w:rsidTr="00D71AA4">
        <w:trPr>
          <w:trHeight w:val="659"/>
        </w:trPr>
        <w:tc>
          <w:tcPr>
            <w:tcW w:w="533" w:type="dxa"/>
          </w:tcPr>
          <w:p w:rsidR="00012484" w:rsidRDefault="007105AD" w:rsidP="00C0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2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012484" w:rsidRDefault="00012484" w:rsidP="000124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«Серебряный возраст» - Музыкальное познавательное мероприятие, посвященное Дню семьи, любви и верности</w:t>
            </w:r>
          </w:p>
        </w:tc>
        <w:tc>
          <w:tcPr>
            <w:tcW w:w="2410" w:type="dxa"/>
          </w:tcPr>
          <w:p w:rsidR="00012484" w:rsidRDefault="00012484" w:rsidP="0001248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концерт</w:t>
            </w:r>
          </w:p>
        </w:tc>
        <w:tc>
          <w:tcPr>
            <w:tcW w:w="2409" w:type="dxa"/>
          </w:tcPr>
          <w:p w:rsidR="00012484" w:rsidRPr="00A05A1D" w:rsidRDefault="00012484" w:rsidP="00012484">
            <w:pPr>
              <w:jc w:val="center"/>
              <w:rPr>
                <w:rStyle w:val="2105pt"/>
                <w:rFonts w:eastAsiaTheme="minorHAnsi"/>
                <w:sz w:val="28"/>
                <w:szCs w:val="28"/>
                <w:highlight w:val="yellow"/>
              </w:rPr>
            </w:pPr>
            <w:r w:rsidRPr="00BF6B4A">
              <w:rPr>
                <w:rStyle w:val="2105pt"/>
                <w:rFonts w:eastAsiaTheme="minorHAnsi"/>
                <w:sz w:val="28"/>
                <w:szCs w:val="28"/>
              </w:rPr>
              <w:t>12.07.2023</w:t>
            </w:r>
          </w:p>
        </w:tc>
        <w:tc>
          <w:tcPr>
            <w:tcW w:w="5194" w:type="dxa"/>
          </w:tcPr>
          <w:p w:rsidR="00012484" w:rsidRDefault="00012484" w:rsidP="00012484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Петрова Ю.В. </w:t>
            </w:r>
          </w:p>
          <w:p w:rsidR="00012484" w:rsidRDefault="0020204D" w:rsidP="00012484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з</w:t>
            </w:r>
            <w:r w:rsidR="00012484">
              <w:rPr>
                <w:rStyle w:val="2105pt"/>
                <w:rFonts w:eastAsiaTheme="minorHAnsi"/>
                <w:sz w:val="28"/>
                <w:szCs w:val="28"/>
              </w:rPr>
              <w:t>аведующая отделом народного творчества районного Дома культуры</w:t>
            </w:r>
          </w:p>
        </w:tc>
      </w:tr>
      <w:tr w:rsidR="00012484" w:rsidRPr="00BA586F" w:rsidTr="00D71AA4">
        <w:trPr>
          <w:trHeight w:val="1032"/>
        </w:trPr>
        <w:tc>
          <w:tcPr>
            <w:tcW w:w="533" w:type="dxa"/>
          </w:tcPr>
          <w:p w:rsidR="00012484" w:rsidRDefault="007105AD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2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012484" w:rsidRDefault="00012484" w:rsidP="00012484">
            <w:pPr>
              <w:pStyle w:val="Default"/>
              <w:rPr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«Хочу все знать» - </w:t>
            </w:r>
            <w:r>
              <w:rPr>
                <w:sz w:val="28"/>
                <w:szCs w:val="28"/>
              </w:rPr>
              <w:t>Акция «Читаем   Г.Р. Державина»</w:t>
            </w:r>
          </w:p>
        </w:tc>
        <w:tc>
          <w:tcPr>
            <w:tcW w:w="2410" w:type="dxa"/>
          </w:tcPr>
          <w:p w:rsidR="00012484" w:rsidRDefault="0020204D" w:rsidP="0001248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п</w:t>
            </w:r>
            <w:r w:rsidR="00012484">
              <w:t>ознавательное мероприятие</w:t>
            </w:r>
          </w:p>
        </w:tc>
        <w:tc>
          <w:tcPr>
            <w:tcW w:w="2409" w:type="dxa"/>
          </w:tcPr>
          <w:p w:rsidR="00012484" w:rsidRDefault="00012484" w:rsidP="00012484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14.07.2023</w:t>
            </w:r>
          </w:p>
        </w:tc>
        <w:tc>
          <w:tcPr>
            <w:tcW w:w="5194" w:type="dxa"/>
          </w:tcPr>
          <w:p w:rsidR="00012484" w:rsidRDefault="00012484" w:rsidP="00012484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Петрова Ю.В. </w:t>
            </w:r>
          </w:p>
          <w:p w:rsidR="00012484" w:rsidRDefault="00012484" w:rsidP="00012484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</w:p>
        </w:tc>
      </w:tr>
      <w:tr w:rsidR="00012484" w:rsidRPr="00BA586F" w:rsidTr="00D71AA4">
        <w:trPr>
          <w:trHeight w:val="1032"/>
        </w:trPr>
        <w:tc>
          <w:tcPr>
            <w:tcW w:w="533" w:type="dxa"/>
          </w:tcPr>
          <w:p w:rsidR="00012484" w:rsidRDefault="007105AD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2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012484" w:rsidRPr="003F0781" w:rsidRDefault="00012484" w:rsidP="00012484">
            <w:pPr>
              <w:pStyle w:val="Default"/>
              <w:rPr>
                <w:sz w:val="28"/>
                <w:szCs w:val="28"/>
              </w:rPr>
            </w:pPr>
            <w:r w:rsidRPr="003F0781">
              <w:rPr>
                <w:rStyle w:val="2105pt"/>
                <w:rFonts w:eastAsiaTheme="minorHAnsi"/>
                <w:sz w:val="28"/>
                <w:szCs w:val="28"/>
              </w:rPr>
              <w:t xml:space="preserve">«Хочу все знать» - </w:t>
            </w:r>
            <w:r>
              <w:rPr>
                <w:sz w:val="28"/>
                <w:szCs w:val="28"/>
                <w:lang w:eastAsia="ru-RU"/>
              </w:rPr>
              <w:t>Запреты для граждан, действующие в период установления на территории особого противопожарного режима</w:t>
            </w:r>
          </w:p>
        </w:tc>
        <w:tc>
          <w:tcPr>
            <w:tcW w:w="2410" w:type="dxa"/>
          </w:tcPr>
          <w:p w:rsidR="00012484" w:rsidRDefault="00012484" w:rsidP="0001248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лекция</w:t>
            </w:r>
          </w:p>
        </w:tc>
        <w:tc>
          <w:tcPr>
            <w:tcW w:w="2409" w:type="dxa"/>
          </w:tcPr>
          <w:p w:rsidR="00012484" w:rsidRDefault="00012484" w:rsidP="00012484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19.07.2023</w:t>
            </w:r>
          </w:p>
        </w:tc>
        <w:tc>
          <w:tcPr>
            <w:tcW w:w="5194" w:type="dxa"/>
          </w:tcPr>
          <w:p w:rsidR="00012484" w:rsidRDefault="00012484" w:rsidP="00012484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отдела </w:t>
            </w:r>
            <w:proofErr w:type="spellStart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НДиПР</w:t>
            </w:r>
            <w:proofErr w:type="spellEnd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Старорусскому, </w:t>
            </w:r>
            <w:proofErr w:type="spellStart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Парфинскому</w:t>
            </w:r>
            <w:proofErr w:type="spellEnd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Волотовскому</w:t>
            </w:r>
            <w:proofErr w:type="spellEnd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Поддорскому</w:t>
            </w:r>
            <w:proofErr w:type="spellEnd"/>
            <w:r w:rsidRPr="00ED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Холмскому районам</w:t>
            </w:r>
          </w:p>
        </w:tc>
      </w:tr>
      <w:tr w:rsidR="006320A0" w:rsidRPr="00BA586F" w:rsidTr="00D71AA4">
        <w:trPr>
          <w:trHeight w:val="1032"/>
        </w:trPr>
        <w:tc>
          <w:tcPr>
            <w:tcW w:w="533" w:type="dxa"/>
          </w:tcPr>
          <w:p w:rsidR="006320A0" w:rsidRDefault="007105AD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2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0A0" w:rsidRDefault="006320A0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320A0" w:rsidRPr="003F0781" w:rsidRDefault="0020204D" w:rsidP="00AE64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«Школа здоровья» </w:t>
            </w:r>
            <w:r w:rsidR="00E54476">
              <w:rPr>
                <w:sz w:val="28"/>
                <w:szCs w:val="28"/>
              </w:rPr>
              <w:t xml:space="preserve"> - Спина, суставы и загородная жизнь</w:t>
            </w:r>
          </w:p>
        </w:tc>
        <w:tc>
          <w:tcPr>
            <w:tcW w:w="2410" w:type="dxa"/>
          </w:tcPr>
          <w:p w:rsidR="00CA6002" w:rsidRDefault="00E54476" w:rsidP="00266EC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t>вебинар</w:t>
            </w:r>
            <w:proofErr w:type="spellEnd"/>
          </w:p>
          <w:p w:rsidR="00CA6002" w:rsidRPr="00CA6002" w:rsidRDefault="00CA6002" w:rsidP="00CA6002"/>
          <w:p w:rsidR="00CA6002" w:rsidRPr="00CA6002" w:rsidRDefault="00CA6002" w:rsidP="00CA6002"/>
          <w:p w:rsidR="00CA6002" w:rsidRDefault="00CA6002" w:rsidP="00CA6002"/>
          <w:p w:rsidR="00CA6002" w:rsidRDefault="00CA6002" w:rsidP="00CA6002"/>
          <w:p w:rsidR="00CA6002" w:rsidRDefault="00CA6002" w:rsidP="00CA6002"/>
          <w:p w:rsidR="006320A0" w:rsidRPr="00CA6002" w:rsidRDefault="006320A0" w:rsidP="00CA6002">
            <w:pPr>
              <w:jc w:val="right"/>
            </w:pPr>
          </w:p>
        </w:tc>
        <w:tc>
          <w:tcPr>
            <w:tcW w:w="2409" w:type="dxa"/>
          </w:tcPr>
          <w:p w:rsidR="006320A0" w:rsidRDefault="0020204D" w:rsidP="003F0781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26.07.2023</w:t>
            </w:r>
          </w:p>
        </w:tc>
        <w:tc>
          <w:tcPr>
            <w:tcW w:w="5194" w:type="dxa"/>
          </w:tcPr>
          <w:p w:rsidR="0020204D" w:rsidRPr="0046034F" w:rsidRDefault="0020204D" w:rsidP="0020204D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46034F">
              <w:rPr>
                <w:rStyle w:val="2105pt"/>
                <w:rFonts w:eastAsiaTheme="minorHAnsi"/>
                <w:sz w:val="28"/>
                <w:szCs w:val="28"/>
              </w:rPr>
              <w:t>Александрова Е.Д.</w:t>
            </w:r>
          </w:p>
          <w:p w:rsidR="0020204D" w:rsidRDefault="0020204D" w:rsidP="0020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 общероссийской общественной организации </w:t>
            </w:r>
          </w:p>
          <w:p w:rsidR="0020204D" w:rsidRPr="0046034F" w:rsidRDefault="0020204D" w:rsidP="0020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4F">
              <w:rPr>
                <w:rFonts w:ascii="Times New Roman" w:hAnsi="Times New Roman" w:cs="Times New Roman"/>
                <w:sz w:val="28"/>
                <w:szCs w:val="28"/>
              </w:rPr>
              <w:t>«Союз пенсионеров России»</w:t>
            </w:r>
          </w:p>
          <w:p w:rsidR="006320A0" w:rsidRDefault="0020204D" w:rsidP="0020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34F">
              <w:rPr>
                <w:rFonts w:ascii="Times New Roman" w:hAnsi="Times New Roman" w:cs="Times New Roman"/>
                <w:sz w:val="28"/>
                <w:szCs w:val="28"/>
              </w:rPr>
              <w:t>Новгородской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204D" w:rsidRDefault="0020204D" w:rsidP="0020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Н.Г. </w:t>
            </w:r>
          </w:p>
          <w:p w:rsidR="0020204D" w:rsidRDefault="0020204D" w:rsidP="0020204D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клиентской службы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</w:tr>
      <w:tr w:rsidR="002A3D50" w:rsidRPr="00BA586F" w:rsidTr="00D71AA4">
        <w:trPr>
          <w:trHeight w:val="1032"/>
        </w:trPr>
        <w:tc>
          <w:tcPr>
            <w:tcW w:w="533" w:type="dxa"/>
          </w:tcPr>
          <w:p w:rsidR="002A3D50" w:rsidRDefault="002A3D50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2" w:type="dxa"/>
          </w:tcPr>
          <w:p w:rsidR="00CA20E0" w:rsidRPr="00CA20E0" w:rsidRDefault="00CA20E0" w:rsidP="00CA2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5A19">
              <w:rPr>
                <w:rFonts w:ascii="Times New Roman" w:hAnsi="Times New Roman" w:cs="Times New Roman"/>
                <w:sz w:val="28"/>
                <w:szCs w:val="28"/>
              </w:rPr>
              <w:t>«Серебряный возраст»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A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Методы психической </w:t>
            </w:r>
            <w:proofErr w:type="spellStart"/>
            <w:r w:rsidRPr="00CA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A3D50" w:rsidRDefault="002A3D50" w:rsidP="00AE649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A3D50" w:rsidRDefault="002A3D50" w:rsidP="00266EC5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лекция</w:t>
            </w:r>
          </w:p>
        </w:tc>
        <w:tc>
          <w:tcPr>
            <w:tcW w:w="2409" w:type="dxa"/>
          </w:tcPr>
          <w:p w:rsidR="002A3D50" w:rsidRDefault="002A3D50" w:rsidP="003F0781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28.07.2023</w:t>
            </w:r>
          </w:p>
        </w:tc>
        <w:tc>
          <w:tcPr>
            <w:tcW w:w="5194" w:type="dxa"/>
          </w:tcPr>
          <w:p w:rsidR="002A3D50" w:rsidRDefault="002A3D50" w:rsidP="002A3D50">
            <w:pPr>
              <w:jc w:val="center"/>
              <w:rPr>
                <w:rStyle w:val="210"/>
                <w:rFonts w:eastAsiaTheme="minorHAnsi"/>
                <w:sz w:val="28"/>
                <w:szCs w:val="28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>Смирнова Ю.Е.</w:t>
            </w:r>
          </w:p>
          <w:p w:rsidR="002A3D50" w:rsidRDefault="002A3D50" w:rsidP="002A3D50">
            <w:pPr>
              <w:jc w:val="center"/>
              <w:rPr>
                <w:rStyle w:val="210"/>
                <w:rFonts w:eastAsiaTheme="minorHAnsi"/>
                <w:sz w:val="28"/>
                <w:szCs w:val="28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>главный специалист эксперт</w:t>
            </w:r>
          </w:p>
          <w:p w:rsidR="002A3D50" w:rsidRPr="0046034F" w:rsidRDefault="002A3D50" w:rsidP="002A3D50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>отдела кадров (психолог)</w:t>
            </w:r>
          </w:p>
        </w:tc>
      </w:tr>
    </w:tbl>
    <w:p w:rsidR="00187AE6" w:rsidRDefault="00187AE6" w:rsidP="00AD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7AE6" w:rsidSect="00695710">
      <w:pgSz w:w="16838" w:h="11906" w:orient="landscape"/>
      <w:pgMar w:top="567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70" w:rsidRDefault="00DD6570" w:rsidP="003B73DC">
      <w:pPr>
        <w:spacing w:after="0" w:line="240" w:lineRule="auto"/>
      </w:pPr>
      <w:r>
        <w:separator/>
      </w:r>
    </w:p>
  </w:endnote>
  <w:endnote w:type="continuationSeparator" w:id="0">
    <w:p w:rsidR="00DD6570" w:rsidRDefault="00DD6570" w:rsidP="003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70" w:rsidRDefault="00DD6570" w:rsidP="003B73DC">
      <w:pPr>
        <w:spacing w:after="0" w:line="240" w:lineRule="auto"/>
      </w:pPr>
      <w:r>
        <w:separator/>
      </w:r>
    </w:p>
  </w:footnote>
  <w:footnote w:type="continuationSeparator" w:id="0">
    <w:p w:rsidR="00DD6570" w:rsidRDefault="00DD6570" w:rsidP="003B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231"/>
    <w:multiLevelType w:val="hybridMultilevel"/>
    <w:tmpl w:val="3BF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7F0"/>
    <w:multiLevelType w:val="multilevel"/>
    <w:tmpl w:val="2474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2A36"/>
    <w:multiLevelType w:val="multilevel"/>
    <w:tmpl w:val="1064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D6D67"/>
    <w:multiLevelType w:val="multilevel"/>
    <w:tmpl w:val="C4AA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22144"/>
    <w:multiLevelType w:val="multilevel"/>
    <w:tmpl w:val="D1C89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74D07"/>
    <w:multiLevelType w:val="multilevel"/>
    <w:tmpl w:val="702C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79D"/>
    <w:rsid w:val="00012484"/>
    <w:rsid w:val="00027BB8"/>
    <w:rsid w:val="00041EC8"/>
    <w:rsid w:val="00067636"/>
    <w:rsid w:val="000700F8"/>
    <w:rsid w:val="000B64DF"/>
    <w:rsid w:val="000C00B7"/>
    <w:rsid w:val="000D1CFF"/>
    <w:rsid w:val="00100DE4"/>
    <w:rsid w:val="001549C7"/>
    <w:rsid w:val="00187AE6"/>
    <w:rsid w:val="0019517A"/>
    <w:rsid w:val="001E3C90"/>
    <w:rsid w:val="001E7594"/>
    <w:rsid w:val="002006D8"/>
    <w:rsid w:val="0020204D"/>
    <w:rsid w:val="0020211F"/>
    <w:rsid w:val="002104C0"/>
    <w:rsid w:val="00212904"/>
    <w:rsid w:val="00224E33"/>
    <w:rsid w:val="00237524"/>
    <w:rsid w:val="00266EC5"/>
    <w:rsid w:val="002A3D50"/>
    <w:rsid w:val="002A4397"/>
    <w:rsid w:val="002D1F4B"/>
    <w:rsid w:val="00337F00"/>
    <w:rsid w:val="00346A7D"/>
    <w:rsid w:val="003478AC"/>
    <w:rsid w:val="00351B00"/>
    <w:rsid w:val="0036723A"/>
    <w:rsid w:val="00374DA2"/>
    <w:rsid w:val="003B73DC"/>
    <w:rsid w:val="003C2123"/>
    <w:rsid w:val="003C5600"/>
    <w:rsid w:val="003C7D2A"/>
    <w:rsid w:val="003D0455"/>
    <w:rsid w:val="003F0781"/>
    <w:rsid w:val="0046034F"/>
    <w:rsid w:val="00494E8A"/>
    <w:rsid w:val="004A5D96"/>
    <w:rsid w:val="004C5BAF"/>
    <w:rsid w:val="004F1DBA"/>
    <w:rsid w:val="004F7180"/>
    <w:rsid w:val="00541D11"/>
    <w:rsid w:val="00554128"/>
    <w:rsid w:val="005859D5"/>
    <w:rsid w:val="005A65CD"/>
    <w:rsid w:val="005B3950"/>
    <w:rsid w:val="005C42C8"/>
    <w:rsid w:val="00612D85"/>
    <w:rsid w:val="006320A0"/>
    <w:rsid w:val="00635799"/>
    <w:rsid w:val="00656C48"/>
    <w:rsid w:val="00665481"/>
    <w:rsid w:val="00666179"/>
    <w:rsid w:val="006676F1"/>
    <w:rsid w:val="00695710"/>
    <w:rsid w:val="006C2154"/>
    <w:rsid w:val="006D1E8C"/>
    <w:rsid w:val="006F7E3C"/>
    <w:rsid w:val="007105AD"/>
    <w:rsid w:val="00716A71"/>
    <w:rsid w:val="00734F92"/>
    <w:rsid w:val="00775439"/>
    <w:rsid w:val="0079538E"/>
    <w:rsid w:val="007E139E"/>
    <w:rsid w:val="007F67EE"/>
    <w:rsid w:val="0085325E"/>
    <w:rsid w:val="00863DF3"/>
    <w:rsid w:val="00871EB3"/>
    <w:rsid w:val="00880021"/>
    <w:rsid w:val="0088467F"/>
    <w:rsid w:val="008931C2"/>
    <w:rsid w:val="00895A7C"/>
    <w:rsid w:val="00910210"/>
    <w:rsid w:val="0091693E"/>
    <w:rsid w:val="009269FE"/>
    <w:rsid w:val="00946132"/>
    <w:rsid w:val="009654A9"/>
    <w:rsid w:val="009D2354"/>
    <w:rsid w:val="00A00AAC"/>
    <w:rsid w:val="00A05A1D"/>
    <w:rsid w:val="00A165C1"/>
    <w:rsid w:val="00A73B0C"/>
    <w:rsid w:val="00A8692E"/>
    <w:rsid w:val="00AD664B"/>
    <w:rsid w:val="00AD7ED9"/>
    <w:rsid w:val="00AE6497"/>
    <w:rsid w:val="00B076F2"/>
    <w:rsid w:val="00B07B9A"/>
    <w:rsid w:val="00B20046"/>
    <w:rsid w:val="00B316EF"/>
    <w:rsid w:val="00B34E0F"/>
    <w:rsid w:val="00B435EA"/>
    <w:rsid w:val="00B6147E"/>
    <w:rsid w:val="00B71E18"/>
    <w:rsid w:val="00BA586F"/>
    <w:rsid w:val="00BB1069"/>
    <w:rsid w:val="00BB5389"/>
    <w:rsid w:val="00BE5C0C"/>
    <w:rsid w:val="00BF5632"/>
    <w:rsid w:val="00BF6B4A"/>
    <w:rsid w:val="00C0660E"/>
    <w:rsid w:val="00C51DA5"/>
    <w:rsid w:val="00C655C8"/>
    <w:rsid w:val="00C921C9"/>
    <w:rsid w:val="00CA0354"/>
    <w:rsid w:val="00CA20E0"/>
    <w:rsid w:val="00CA25A3"/>
    <w:rsid w:val="00CA55FA"/>
    <w:rsid w:val="00CA6002"/>
    <w:rsid w:val="00CB0F1E"/>
    <w:rsid w:val="00CB5401"/>
    <w:rsid w:val="00CD2161"/>
    <w:rsid w:val="00CE5A19"/>
    <w:rsid w:val="00CF7366"/>
    <w:rsid w:val="00D001FB"/>
    <w:rsid w:val="00D1738E"/>
    <w:rsid w:val="00D426E2"/>
    <w:rsid w:val="00D53A00"/>
    <w:rsid w:val="00D57244"/>
    <w:rsid w:val="00D71AA4"/>
    <w:rsid w:val="00D960C3"/>
    <w:rsid w:val="00DA1D6B"/>
    <w:rsid w:val="00DA754B"/>
    <w:rsid w:val="00DD6570"/>
    <w:rsid w:val="00DD7E3B"/>
    <w:rsid w:val="00E16ECA"/>
    <w:rsid w:val="00E21B8D"/>
    <w:rsid w:val="00E26C73"/>
    <w:rsid w:val="00E30E27"/>
    <w:rsid w:val="00E310BC"/>
    <w:rsid w:val="00E334E4"/>
    <w:rsid w:val="00E33EB4"/>
    <w:rsid w:val="00E4379D"/>
    <w:rsid w:val="00E54476"/>
    <w:rsid w:val="00E5694B"/>
    <w:rsid w:val="00E675F0"/>
    <w:rsid w:val="00E70443"/>
    <w:rsid w:val="00E90ADE"/>
    <w:rsid w:val="00ED54A4"/>
    <w:rsid w:val="00ED595D"/>
    <w:rsid w:val="00EE21CE"/>
    <w:rsid w:val="00F0183D"/>
    <w:rsid w:val="00F17107"/>
    <w:rsid w:val="00F4510E"/>
    <w:rsid w:val="00F51DDB"/>
    <w:rsid w:val="00F76A94"/>
    <w:rsid w:val="00FA6592"/>
    <w:rsid w:val="00FC137C"/>
    <w:rsid w:val="00FC7459"/>
    <w:rsid w:val="00FD004B"/>
    <w:rsid w:val="00FD2124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695E6-3FA9-4ED9-8B48-0F77A725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Деревкова Татьяна Евгеньевна</cp:lastModifiedBy>
  <cp:revision>11</cp:revision>
  <cp:lastPrinted>2023-02-27T13:20:00Z</cp:lastPrinted>
  <dcterms:created xsi:type="dcterms:W3CDTF">2023-06-22T06:13:00Z</dcterms:created>
  <dcterms:modified xsi:type="dcterms:W3CDTF">2023-07-05T07:28:00Z</dcterms:modified>
</cp:coreProperties>
</file>