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C47AA" w:rsidRDefault="00EC2BC7">
      <w:pPr>
        <w:spacing w:after="0" w:line="240" w:lineRule="auto"/>
        <w:jc w:val="center"/>
        <w:rPr>
          <w:rStyle w:val="af5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Холмском районе</w:t>
      </w:r>
    </w:p>
    <w:p w:rsidR="001C47AA" w:rsidRDefault="00B806C4">
      <w:pPr>
        <w:spacing w:after="0" w:line="240" w:lineRule="auto"/>
        <w:jc w:val="center"/>
      </w:pPr>
      <w:r>
        <w:rPr>
          <w:rStyle w:val="af5"/>
          <w:rFonts w:eastAsiaTheme="minorHAnsi"/>
          <w:bCs w:val="0"/>
          <w:sz w:val="28"/>
          <w:szCs w:val="28"/>
          <w:u w:val="none"/>
        </w:rPr>
        <w:t>июн</w:t>
      </w:r>
      <w:r w:rsidR="00B462AE">
        <w:rPr>
          <w:rStyle w:val="af5"/>
          <w:rFonts w:eastAsiaTheme="minorHAnsi"/>
          <w:bCs w:val="0"/>
          <w:sz w:val="28"/>
          <w:szCs w:val="28"/>
          <w:u w:val="none"/>
        </w:rPr>
        <w:t>ь</w:t>
      </w:r>
      <w:r w:rsidR="00EC2BC7">
        <w:rPr>
          <w:rStyle w:val="af5"/>
          <w:rFonts w:eastAsiaTheme="minorHAnsi"/>
          <w:bCs w:val="0"/>
          <w:sz w:val="28"/>
          <w:szCs w:val="28"/>
          <w:u w:val="none"/>
        </w:rPr>
        <w:t xml:space="preserve"> 202</w:t>
      </w:r>
      <w:r w:rsidR="00166903">
        <w:rPr>
          <w:rStyle w:val="af5"/>
          <w:rFonts w:eastAsiaTheme="minorHAnsi"/>
          <w:bCs w:val="0"/>
          <w:sz w:val="28"/>
          <w:szCs w:val="28"/>
          <w:u w:val="none"/>
        </w:rPr>
        <w:t>5</w:t>
      </w:r>
      <w:r w:rsidR="00EC2BC7">
        <w:rPr>
          <w:rStyle w:val="af5"/>
          <w:rFonts w:eastAsiaTheme="minorHAnsi"/>
          <w:bCs w:val="0"/>
          <w:sz w:val="28"/>
          <w:szCs w:val="28"/>
          <w:u w:val="none"/>
        </w:rPr>
        <w:t>г.</w:t>
      </w:r>
    </w:p>
    <w:tbl>
      <w:tblPr>
        <w:tblStyle w:val="aff5"/>
        <w:tblW w:w="15508" w:type="dxa"/>
        <w:tblInd w:w="-65" w:type="dxa"/>
        <w:tblCellMar>
          <w:left w:w="43" w:type="dxa"/>
        </w:tblCellMar>
        <w:tblLook w:val="04A0" w:firstRow="1" w:lastRow="0" w:firstColumn="1" w:lastColumn="0" w:noHBand="0" w:noVBand="1"/>
      </w:tblPr>
      <w:tblGrid>
        <w:gridCol w:w="542"/>
        <w:gridCol w:w="5751"/>
        <w:gridCol w:w="2314"/>
        <w:gridCol w:w="2262"/>
        <w:gridCol w:w="4639"/>
      </w:tblGrid>
      <w:tr w:rsidR="001C47AA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C47AA" w:rsidRDefault="001C47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1C47AA" w:rsidTr="00943F50">
        <w:trPr>
          <w:trHeight w:val="736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160FA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75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706DDF" w:rsidP="00A04A86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06DDF">
              <w:t>Спортивное занятие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Pr="00166903" w:rsidRDefault="005E73CB" w:rsidP="0016690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  <w:r w:rsidR="00EC2BC7">
              <w:t xml:space="preserve"> </w:t>
            </w: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5E73CB" w:rsidP="00B806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</w:t>
            </w:r>
            <w:r w:rsidR="00B806C4">
              <w:t>2</w:t>
            </w:r>
            <w:r>
              <w:t>.</w:t>
            </w:r>
            <w:r w:rsidR="00CE1FCC">
              <w:t>0</w:t>
            </w:r>
            <w:r w:rsidR="00B806C4">
              <w:t>6</w:t>
            </w:r>
            <w:r w:rsidR="00CE1FCC">
              <w:t>.2025</w:t>
            </w:r>
          </w:p>
        </w:tc>
        <w:tc>
          <w:tcPr>
            <w:tcW w:w="4639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706DDF" w:rsidP="00392A38">
            <w:pPr>
              <w:pStyle w:val="aff2"/>
              <w:spacing w:beforeAutospacing="0" w:after="0" w:line="240" w:lineRule="auto"/>
              <w:jc w:val="center"/>
            </w:pPr>
            <w:r>
              <w:rPr>
                <w:sz w:val="28"/>
                <w:szCs w:val="28"/>
              </w:rPr>
              <w:t xml:space="preserve"> </w:t>
            </w:r>
            <w:r>
              <w:t xml:space="preserve"> </w:t>
            </w:r>
            <w:r w:rsidRPr="00706DDF">
              <w:rPr>
                <w:sz w:val="28"/>
                <w:szCs w:val="28"/>
              </w:rPr>
              <w:t>Шайкевич Е.А. Заведующая структурным подразделением ФОК</w:t>
            </w:r>
          </w:p>
        </w:tc>
      </w:tr>
      <w:tr w:rsidR="00160FA3" w:rsidTr="00943F50">
        <w:trPr>
          <w:trHeight w:val="736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2</w:t>
            </w:r>
          </w:p>
        </w:tc>
        <w:tc>
          <w:tcPr>
            <w:tcW w:w="575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160FA3" w:rsidP="00B80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F50">
              <w:rPr>
                <w:rFonts w:ascii="Times New Roman" w:hAnsi="Times New Roman" w:cs="Times New Roman"/>
                <w:sz w:val="28"/>
                <w:szCs w:val="28"/>
              </w:rPr>
              <w:t xml:space="preserve">Об индексации пенсии </w:t>
            </w:r>
            <w:r w:rsidR="00B806C4">
              <w:rPr>
                <w:rFonts w:ascii="Times New Roman" w:hAnsi="Times New Roman" w:cs="Times New Roman"/>
                <w:sz w:val="28"/>
                <w:szCs w:val="28"/>
              </w:rPr>
              <w:t>в 2025г. пенсионерам, прекратившим трудовую деятельность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160FA3" w:rsidP="00943F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B806C4" w:rsidP="00B80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06.06</w:t>
            </w:r>
            <w:r w:rsidR="00160FA3" w:rsidRPr="00943F50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39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160FA3" w:rsidP="00943F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F50">
              <w:rPr>
                <w:rFonts w:ascii="Times New Roman" w:hAnsi="Times New Roman" w:cs="Times New Roman"/>
                <w:sz w:val="28"/>
                <w:szCs w:val="28"/>
              </w:rPr>
              <w:t>Лукина М.В. руководитель клиентской службы в Холмском районе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60FA3" w:rsidTr="00943F50">
        <w:trPr>
          <w:trHeight w:val="718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3</w:t>
            </w:r>
          </w:p>
        </w:tc>
        <w:tc>
          <w:tcPr>
            <w:tcW w:w="575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152355" w:rsidP="00A04A86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Концерт 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152355" w:rsidP="0016690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  <w:r w:rsidR="00160FA3">
              <w:t xml:space="preserve">   </w:t>
            </w: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B806C4" w:rsidP="00B806C4">
            <w:pPr>
              <w:widowControl w:val="0"/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160FA3">
              <w:rPr>
                <w:rFonts w:ascii="Times New Roman" w:eastAsia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160FA3">
              <w:rPr>
                <w:rFonts w:ascii="Times New Roman" w:eastAsia="Times New Roman" w:hAnsi="Times New Roman" w:cs="Times New Roman"/>
                <w:sz w:val="28"/>
                <w:szCs w:val="28"/>
              </w:rPr>
              <w:t>.2025</w:t>
            </w:r>
            <w:r w:rsidR="00160FA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</w:t>
            </w:r>
          </w:p>
        </w:tc>
        <w:tc>
          <w:tcPr>
            <w:tcW w:w="4639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FB2967" w:rsidRDefault="00706DDF" w:rsidP="005C3233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706DD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МАУК «Холмский ЦКД»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160FA3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4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B43F75">
              <w:t>Плетение сетей для СВО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160FA3" w:rsidP="00B806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</w:t>
            </w:r>
            <w:r w:rsidR="00B806C4">
              <w:t>7</w:t>
            </w:r>
            <w:r>
              <w:t>.0</w:t>
            </w:r>
            <w:r w:rsidR="00B806C4">
              <w:t>6</w:t>
            </w:r>
            <w:r>
              <w:t xml:space="preserve">.2025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Pr="00392A38" w:rsidRDefault="00160FA3" w:rsidP="00166903">
            <w:pPr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B43F75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Голонова Т.К.</w:t>
            </w:r>
          </w:p>
        </w:tc>
      </w:tr>
      <w:tr w:rsidR="00160FA3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5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Pr="00166903" w:rsidRDefault="00160FA3" w:rsidP="00C108C4">
            <w:pPr>
              <w:spacing w:after="0"/>
              <w:ind w:left="72" w:right="222"/>
              <w:jc w:val="center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</w:t>
            </w:r>
            <w:r w:rsidR="00B806C4" w:rsidRPr="00B806C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Страховое обеспечение по обязательному социальному страхованию на случай временной нетрудоспособности и в связи с материнством в виде пособия по временной нетрудоспособности.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 w:rsidP="00C108C4">
            <w:pPr>
              <w:pStyle w:val="25"/>
              <w:shd w:val="clear" w:color="auto" w:fill="auto"/>
              <w:spacing w:before="0" w:after="200" w:line="240" w:lineRule="auto"/>
              <w:ind w:firstLine="0"/>
            </w:pPr>
            <w:r>
              <w:t xml:space="preserve"> </w:t>
            </w:r>
            <w:r w:rsidR="00B806C4" w:rsidRPr="00B806C4">
              <w:t xml:space="preserve">Просветительская лекция в формате ВКС  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B806C4" w:rsidP="00B806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20</w:t>
            </w:r>
            <w:r w:rsidR="00160FA3">
              <w:t>.0</w:t>
            </w:r>
            <w:r>
              <w:t>6</w:t>
            </w:r>
            <w:r w:rsidR="00160FA3">
              <w:t xml:space="preserve">.2025   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Default="00B806C4" w:rsidP="00C108C4">
            <w:pPr>
              <w:pStyle w:val="afb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06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Коркишко Д.С. / Начальник управления социального страхования </w:t>
            </w:r>
          </w:p>
        </w:tc>
      </w:tr>
      <w:tr w:rsidR="00160FA3" w:rsidTr="00943F50">
        <w:trPr>
          <w:trHeight w:val="726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6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Pr="00B43F75" w:rsidRDefault="00160FA3" w:rsidP="00B43F75">
            <w:pPr>
              <w:spacing w:after="0"/>
              <w:ind w:left="72" w:right="222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C323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Плетение сетей для СВО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 w:rsidP="00B43F75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160FA3" w:rsidP="00B806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</w:t>
            </w:r>
            <w:r w:rsidR="00B806C4">
              <w:t>4.06</w:t>
            </w:r>
            <w:r>
              <w:t xml:space="preserve">.2025   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Default="00160FA3" w:rsidP="005C3233">
            <w:pPr>
              <w:pStyle w:val="afb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3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Голонова Т.К.</w:t>
            </w:r>
          </w:p>
        </w:tc>
      </w:tr>
      <w:tr w:rsidR="00160FA3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7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Default="00152355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355">
              <w:rPr>
                <w:rFonts w:ascii="Times New Roman" w:hAnsi="Times New Roman" w:cs="Times New Roman"/>
                <w:sz w:val="28"/>
                <w:szCs w:val="28"/>
              </w:rPr>
              <w:t>Спортивное занятие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52355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0FA3" w:rsidRPr="00B462AE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</w:t>
            </w:r>
            <w:r w:rsidR="00B806C4">
              <w:t>7</w:t>
            </w:r>
            <w:r>
              <w:t>.0</w:t>
            </w:r>
            <w:r w:rsidR="00B806C4">
              <w:t>6</w:t>
            </w:r>
            <w:r>
              <w:t>.2025</w:t>
            </w:r>
          </w:p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Default="00152355">
            <w:pPr>
              <w:spacing w:after="0" w:line="240" w:lineRule="auto"/>
              <w:jc w:val="center"/>
            </w:pPr>
            <w:r w:rsidRPr="00152355">
              <w:rPr>
                <w:rStyle w:val="2105pt"/>
                <w:rFonts w:eastAsia="Calibri"/>
                <w:color w:val="00000A"/>
                <w:sz w:val="28"/>
                <w:szCs w:val="28"/>
              </w:rPr>
              <w:t>Шайкевич Е.А. Заведующая структурным подразделением ФОК</w:t>
            </w:r>
          </w:p>
        </w:tc>
      </w:tr>
      <w:tr w:rsidR="00160FA3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8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Default="00706DDF" w:rsidP="00EF5CA3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6DDF">
              <w:rPr>
                <w:rFonts w:ascii="Times New Roman" w:hAnsi="Times New Roman" w:cs="Times New Roman"/>
                <w:sz w:val="28"/>
                <w:szCs w:val="28"/>
              </w:rPr>
              <w:t>День внуков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706DDF" w:rsidP="00EF5CA3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Тематическое мероприятие</w:t>
            </w:r>
            <w:r w:rsidR="00160FA3" w:rsidRPr="00B462AE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B806C4" w:rsidP="00EF5C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30.06</w:t>
            </w:r>
            <w:r w:rsidR="00160FA3">
              <w:t>.2025</w:t>
            </w:r>
          </w:p>
          <w:p w:rsidR="00160FA3" w:rsidRDefault="00160FA3" w:rsidP="00EF5C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Default="00706DDF" w:rsidP="00EF5CA3">
            <w:pPr>
              <w:spacing w:after="0" w:line="240" w:lineRule="auto"/>
              <w:jc w:val="center"/>
            </w:pPr>
            <w:r w:rsidRPr="00706DDF">
              <w:rPr>
                <w:rStyle w:val="2105pt"/>
                <w:rFonts w:eastAsia="Calibri"/>
                <w:color w:val="00000A"/>
                <w:sz w:val="28"/>
                <w:szCs w:val="28"/>
              </w:rPr>
              <w:t>Лукина М.В. руководитель клиентской службы в Холмском районе</w:t>
            </w:r>
          </w:p>
        </w:tc>
      </w:tr>
    </w:tbl>
    <w:p w:rsidR="001C47AA" w:rsidRDefault="001C47AA">
      <w:pPr>
        <w:spacing w:after="0" w:line="240" w:lineRule="auto"/>
      </w:pPr>
    </w:p>
    <w:sectPr w:rsidR="001C47AA">
      <w:pgSz w:w="16838" w:h="11906" w:orient="landscape"/>
      <w:pgMar w:top="284" w:right="680" w:bottom="567" w:left="992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F6D" w:rsidRDefault="00264F6D">
      <w:pPr>
        <w:spacing w:after="0" w:line="240" w:lineRule="auto"/>
      </w:pPr>
      <w:r>
        <w:separator/>
      </w:r>
    </w:p>
  </w:endnote>
  <w:endnote w:type="continuationSeparator" w:id="0">
    <w:p w:rsidR="00264F6D" w:rsidRDefault="00264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F6D" w:rsidRDefault="00264F6D">
      <w:pPr>
        <w:spacing w:after="0" w:line="240" w:lineRule="auto"/>
      </w:pPr>
      <w:r>
        <w:separator/>
      </w:r>
    </w:p>
  </w:footnote>
  <w:footnote w:type="continuationSeparator" w:id="0">
    <w:p w:rsidR="00264F6D" w:rsidRDefault="00264F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1861F3"/>
    <w:multiLevelType w:val="hybridMultilevel"/>
    <w:tmpl w:val="DE90EB6C"/>
    <w:lvl w:ilvl="0" w:tplc="18141834">
      <w:start w:val="1"/>
      <w:numFmt w:val="none"/>
      <w:suff w:val="nothing"/>
      <w:lvlText w:val=""/>
      <w:lvlJc w:val="left"/>
      <w:pPr>
        <w:ind w:left="0" w:firstLine="0"/>
      </w:pPr>
    </w:lvl>
    <w:lvl w:ilvl="1" w:tplc="C8C4BA02">
      <w:start w:val="1"/>
      <w:numFmt w:val="none"/>
      <w:suff w:val="nothing"/>
      <w:lvlText w:val=""/>
      <w:lvlJc w:val="left"/>
      <w:pPr>
        <w:ind w:left="0" w:firstLine="0"/>
      </w:pPr>
    </w:lvl>
    <w:lvl w:ilvl="2" w:tplc="93408F00">
      <w:start w:val="1"/>
      <w:numFmt w:val="none"/>
      <w:suff w:val="nothing"/>
      <w:lvlText w:val=""/>
      <w:lvlJc w:val="left"/>
      <w:pPr>
        <w:ind w:left="0" w:firstLine="0"/>
      </w:pPr>
    </w:lvl>
    <w:lvl w:ilvl="3" w:tplc="6D90A48C">
      <w:start w:val="1"/>
      <w:numFmt w:val="none"/>
      <w:suff w:val="nothing"/>
      <w:lvlText w:val=""/>
      <w:lvlJc w:val="left"/>
      <w:pPr>
        <w:ind w:left="0" w:firstLine="0"/>
      </w:pPr>
    </w:lvl>
    <w:lvl w:ilvl="4" w:tplc="2E7E104E">
      <w:start w:val="1"/>
      <w:numFmt w:val="none"/>
      <w:pStyle w:val="5"/>
      <w:suff w:val="nothing"/>
      <w:lvlText w:val=""/>
      <w:lvlJc w:val="left"/>
      <w:pPr>
        <w:ind w:left="1008" w:firstLine="0"/>
      </w:pPr>
    </w:lvl>
    <w:lvl w:ilvl="5" w:tplc="C9845342">
      <w:start w:val="1"/>
      <w:numFmt w:val="none"/>
      <w:suff w:val="nothing"/>
      <w:lvlText w:val=""/>
      <w:lvlJc w:val="left"/>
      <w:pPr>
        <w:ind w:left="0" w:firstLine="0"/>
      </w:pPr>
    </w:lvl>
    <w:lvl w:ilvl="6" w:tplc="6B80AA70">
      <w:start w:val="1"/>
      <w:numFmt w:val="none"/>
      <w:suff w:val="nothing"/>
      <w:lvlText w:val=""/>
      <w:lvlJc w:val="left"/>
      <w:pPr>
        <w:ind w:left="0" w:firstLine="0"/>
      </w:pPr>
    </w:lvl>
    <w:lvl w:ilvl="7" w:tplc="356483CE">
      <w:start w:val="1"/>
      <w:numFmt w:val="none"/>
      <w:suff w:val="nothing"/>
      <w:lvlText w:val=""/>
      <w:lvlJc w:val="left"/>
      <w:pPr>
        <w:ind w:left="0" w:firstLine="0"/>
      </w:pPr>
    </w:lvl>
    <w:lvl w:ilvl="8" w:tplc="F028E29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AA"/>
    <w:rsid w:val="0000071D"/>
    <w:rsid w:val="00152355"/>
    <w:rsid w:val="00160FA3"/>
    <w:rsid w:val="00166903"/>
    <w:rsid w:val="001C47AA"/>
    <w:rsid w:val="00264F6D"/>
    <w:rsid w:val="002936FA"/>
    <w:rsid w:val="002A0E81"/>
    <w:rsid w:val="002E5686"/>
    <w:rsid w:val="00392A38"/>
    <w:rsid w:val="003B6891"/>
    <w:rsid w:val="004C355B"/>
    <w:rsid w:val="005C3233"/>
    <w:rsid w:val="005E73CB"/>
    <w:rsid w:val="006274CD"/>
    <w:rsid w:val="00650B93"/>
    <w:rsid w:val="00683313"/>
    <w:rsid w:val="00705CF8"/>
    <w:rsid w:val="00706DDF"/>
    <w:rsid w:val="007E0540"/>
    <w:rsid w:val="00810969"/>
    <w:rsid w:val="00834AAC"/>
    <w:rsid w:val="009246F2"/>
    <w:rsid w:val="00943F50"/>
    <w:rsid w:val="009B144E"/>
    <w:rsid w:val="00A04A86"/>
    <w:rsid w:val="00A45F69"/>
    <w:rsid w:val="00B219F3"/>
    <w:rsid w:val="00B23BED"/>
    <w:rsid w:val="00B43F75"/>
    <w:rsid w:val="00B462AE"/>
    <w:rsid w:val="00B806C4"/>
    <w:rsid w:val="00CE1FCC"/>
    <w:rsid w:val="00D41E51"/>
    <w:rsid w:val="00EB60B0"/>
    <w:rsid w:val="00EC2BC7"/>
    <w:rsid w:val="00EC3D53"/>
    <w:rsid w:val="00FB2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524BBB-25AA-4ABE-851B-32D5A8D7B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063KrivenkovaLV</dc:creator>
  <cp:lastModifiedBy>Бурьяк Михаил Николаевич</cp:lastModifiedBy>
  <cp:revision>5</cp:revision>
  <dcterms:created xsi:type="dcterms:W3CDTF">2025-05-22T12:21:00Z</dcterms:created>
  <dcterms:modified xsi:type="dcterms:W3CDTF">2025-05-26T09:59:00Z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