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D597B" w:rsidRDefault="00A8451D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bookmarkStart w:id="0" w:name="_GoBack"/>
      <w:bookmarkEnd w:id="0"/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Программа</w:t>
      </w:r>
    </w:p>
    <w:p w:rsidR="001D597B" w:rsidRDefault="00A8451D">
      <w:pPr>
        <w:spacing w:after="0" w:line="240" w:lineRule="auto"/>
        <w:jc w:val="center"/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>мероприятий с гражданами старшего поколения</w:t>
      </w:r>
    </w:p>
    <w:p w:rsidR="001D597B" w:rsidRDefault="00A8451D">
      <w:pPr>
        <w:spacing w:after="0" w:line="240" w:lineRule="auto"/>
        <w:jc w:val="center"/>
        <w:rPr>
          <w:rStyle w:val="a4"/>
          <w:rFonts w:eastAsiaTheme="minorHAnsi"/>
          <w:b w:val="0"/>
          <w:bCs w:val="0"/>
          <w:sz w:val="28"/>
          <w:szCs w:val="28"/>
          <w:u w:val="none"/>
        </w:rPr>
      </w:pPr>
      <w:r>
        <w:rPr>
          <w:rFonts w:ascii="Times New Roman" w:hAnsi="Times New Roman" w:cs="Times New Roman"/>
          <w:b/>
          <w:color w:val="000000"/>
          <w:sz w:val="28"/>
          <w:szCs w:val="28"/>
          <w:lang w:eastAsia="ru-RU" w:bidi="ru-RU"/>
        </w:rPr>
        <w:t xml:space="preserve">в </w:t>
      </w:r>
      <w:r>
        <w:rPr>
          <w:rStyle w:val="a4"/>
          <w:rFonts w:eastAsiaTheme="minorHAnsi"/>
          <w:bCs w:val="0"/>
          <w:sz w:val="28"/>
          <w:szCs w:val="28"/>
          <w:u w:val="none"/>
        </w:rPr>
        <w:t>Центре общения старшего поколения в клиентской службе в Шимском районе</w:t>
      </w:r>
    </w:p>
    <w:p w:rsidR="001D597B" w:rsidRDefault="00F72E40">
      <w:pPr>
        <w:spacing w:after="0" w:line="240" w:lineRule="auto"/>
        <w:jc w:val="center"/>
      </w:pPr>
      <w:r>
        <w:rPr>
          <w:rStyle w:val="a4"/>
          <w:rFonts w:eastAsiaTheme="minorHAnsi"/>
          <w:bCs w:val="0"/>
          <w:sz w:val="28"/>
          <w:szCs w:val="28"/>
          <w:u w:val="none"/>
        </w:rPr>
        <w:t>июнь</w:t>
      </w:r>
      <w:r w:rsidR="00A8451D">
        <w:rPr>
          <w:rStyle w:val="a4"/>
          <w:rFonts w:eastAsiaTheme="minorHAnsi"/>
          <w:bCs w:val="0"/>
          <w:sz w:val="28"/>
          <w:szCs w:val="28"/>
          <w:u w:val="none"/>
        </w:rPr>
        <w:t xml:space="preserve"> 202</w:t>
      </w:r>
      <w:r w:rsidR="00D60B9F">
        <w:rPr>
          <w:rStyle w:val="a4"/>
          <w:rFonts w:eastAsiaTheme="minorHAnsi"/>
          <w:bCs w:val="0"/>
          <w:sz w:val="28"/>
          <w:szCs w:val="28"/>
          <w:u w:val="none"/>
        </w:rPr>
        <w:t>5</w:t>
      </w:r>
    </w:p>
    <w:tbl>
      <w:tblPr>
        <w:tblStyle w:val="af6"/>
        <w:tblW w:w="15225" w:type="dxa"/>
        <w:tblInd w:w="186" w:type="dxa"/>
        <w:tblCellMar>
          <w:left w:w="18" w:type="dxa"/>
        </w:tblCellMar>
        <w:tblLook w:val="04A0" w:firstRow="1" w:lastRow="0" w:firstColumn="1" w:lastColumn="0" w:noHBand="0" w:noVBand="1"/>
      </w:tblPr>
      <w:tblGrid>
        <w:gridCol w:w="406"/>
        <w:gridCol w:w="5422"/>
        <w:gridCol w:w="2289"/>
        <w:gridCol w:w="2309"/>
        <w:gridCol w:w="4799"/>
      </w:tblGrid>
      <w:tr w:rsidR="001D597B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1D597B" w:rsidRDefault="001D597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Наименование мероприятия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Форма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Дата проведения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1D597B" w:rsidRDefault="00A8451D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rStyle w:val="295pt"/>
                <w:sz w:val="28"/>
                <w:szCs w:val="28"/>
              </w:rPr>
              <w:t>Ответственные исполнители</w:t>
            </w:r>
          </w:p>
        </w:tc>
      </w:tr>
      <w:tr w:rsidR="006910BB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6910BB" w:rsidRDefault="00177A26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E87718" w:rsidRDefault="002B723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День внуков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6910BB" w:rsidRDefault="002B723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bCs/>
                <w:color w:val="000000"/>
                <w:lang w:eastAsia="ru-RU" w:bidi="ru-RU"/>
              </w:rPr>
              <w:t>игровая программа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6910BB" w:rsidRDefault="00177A26" w:rsidP="002542D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03</w:t>
            </w:r>
            <w:r w:rsidR="002B7234">
              <w:t>.06</w:t>
            </w:r>
            <w:r w:rsidR="006910BB">
              <w:t>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6910BB" w:rsidRPr="00523E8D" w:rsidRDefault="002B7234" w:rsidP="00523E8D">
            <w:pPr>
              <w:jc w:val="center"/>
              <w:rPr>
                <w:rFonts w:ascii="Times New Roman" w:eastAsiaTheme="minorHAnsi" w:hAnsi="Times New Roman" w:cs="Times New Roman"/>
                <w:color w:val="000000"/>
                <w:sz w:val="28"/>
                <w:szCs w:val="28"/>
                <w:shd w:val="clear" w:color="auto" w:fill="FFFFFF"/>
                <w:lang w:eastAsia="ru-RU" w:bidi="ru-RU"/>
              </w:rPr>
            </w:pPr>
            <w:r>
              <w:rPr>
                <w:rStyle w:val="295pt"/>
                <w:rFonts w:eastAsia="Calibri"/>
                <w:b w:val="0"/>
                <w:sz w:val="28"/>
                <w:szCs w:val="28"/>
              </w:rPr>
              <w:t>ЦОСП</w:t>
            </w:r>
            <w:r w:rsidR="00177A26">
              <w:rPr>
                <w:rStyle w:val="295pt"/>
                <w:rFonts w:eastAsia="Calibri"/>
                <w:b w:val="0"/>
                <w:sz w:val="28"/>
                <w:szCs w:val="28"/>
              </w:rPr>
              <w:t xml:space="preserve"> (КС в Шимском районе)</w:t>
            </w:r>
          </w:p>
        </w:tc>
      </w:tr>
      <w:tr w:rsidR="002B7234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2B7234" w:rsidRDefault="00177A26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2B7234" w:rsidRDefault="002B723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187E9A">
              <w:t xml:space="preserve">Пушкинские чтения  «Он наш поэт, он наша слава!»  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2B7234" w:rsidRDefault="00177A2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bCs/>
                <w:color w:val="000000"/>
                <w:lang w:eastAsia="ru-RU" w:bidi="ru-RU"/>
              </w:rPr>
            </w:pPr>
            <w:r>
              <w:rPr>
                <w:bCs/>
                <w:color w:val="000000"/>
                <w:lang w:eastAsia="ru-RU" w:bidi="ru-RU"/>
              </w:rPr>
              <w:t>литературный час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2B7234" w:rsidRDefault="002B7234" w:rsidP="002542D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05.06.2025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2B7234" w:rsidRDefault="002B7234" w:rsidP="00523E8D">
            <w:pPr>
              <w:jc w:val="center"/>
              <w:rPr>
                <w:rStyle w:val="295pt"/>
                <w:rFonts w:eastAsia="Calibri"/>
                <w:b w:val="0"/>
                <w:sz w:val="28"/>
                <w:szCs w:val="28"/>
              </w:rPr>
            </w:pPr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>МБУК Шимская МБС</w:t>
            </w:r>
          </w:p>
        </w:tc>
      </w:tr>
      <w:tr w:rsidR="00177A26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177A26" w:rsidRDefault="00177A26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177A26" w:rsidRPr="00177A26" w:rsidRDefault="00177A2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 xml:space="preserve">Экскурсия по выставке </w:t>
            </w:r>
            <w:r w:rsidRPr="00177A26">
              <w:t>#</w:t>
            </w:r>
            <w:r>
              <w:t>Мы вместе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177A26" w:rsidRDefault="00177A2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bCs/>
                <w:color w:val="000000"/>
                <w:lang w:eastAsia="ru-RU" w:bidi="ru-RU"/>
              </w:rPr>
            </w:pPr>
            <w:r>
              <w:rPr>
                <w:bCs/>
                <w:color w:val="000000"/>
                <w:lang w:eastAsia="ru-RU" w:bidi="ru-RU"/>
              </w:rPr>
              <w:t>фото-выставка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177A26" w:rsidRDefault="00177A26" w:rsidP="002542D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10.06.2025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177A26" w:rsidRPr="00E67A38" w:rsidRDefault="00177A26" w:rsidP="00523E8D">
            <w:pPr>
              <w:jc w:val="center"/>
              <w:rPr>
                <w:rStyle w:val="295pt"/>
                <w:rFonts w:eastAsia="Calibri"/>
                <w:b w:val="0"/>
                <w:sz w:val="28"/>
                <w:szCs w:val="28"/>
              </w:rPr>
            </w:pPr>
            <w:r>
              <w:rPr>
                <w:rStyle w:val="295pt"/>
                <w:rFonts w:eastAsia="Calibri"/>
                <w:b w:val="0"/>
                <w:sz w:val="28"/>
                <w:szCs w:val="28"/>
              </w:rPr>
              <w:t>Шимский ДР и НТ</w:t>
            </w:r>
          </w:p>
        </w:tc>
      </w:tr>
      <w:tr w:rsidR="002B7234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2B7234" w:rsidRDefault="00177A26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2B7234" w:rsidRDefault="002B723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187E9A">
              <w:t>День гражданственности в библиотеке «РОССИЯ - всё, чем я живу!!!» 12 июня – День России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2B7234" w:rsidRDefault="00177A2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bCs/>
                <w:color w:val="000000"/>
                <w:lang w:eastAsia="ru-RU" w:bidi="ru-RU"/>
              </w:rPr>
            </w:pPr>
            <w:r>
              <w:rPr>
                <w:bCs/>
                <w:color w:val="000000"/>
                <w:lang w:eastAsia="ru-RU" w:bidi="ru-RU"/>
              </w:rPr>
              <w:t>лекция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2B7234" w:rsidRDefault="002B7234" w:rsidP="002542D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11.06.2025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2B7234" w:rsidRDefault="002B7234" w:rsidP="00523E8D">
            <w:pPr>
              <w:jc w:val="center"/>
              <w:rPr>
                <w:rStyle w:val="295pt"/>
                <w:rFonts w:eastAsia="Calibri"/>
                <w:b w:val="0"/>
                <w:sz w:val="28"/>
                <w:szCs w:val="28"/>
              </w:rPr>
            </w:pPr>
            <w:r w:rsidRPr="00E67A38">
              <w:rPr>
                <w:rStyle w:val="295pt"/>
                <w:rFonts w:eastAsia="Calibri"/>
                <w:b w:val="0"/>
                <w:sz w:val="28"/>
                <w:szCs w:val="28"/>
              </w:rPr>
              <w:t>МБУК Шимская МБС</w:t>
            </w:r>
          </w:p>
        </w:tc>
      </w:tr>
      <w:tr w:rsidR="00136F65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136F65" w:rsidRDefault="00177A26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E67A38" w:rsidRDefault="002B7234" w:rsidP="009A7FAB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Концерт ко Дню России «Тебе моя Россия!»</w:t>
            </w:r>
          </w:p>
          <w:p w:rsidR="00136F65" w:rsidRPr="002542D1" w:rsidRDefault="00136F65" w:rsidP="002B7234">
            <w:pPr>
              <w:spacing w:after="0" w:line="240" w:lineRule="auto"/>
              <w:jc w:val="center"/>
              <w:rPr>
                <w:rStyle w:val="295pt"/>
                <w:rFonts w:eastAsia="Calibri"/>
                <w:b w:val="0"/>
                <w:sz w:val="28"/>
                <w:szCs w:val="28"/>
              </w:rPr>
            </w:pP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136F65" w:rsidRPr="007340ED" w:rsidRDefault="002B7234" w:rsidP="00EA0CA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 w:rsidRPr="00E87718">
              <w:rPr>
                <w:bCs/>
                <w:color w:val="000000"/>
                <w:lang w:eastAsia="ru-RU" w:bidi="ru-RU"/>
              </w:rPr>
              <w:t>концертная программа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136F65" w:rsidRPr="002542D1" w:rsidRDefault="002B7234" w:rsidP="00EA0CAC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bCs w:val="0"/>
                <w:color w:val="00000A"/>
                <w:sz w:val="28"/>
                <w:szCs w:val="28"/>
                <w:lang w:eastAsia="en-US" w:bidi="ar-SA"/>
              </w:rPr>
            </w:pPr>
            <w:r>
              <w:t>12.06</w:t>
            </w:r>
            <w:r w:rsidR="00136F65">
              <w:t>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136F65" w:rsidRPr="007340ED" w:rsidRDefault="00E67A38" w:rsidP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>
              <w:rPr>
                <w:rStyle w:val="295pt"/>
                <w:b w:val="0"/>
                <w:sz w:val="28"/>
                <w:szCs w:val="28"/>
              </w:rPr>
              <w:t>Шимский РДК</w:t>
            </w:r>
          </w:p>
        </w:tc>
      </w:tr>
      <w:tr w:rsidR="009A7FAB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9A7FAB" w:rsidRDefault="0028386F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9A7FAB" w:rsidRDefault="00CD0126" w:rsidP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color w:val="auto"/>
              </w:rPr>
            </w:pPr>
            <w:r>
              <w:t>С</w:t>
            </w:r>
            <w:r w:rsidRPr="00657474">
              <w:t>траховое обеспечение по обязательному социальному страхованию на случай временной нетрудоспособности и в связи с материнством</w:t>
            </w:r>
            <w:r>
              <w:t xml:space="preserve"> </w:t>
            </w:r>
            <w:r w:rsidRPr="00CC670B">
              <w:t>в виде пособия по временной нетрудоспособности</w:t>
            </w:r>
            <w:r>
              <w:t>.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CD0126" w:rsidRPr="00CD0126" w:rsidRDefault="00CD0126" w:rsidP="00CD01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 w:rsidRPr="00CD0126"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Просветительская лекция в формате ВКС</w:t>
            </w:r>
          </w:p>
          <w:p w:rsidR="009A7FAB" w:rsidRDefault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9A7FAB" w:rsidRDefault="00CD012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19.06</w:t>
            </w:r>
            <w:r w:rsidR="00E67A38">
              <w:t>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9A7FAB" w:rsidRDefault="00CD012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Style w:val="295pt"/>
                <w:b w:val="0"/>
                <w:sz w:val="28"/>
                <w:szCs w:val="28"/>
              </w:rPr>
            </w:pPr>
            <w:r w:rsidRPr="00CD0126">
              <w:rPr>
                <w:rFonts w:eastAsiaTheme="minorHAnsi"/>
                <w:color w:val="000000"/>
                <w:shd w:val="clear" w:color="auto" w:fill="FFFFFF"/>
                <w:lang w:eastAsia="ru-RU" w:bidi="ru-RU"/>
              </w:rPr>
              <w:t>Коркишко Д.С. / Начальник управления социального страхования</w:t>
            </w:r>
          </w:p>
        </w:tc>
      </w:tr>
      <w:tr w:rsidR="002B7234" w:rsidTr="00177A26">
        <w:trPr>
          <w:trHeight w:val="441"/>
        </w:trPr>
        <w:tc>
          <w:tcPr>
            <w:tcW w:w="406" w:type="dxa"/>
            <w:shd w:val="clear" w:color="auto" w:fill="auto"/>
            <w:tcMar>
              <w:left w:w="18" w:type="dxa"/>
            </w:tcMar>
          </w:tcPr>
          <w:p w:rsidR="002B7234" w:rsidRDefault="0028386F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7</w:t>
            </w:r>
          </w:p>
        </w:tc>
        <w:tc>
          <w:tcPr>
            <w:tcW w:w="5422" w:type="dxa"/>
            <w:shd w:val="clear" w:color="auto" w:fill="auto"/>
            <w:tcMar>
              <w:left w:w="18" w:type="dxa"/>
            </w:tcMar>
          </w:tcPr>
          <w:p w:rsidR="002B7234" w:rsidRDefault="002B7234" w:rsidP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187E9A">
              <w:t>День здоровья «Пусть всегда будет завтра»</w:t>
            </w:r>
          </w:p>
        </w:tc>
        <w:tc>
          <w:tcPr>
            <w:tcW w:w="2289" w:type="dxa"/>
            <w:shd w:val="clear" w:color="auto" w:fill="auto"/>
            <w:tcMar>
              <w:left w:w="18" w:type="dxa"/>
            </w:tcMar>
          </w:tcPr>
          <w:p w:rsidR="002B7234" w:rsidRPr="00CD0126" w:rsidRDefault="002B7234" w:rsidP="00CD0126">
            <w:pPr>
              <w:widowControl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auto"/>
                <w:sz w:val="28"/>
                <w:szCs w:val="28"/>
              </w:rPr>
              <w:t>час здоровья</w:t>
            </w:r>
          </w:p>
        </w:tc>
        <w:tc>
          <w:tcPr>
            <w:tcW w:w="2309" w:type="dxa"/>
            <w:shd w:val="clear" w:color="auto" w:fill="auto"/>
            <w:tcMar>
              <w:left w:w="18" w:type="dxa"/>
            </w:tcMar>
          </w:tcPr>
          <w:p w:rsidR="002B7234" w:rsidRDefault="00177A26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t>24.06.2025</w:t>
            </w:r>
          </w:p>
        </w:tc>
        <w:tc>
          <w:tcPr>
            <w:tcW w:w="4799" w:type="dxa"/>
            <w:shd w:val="clear" w:color="auto" w:fill="auto"/>
            <w:tcMar>
              <w:left w:w="18" w:type="dxa"/>
            </w:tcMar>
          </w:tcPr>
          <w:p w:rsidR="002B7234" w:rsidRPr="00CD0126" w:rsidRDefault="002B7234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  <w:rPr>
                <w:rFonts w:eastAsiaTheme="minorHAnsi"/>
                <w:color w:val="000000"/>
                <w:shd w:val="clear" w:color="auto" w:fill="FFFFFF"/>
                <w:lang w:eastAsia="ru-RU" w:bidi="ru-RU"/>
              </w:rPr>
            </w:pPr>
            <w:r>
              <w:rPr>
                <w:rFonts w:eastAsiaTheme="minorHAnsi"/>
                <w:color w:val="000000"/>
                <w:shd w:val="clear" w:color="auto" w:fill="FFFFFF"/>
                <w:lang w:eastAsia="ru-RU" w:bidi="ru-RU"/>
              </w:rPr>
              <w:t>МБУК Шимская МБС</w:t>
            </w:r>
          </w:p>
        </w:tc>
      </w:tr>
      <w:tr w:rsidR="001D597B" w:rsidTr="00177A26">
        <w:trPr>
          <w:trHeight w:val="1350"/>
        </w:trPr>
        <w:tc>
          <w:tcPr>
            <w:tcW w:w="406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1D597B" w:rsidRPr="00D60B9F" w:rsidRDefault="0028386F" w:rsidP="00B9472B">
            <w:pPr>
              <w:widowControl w:val="0"/>
              <w:spacing w:after="0" w:line="240" w:lineRule="auto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8</w:t>
            </w:r>
          </w:p>
        </w:tc>
        <w:tc>
          <w:tcPr>
            <w:tcW w:w="5422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1D597B" w:rsidRPr="00537967" w:rsidRDefault="002B7234" w:rsidP="009A7FAB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 w:rsidRPr="00187E9A">
              <w:t>Выставка творчества писателя «И ты полюбишь смотреть на звёзды»  29 июня – 125 лет со дня рождения французского писателя А. де Сент - Экзюпери</w:t>
            </w:r>
            <w:r w:rsidRPr="00187E9A">
              <w:tab/>
            </w:r>
          </w:p>
        </w:tc>
        <w:tc>
          <w:tcPr>
            <w:tcW w:w="2289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1D597B" w:rsidRPr="00537967" w:rsidRDefault="002B7234" w:rsidP="004A7C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auto"/>
                <w:sz w:val="28"/>
                <w:szCs w:val="28"/>
              </w:rPr>
              <w:t>выставка</w:t>
            </w:r>
          </w:p>
        </w:tc>
        <w:tc>
          <w:tcPr>
            <w:tcW w:w="2309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1D597B" w:rsidRPr="00537967" w:rsidRDefault="00D60B9F" w:rsidP="004A7CA1">
            <w:pPr>
              <w:pStyle w:val="20"/>
              <w:shd w:val="clear" w:color="auto" w:fill="auto"/>
              <w:spacing w:before="0" w:after="200" w:line="240" w:lineRule="auto"/>
              <w:ind w:firstLine="0"/>
              <w:jc w:val="center"/>
            </w:pPr>
            <w:r>
              <w:rPr>
                <w:color w:val="auto"/>
              </w:rPr>
              <w:t>2</w:t>
            </w:r>
            <w:r w:rsidR="002B7234">
              <w:rPr>
                <w:color w:val="auto"/>
              </w:rPr>
              <w:t>7.06</w:t>
            </w:r>
            <w:r>
              <w:rPr>
                <w:color w:val="auto"/>
              </w:rPr>
              <w:t>.2025</w:t>
            </w:r>
          </w:p>
        </w:tc>
        <w:tc>
          <w:tcPr>
            <w:tcW w:w="4799" w:type="dxa"/>
            <w:tcBorders>
              <w:top w:val="nil"/>
            </w:tcBorders>
            <w:shd w:val="clear" w:color="auto" w:fill="auto"/>
            <w:tcMar>
              <w:left w:w="18" w:type="dxa"/>
            </w:tcMar>
          </w:tcPr>
          <w:p w:rsidR="001D597B" w:rsidRPr="00537967" w:rsidRDefault="009A7FAB" w:rsidP="004A7CA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Style w:val="295pt"/>
                <w:rFonts w:eastAsia="Calibri"/>
                <w:b w:val="0"/>
                <w:sz w:val="28"/>
                <w:szCs w:val="28"/>
              </w:rPr>
              <w:t>МБУК Шимская МБС</w:t>
            </w:r>
          </w:p>
        </w:tc>
      </w:tr>
    </w:tbl>
    <w:p w:rsidR="001D597B" w:rsidRDefault="001D597B">
      <w:pPr>
        <w:spacing w:after="0" w:line="240" w:lineRule="auto"/>
      </w:pPr>
    </w:p>
    <w:p w:rsidR="00537967" w:rsidRDefault="00537967">
      <w:pPr>
        <w:spacing w:after="0" w:line="240" w:lineRule="auto"/>
      </w:pPr>
    </w:p>
    <w:p w:rsidR="00537967" w:rsidRDefault="00537967">
      <w:pPr>
        <w:spacing w:after="0" w:line="240" w:lineRule="auto"/>
      </w:pPr>
    </w:p>
    <w:sectPr w:rsidR="00537967">
      <w:pgSz w:w="16838" w:h="11906" w:orient="landscape"/>
      <w:pgMar w:top="284" w:right="680" w:bottom="567" w:left="992" w:header="0" w:footer="0" w:gutter="0"/>
      <w:cols w:space="720"/>
      <w:formProt w:val="0"/>
      <w:docGrid w:linePitch="360" w:charSpace="-204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Liberation Sans">
    <w:panose1 w:val="020B0604020202020204"/>
    <w:charset w:val="CC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D597B"/>
    <w:rsid w:val="00136F65"/>
    <w:rsid w:val="00155552"/>
    <w:rsid w:val="00177A26"/>
    <w:rsid w:val="001A14DE"/>
    <w:rsid w:val="001D597B"/>
    <w:rsid w:val="001D7E08"/>
    <w:rsid w:val="00207427"/>
    <w:rsid w:val="002542D1"/>
    <w:rsid w:val="00274C9B"/>
    <w:rsid w:val="0028386F"/>
    <w:rsid w:val="002B7234"/>
    <w:rsid w:val="00362BE0"/>
    <w:rsid w:val="003C126B"/>
    <w:rsid w:val="00437E31"/>
    <w:rsid w:val="004440DF"/>
    <w:rsid w:val="004A7CA1"/>
    <w:rsid w:val="00523E8D"/>
    <w:rsid w:val="00537967"/>
    <w:rsid w:val="0054579D"/>
    <w:rsid w:val="006352EC"/>
    <w:rsid w:val="006910BB"/>
    <w:rsid w:val="00697D7C"/>
    <w:rsid w:val="006E3230"/>
    <w:rsid w:val="00730AFC"/>
    <w:rsid w:val="007340ED"/>
    <w:rsid w:val="008F76D6"/>
    <w:rsid w:val="009A7FAB"/>
    <w:rsid w:val="00A8451D"/>
    <w:rsid w:val="00B9472B"/>
    <w:rsid w:val="00C655B6"/>
    <w:rsid w:val="00CB768E"/>
    <w:rsid w:val="00CD0126"/>
    <w:rsid w:val="00D60B9F"/>
    <w:rsid w:val="00DE6E89"/>
    <w:rsid w:val="00E67A38"/>
    <w:rsid w:val="00E87718"/>
    <w:rsid w:val="00EB7CF9"/>
    <w:rsid w:val="00F074B5"/>
    <w:rsid w:val="00F70E1D"/>
    <w:rsid w:val="00F72E40"/>
    <w:rsid w:val="00F96F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5CB"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5">
    <w:name w:val="heading 5"/>
    <w:basedOn w:val="a"/>
    <w:link w:val="50"/>
    <w:qFormat/>
    <w:rsid w:val="00A7736B"/>
    <w:pPr>
      <w:keepNext/>
      <w:widowControl w:val="0"/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aliases w:val="5 pt2"/>
    <w:basedOn w:val="a0"/>
    <w:uiPriority w:val="99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blinkBackground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sid w:val="00A7736B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spacing w:after="140" w:line="288" w:lineRule="auto"/>
    </w:pPr>
  </w:style>
  <w:style w:type="paragraph" w:styleId="ab">
    <w:name w:val="List"/>
    <w:basedOn w:val="aa"/>
    <w:rPr>
      <w:rFonts w:cs="Mangal"/>
    </w:rPr>
  </w:style>
  <w:style w:type="paragraph" w:styleId="ac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0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2">
    <w:name w:val="No Spacing"/>
    <w:qFormat/>
    <w:rPr>
      <w:rFonts w:ascii="Calibri" w:eastAsia="Calibri" w:hAnsi="Calibri"/>
      <w:color w:val="00000A"/>
      <w:sz w:val="22"/>
    </w:rPr>
  </w:style>
  <w:style w:type="paragraph" w:styleId="af3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table" w:styleId="af6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C35CB"/>
    <w:pPr>
      <w:spacing w:after="200" w:line="276" w:lineRule="auto"/>
    </w:pPr>
    <w:rPr>
      <w:rFonts w:ascii="Calibri" w:eastAsia="Calibri" w:hAnsi="Calibri"/>
      <w:color w:val="00000A"/>
      <w:sz w:val="22"/>
    </w:rPr>
  </w:style>
  <w:style w:type="paragraph" w:styleId="5">
    <w:name w:val="heading 5"/>
    <w:basedOn w:val="a"/>
    <w:link w:val="50"/>
    <w:qFormat/>
    <w:rsid w:val="00A7736B"/>
    <w:pPr>
      <w:keepNext/>
      <w:widowControl w:val="0"/>
      <w:suppressAutoHyphens/>
      <w:spacing w:after="0" w:line="100" w:lineRule="atLeast"/>
      <w:jc w:val="center"/>
      <w:outlineLvl w:val="4"/>
    </w:pPr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Подпись к таблице_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sz w:val="19"/>
      <w:szCs w:val="19"/>
      <w:u w:val="none"/>
    </w:rPr>
  </w:style>
  <w:style w:type="character" w:customStyle="1" w:styleId="a4">
    <w:name w:val="Подпись к таблице"/>
    <w:basedOn w:val="a3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single"/>
      <w:lang w:val="ru-RU" w:eastAsia="ru-RU" w:bidi="ru-RU"/>
    </w:rPr>
  </w:style>
  <w:style w:type="character" w:customStyle="1" w:styleId="295pt">
    <w:name w:val="Основной текст (2) + 9;5 pt;Полужирный"/>
    <w:basedOn w:val="a0"/>
    <w:qFormat/>
    <w:rsid w:val="00E4379D"/>
    <w:rPr>
      <w:rFonts w:ascii="Times New Roman" w:eastAsia="Times New Roman" w:hAnsi="Times New Roman" w:cs="Times New Roman"/>
      <w:b/>
      <w:bCs/>
      <w:i w:val="0"/>
      <w:iCs w:val="0"/>
      <w:caps w:val="0"/>
      <w:smallCaps w:val="0"/>
      <w:strike w:val="0"/>
      <w:dstrike w:val="0"/>
      <w:color w:val="000000"/>
      <w:spacing w:val="0"/>
      <w:w w:val="100"/>
      <w:sz w:val="19"/>
      <w:szCs w:val="19"/>
      <w:u w:val="none"/>
      <w:lang w:val="ru-RU" w:eastAsia="ru-RU" w:bidi="ru-RU"/>
    </w:rPr>
  </w:style>
  <w:style w:type="character" w:customStyle="1" w:styleId="2">
    <w:name w:val="Основной текст (2)_"/>
    <w:basedOn w:val="a0"/>
    <w:link w:val="20"/>
    <w:qFormat/>
    <w:rsid w:val="00E4379D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character" w:customStyle="1" w:styleId="2105pt">
    <w:name w:val="Основной текст (2) + 10;5 pt"/>
    <w:basedOn w:val="2"/>
    <w:qFormat/>
    <w:rsid w:val="00E4379D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shd w:val="clear" w:color="auto" w:fill="FFFFFF"/>
      <w:lang w:val="ru-RU" w:eastAsia="ru-RU" w:bidi="ru-RU"/>
    </w:rPr>
  </w:style>
  <w:style w:type="character" w:customStyle="1" w:styleId="3">
    <w:name w:val="Основной текст (3)"/>
    <w:basedOn w:val="a0"/>
    <w:qFormat/>
    <w:rsid w:val="00E4379D"/>
    <w:rPr>
      <w:rFonts w:ascii="Times New Roman" w:eastAsia="Times New Roman" w:hAnsi="Times New Roman" w:cs="Times New Roman"/>
      <w:b w:val="0"/>
      <w:bCs w:val="0"/>
      <w:i/>
      <w:iCs/>
      <w:caps w:val="0"/>
      <w:smallCaps w:val="0"/>
      <w:strike w:val="0"/>
      <w:dstrike w:val="0"/>
      <w:color w:val="000000"/>
      <w:spacing w:val="0"/>
      <w:w w:val="100"/>
      <w:sz w:val="36"/>
      <w:szCs w:val="36"/>
      <w:u w:val="none"/>
      <w:lang w:val="ru-RU" w:eastAsia="ru-RU" w:bidi="ru-RU"/>
    </w:rPr>
  </w:style>
  <w:style w:type="character" w:customStyle="1" w:styleId="a5">
    <w:name w:val="Текст выноски Знак"/>
    <w:basedOn w:val="a0"/>
    <w:uiPriority w:val="99"/>
    <w:semiHidden/>
    <w:qFormat/>
    <w:rsid w:val="000C00B7"/>
    <w:rPr>
      <w:rFonts w:ascii="Tahoma" w:hAnsi="Tahoma" w:cs="Tahoma"/>
      <w:sz w:val="16"/>
      <w:szCs w:val="16"/>
    </w:rPr>
  </w:style>
  <w:style w:type="character" w:customStyle="1" w:styleId="a6">
    <w:name w:val="Текст сноски Знак"/>
    <w:basedOn w:val="a0"/>
    <w:uiPriority w:val="99"/>
    <w:semiHidden/>
    <w:qFormat/>
    <w:rsid w:val="003B73DC"/>
    <w:rPr>
      <w:sz w:val="20"/>
      <w:szCs w:val="20"/>
    </w:rPr>
  </w:style>
  <w:style w:type="character" w:styleId="a7">
    <w:name w:val="footnote reference"/>
    <w:basedOn w:val="a0"/>
    <w:uiPriority w:val="99"/>
    <w:semiHidden/>
    <w:unhideWhenUsed/>
    <w:qFormat/>
    <w:rsid w:val="003B73DC"/>
    <w:rPr>
      <w:vertAlign w:val="superscript"/>
    </w:rPr>
  </w:style>
  <w:style w:type="character" w:customStyle="1" w:styleId="210">
    <w:name w:val="Основной текст (2) + 10"/>
    <w:aliases w:val="5 pt2"/>
    <w:basedOn w:val="a0"/>
    <w:uiPriority w:val="99"/>
    <w:qFormat/>
    <w:rsid w:val="00C655C8"/>
    <w:rPr>
      <w:rFonts w:ascii="Times New Roman" w:eastAsia="Times New Roman" w:hAnsi="Times New Roman" w:cs="Times New Roman"/>
      <w:i w:val="0"/>
      <w:iCs w:val="0"/>
      <w:caps w:val="0"/>
      <w:smallCaps w:val="0"/>
      <w:color w:val="000000"/>
      <w:spacing w:val="0"/>
      <w:w w:val="100"/>
      <w:sz w:val="21"/>
      <w:szCs w:val="21"/>
      <w:effect w:val="blinkBackground"/>
      <w:shd w:val="clear" w:color="auto" w:fill="FFFFFF"/>
      <w:lang w:val="ru-RU" w:eastAsia="ru-RU" w:bidi="ru-RU"/>
    </w:rPr>
  </w:style>
  <w:style w:type="character" w:customStyle="1" w:styleId="50">
    <w:name w:val="Заголовок 5 Знак"/>
    <w:basedOn w:val="a0"/>
    <w:link w:val="5"/>
    <w:qFormat/>
    <w:rsid w:val="00A7736B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a8">
    <w:name w:val="Основной текст Знак"/>
    <w:qFormat/>
    <w:rsid w:val="004C7864"/>
    <w:rPr>
      <w:b/>
      <w:bCs w:val="0"/>
      <w:sz w:val="32"/>
      <w:szCs w:val="24"/>
      <w:lang w:val="ru-RU" w:eastAsia="ru-RU" w:bidi="ar-SA"/>
    </w:rPr>
  </w:style>
  <w:style w:type="character" w:customStyle="1" w:styleId="ListLabel1">
    <w:name w:val="ListLabel 1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2">
    <w:name w:val="ListLabel 2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3">
    <w:name w:val="ListLabel 3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4">
    <w:name w:val="ListLabel 4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ListLabel5">
    <w:name w:val="ListLabel 5"/>
    <w:qFormat/>
    <w:rPr>
      <w:rFonts w:eastAsia="Times New Roman" w:cs="Times New Roman"/>
      <w:b w:val="0"/>
      <w:bCs w:val="0"/>
      <w:i w:val="0"/>
      <w:iCs w:val="0"/>
      <w:caps w:val="0"/>
      <w:smallCaps w:val="0"/>
      <w:strike w:val="0"/>
      <w:dstrike w:val="0"/>
      <w:color w:val="000000"/>
      <w:spacing w:val="0"/>
      <w:w w:val="100"/>
      <w:sz w:val="21"/>
      <w:szCs w:val="21"/>
      <w:u w:val="none"/>
      <w:lang w:val="ru-RU" w:eastAsia="ru-RU" w:bidi="ru-RU"/>
    </w:rPr>
  </w:style>
  <w:style w:type="character" w:customStyle="1" w:styleId="-">
    <w:name w:val="Интернет-ссылка"/>
    <w:rPr>
      <w:color w:val="000080"/>
      <w:u w:val="single"/>
    </w:rPr>
  </w:style>
  <w:style w:type="paragraph" w:customStyle="1" w:styleId="a9">
    <w:name w:val="Заголовок"/>
    <w:basedOn w:val="a"/>
    <w:next w:val="aa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a">
    <w:name w:val="Body Text"/>
    <w:basedOn w:val="a"/>
    <w:pPr>
      <w:spacing w:after="140" w:line="288" w:lineRule="auto"/>
    </w:pPr>
  </w:style>
  <w:style w:type="paragraph" w:styleId="ab">
    <w:name w:val="List"/>
    <w:basedOn w:val="aa"/>
    <w:rPr>
      <w:rFonts w:cs="Mangal"/>
    </w:rPr>
  </w:style>
  <w:style w:type="paragraph" w:styleId="ac">
    <w:name w:val="Title"/>
    <w:basedOn w:val="a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d">
    <w:name w:val="index heading"/>
    <w:basedOn w:val="a"/>
    <w:qFormat/>
    <w:pPr>
      <w:suppressLineNumbers/>
    </w:pPr>
    <w:rPr>
      <w:rFonts w:cs="Mangal"/>
    </w:rPr>
  </w:style>
  <w:style w:type="paragraph" w:styleId="ae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0">
    <w:name w:val="Основной текст (2)"/>
    <w:basedOn w:val="a"/>
    <w:link w:val="2"/>
    <w:qFormat/>
    <w:rsid w:val="00E4379D"/>
    <w:pPr>
      <w:widowControl w:val="0"/>
      <w:shd w:val="clear" w:color="auto" w:fill="FFFFFF"/>
      <w:spacing w:before="540" w:after="0" w:line="403" w:lineRule="exact"/>
      <w:ind w:hanging="420"/>
      <w:jc w:val="both"/>
    </w:pPr>
    <w:rPr>
      <w:rFonts w:ascii="Times New Roman" w:eastAsia="Times New Roman" w:hAnsi="Times New Roman" w:cs="Times New Roman"/>
      <w:sz w:val="28"/>
      <w:szCs w:val="28"/>
    </w:rPr>
  </w:style>
  <w:style w:type="paragraph" w:styleId="af">
    <w:name w:val="Balloon Text"/>
    <w:basedOn w:val="a"/>
    <w:uiPriority w:val="99"/>
    <w:semiHidden/>
    <w:unhideWhenUsed/>
    <w:qFormat/>
    <w:rsid w:val="000C00B7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af0">
    <w:name w:val="footnote text"/>
    <w:basedOn w:val="a"/>
    <w:uiPriority w:val="99"/>
    <w:semiHidden/>
    <w:unhideWhenUsed/>
    <w:qFormat/>
    <w:rsid w:val="003B73DC"/>
    <w:pPr>
      <w:spacing w:after="0" w:line="240" w:lineRule="auto"/>
    </w:pPr>
    <w:rPr>
      <w:sz w:val="20"/>
      <w:szCs w:val="20"/>
    </w:rPr>
  </w:style>
  <w:style w:type="paragraph" w:customStyle="1" w:styleId="Default">
    <w:name w:val="Default"/>
    <w:qFormat/>
    <w:rsid w:val="009269FE"/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f1">
    <w:name w:val="List Paragraph"/>
    <w:basedOn w:val="a"/>
    <w:uiPriority w:val="34"/>
    <w:qFormat/>
    <w:rsid w:val="007F67EE"/>
    <w:pPr>
      <w:ind w:left="720"/>
      <w:contextualSpacing/>
    </w:pPr>
  </w:style>
  <w:style w:type="paragraph" w:styleId="af2">
    <w:name w:val="No Spacing"/>
    <w:qFormat/>
    <w:rPr>
      <w:rFonts w:ascii="Calibri" w:eastAsia="Calibri" w:hAnsi="Calibri"/>
      <w:color w:val="00000A"/>
      <w:sz w:val="22"/>
    </w:rPr>
  </w:style>
  <w:style w:type="paragraph" w:styleId="af3">
    <w:name w:val="Normal (Web)"/>
    <w:basedOn w:val="a"/>
    <w:uiPriority w:val="99"/>
    <w:semiHidden/>
    <w:unhideWhenUsed/>
    <w:qFormat/>
    <w:rsid w:val="005A5A65"/>
    <w:pPr>
      <w:spacing w:beforeAutospacing="1" w:after="142" w:line="288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af4">
    <w:name w:val="Содержимое таблицы"/>
    <w:basedOn w:val="a"/>
    <w:qFormat/>
    <w:pPr>
      <w:suppressLineNumbers/>
    </w:pPr>
  </w:style>
  <w:style w:type="paragraph" w:customStyle="1" w:styleId="af5">
    <w:name w:val="Заголовок таблицы"/>
    <w:basedOn w:val="af4"/>
    <w:qFormat/>
    <w:pPr>
      <w:jc w:val="center"/>
    </w:pPr>
    <w:rPr>
      <w:b/>
      <w:bCs/>
    </w:rPr>
  </w:style>
  <w:style w:type="table" w:styleId="af6">
    <w:name w:val="Table Grid"/>
    <w:basedOn w:val="a1"/>
    <w:uiPriority w:val="59"/>
    <w:rsid w:val="00E4379D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2C6457D-A4B3-43E6-8414-8F511FA60E4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184</Words>
  <Characters>1052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1234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063KrivenkovaLV</dc:creator>
  <cp:lastModifiedBy>Бурьяк Михаил Николаевич</cp:lastModifiedBy>
  <cp:revision>10</cp:revision>
  <dcterms:created xsi:type="dcterms:W3CDTF">2025-05-22T13:39:00Z</dcterms:created>
  <dcterms:modified xsi:type="dcterms:W3CDTF">2025-05-23T08:53:00Z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Company">
    <vt:lpwstr>SPecialiST RePack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