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278" w:rsidRPr="009A0278" w:rsidRDefault="009A0278" w:rsidP="009A0278">
      <w:pPr>
        <w:pStyle w:val="1TimesNewRoman12"/>
        <w:keepNext/>
        <w:tabs>
          <w:tab w:val="clear" w:pos="851"/>
        </w:tabs>
        <w:spacing w:line="240" w:lineRule="auto"/>
        <w:ind w:left="5387" w:firstLine="0"/>
        <w:jc w:val="right"/>
        <w:rPr>
          <w:sz w:val="16"/>
          <w:szCs w:val="16"/>
        </w:rPr>
      </w:pPr>
      <w:r w:rsidRPr="009A0278">
        <w:rPr>
          <w:sz w:val="16"/>
          <w:szCs w:val="16"/>
        </w:rPr>
        <w:t>Приложение № 2</w:t>
      </w:r>
    </w:p>
    <w:p w:rsidR="00204B80" w:rsidRPr="009A0278" w:rsidRDefault="009A0278" w:rsidP="009A0278">
      <w:pPr>
        <w:pStyle w:val="ConsPlusNonformat"/>
        <w:ind w:left="5103"/>
        <w:jc w:val="right"/>
        <w:rPr>
          <w:rFonts w:ascii="Times New Roman" w:hAnsi="Times New Roman"/>
          <w:sz w:val="16"/>
          <w:szCs w:val="16"/>
        </w:rPr>
      </w:pPr>
      <w:r w:rsidRPr="009A0278">
        <w:rPr>
          <w:rFonts w:ascii="Times New Roman" w:hAnsi="Times New Roman"/>
          <w:sz w:val="16"/>
          <w:szCs w:val="16"/>
        </w:rPr>
        <w:t>к Административному регламенту Фонда пенсионного и социального страхования Российской Федерации по предоставлению государственной услуги «</w:t>
      </w:r>
      <w:r w:rsidRPr="009A0278">
        <w:rPr>
          <w:rFonts w:ascii="Times New Roman" w:hAnsi="Times New Roman"/>
          <w:noProof/>
          <w:sz w:val="16"/>
          <w:szCs w:val="16"/>
        </w:rPr>
        <w:t>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</w:t>
      </w:r>
      <w:r w:rsidRPr="009A0278">
        <w:rPr>
          <w:rFonts w:ascii="Times New Roman" w:hAnsi="Times New Roman"/>
          <w:sz w:val="16"/>
          <w:szCs w:val="16"/>
        </w:rPr>
        <w:t>»</w:t>
      </w:r>
    </w:p>
    <w:p w:rsidR="009A0278" w:rsidRPr="009A0278" w:rsidRDefault="009A0278" w:rsidP="009A0278">
      <w:pPr>
        <w:pStyle w:val="ConsPlusNonformat"/>
        <w:jc w:val="center"/>
        <w:rPr>
          <w:rFonts w:ascii="Times New Roman" w:hAnsi="Times New Roman"/>
          <w:b/>
          <w:sz w:val="24"/>
          <w:szCs w:val="24"/>
        </w:rPr>
      </w:pPr>
      <w:r w:rsidRPr="009A0278">
        <w:rPr>
          <w:rFonts w:ascii="Times New Roman" w:hAnsi="Times New Roman"/>
          <w:b/>
          <w:sz w:val="24"/>
          <w:szCs w:val="24"/>
        </w:rPr>
        <w:t xml:space="preserve">Заявление </w:t>
      </w:r>
    </w:p>
    <w:p w:rsidR="009A0278" w:rsidRPr="009A0278" w:rsidRDefault="009A0278" w:rsidP="009A0278">
      <w:pPr>
        <w:pStyle w:val="ConsPlusNonformat"/>
        <w:jc w:val="center"/>
        <w:rPr>
          <w:rFonts w:ascii="Times New Roman" w:hAnsi="Times New Roman"/>
          <w:b/>
          <w:sz w:val="24"/>
          <w:szCs w:val="24"/>
        </w:rPr>
      </w:pPr>
      <w:r w:rsidRPr="009A0278">
        <w:rPr>
          <w:rFonts w:ascii="Times New Roman" w:hAnsi="Times New Roman"/>
          <w:b/>
          <w:sz w:val="24"/>
          <w:szCs w:val="24"/>
        </w:rPr>
        <w:t>о возмещении в 2025 году произведенных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:rsidR="00204B80" w:rsidRPr="009A0278" w:rsidRDefault="00204B80">
      <w:pPr>
        <w:pStyle w:val="ConsPlusNonformat"/>
        <w:jc w:val="both"/>
        <w:rPr>
          <w:rFonts w:ascii="Times New Roman" w:hAnsi="Times New Roman"/>
          <w:b/>
          <w:sz w:val="24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9103"/>
      </w:tblGrid>
      <w:tr w:rsidR="009A0278" w:rsidRPr="009A0278" w:rsidTr="009A0278"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A0278" w:rsidRPr="009A0278" w:rsidRDefault="009A0278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От</w:t>
            </w:r>
          </w:p>
        </w:tc>
        <w:tc>
          <w:tcPr>
            <w:tcW w:w="9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A0278" w:rsidRPr="009A0278" w:rsidRDefault="009A0278">
            <w:pPr>
              <w:pStyle w:val="ConsPlusNonformat"/>
              <w:jc w:val="both"/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ind w:left="567" w:right="139"/>
        <w:jc w:val="center"/>
        <w:rPr>
          <w:rFonts w:ascii="Times New Roman" w:hAnsi="Times New Roman"/>
          <w:sz w:val="18"/>
          <w:szCs w:val="18"/>
        </w:rPr>
      </w:pPr>
      <w:r w:rsidRPr="009A0278">
        <w:rPr>
          <w:rFonts w:ascii="Times New Roman" w:hAnsi="Times New Roman"/>
          <w:sz w:val="18"/>
          <w:szCs w:val="18"/>
        </w:rPr>
        <w:t>(полное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предпринимателем)</w:t>
      </w:r>
    </w:p>
    <w:p w:rsidR="009A0278" w:rsidRPr="009A0278" w:rsidRDefault="009A0278">
      <w:pPr>
        <w:pStyle w:val="ConsPlusNonformat"/>
        <w:ind w:left="567" w:right="139"/>
        <w:jc w:val="center"/>
        <w:rPr>
          <w:rFonts w:ascii="Times New Roman" w:hAnsi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459"/>
        <w:gridCol w:w="460"/>
        <w:gridCol w:w="459"/>
        <w:gridCol w:w="460"/>
        <w:gridCol w:w="459"/>
        <w:gridCol w:w="459"/>
        <w:gridCol w:w="460"/>
        <w:gridCol w:w="459"/>
        <w:gridCol w:w="460"/>
      </w:tblGrid>
      <w:tr w:rsidR="00204B80" w:rsidRPr="009A0278" w:rsidTr="009A0278">
        <w:trPr>
          <w:trHeight w:val="397"/>
        </w:trPr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60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60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60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60" w:type="dxa"/>
            <w:shd w:val="clear" w:color="auto" w:fill="auto"/>
            <w:vAlign w:val="center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after="120"/>
        <w:ind w:firstLine="142"/>
        <w:jc w:val="center"/>
        <w:rPr>
          <w:rFonts w:ascii="Times New Roman" w:hAnsi="Times New Roman"/>
          <w:sz w:val="18"/>
          <w:szCs w:val="18"/>
        </w:rPr>
      </w:pPr>
      <w:r w:rsidRPr="009A0278">
        <w:rPr>
          <w:rFonts w:ascii="Times New Roman" w:hAnsi="Times New Roman"/>
          <w:sz w:val="18"/>
          <w:szCs w:val="18"/>
        </w:rPr>
        <w:t>(регистрационный номер страхователя, зарегистрированного в территориальном органе Фонда пенсионного и социального страхования Российской Федерации)</w:t>
      </w: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515"/>
        <w:gridCol w:w="515"/>
        <w:gridCol w:w="515"/>
        <w:gridCol w:w="515"/>
      </w:tblGrid>
      <w:tr w:rsidR="00204B80" w:rsidRPr="009A0278" w:rsidTr="009A0278">
        <w:trPr>
          <w:trHeight w:val="397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 w:rsidP="009A0278">
            <w:pPr>
              <w:pStyle w:val="ConsPlusNonformat"/>
              <w:ind w:right="-608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 w:rsidP="009A0278">
            <w:pPr>
              <w:pStyle w:val="ConsPlusNonformat"/>
              <w:ind w:right="-608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 w:rsidP="009A0278">
            <w:pPr>
              <w:pStyle w:val="ConsPlusNonformat"/>
              <w:ind w:right="-608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 w:rsidP="009A0278">
            <w:pPr>
              <w:pStyle w:val="ConsPlusNonformat"/>
              <w:ind w:right="-608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 w:rsidP="009A0278">
            <w:pPr>
              <w:pStyle w:val="ConsPlusNonformat"/>
              <w:ind w:right="-608"/>
              <w:jc w:val="both"/>
              <w:rPr>
                <w:rFonts w:ascii="Times New Roman" w:hAnsi="Times New Roman"/>
                <w:sz w:val="22"/>
              </w:rPr>
            </w:pPr>
          </w:p>
        </w:tc>
      </w:tr>
    </w:tbl>
    <w:p w:rsidR="00204B80" w:rsidRPr="009A0278" w:rsidRDefault="00FC75A9">
      <w:pPr>
        <w:pStyle w:val="ConsPlusNonformat"/>
        <w:ind w:firstLine="567"/>
        <w:jc w:val="both"/>
        <w:rPr>
          <w:rFonts w:ascii="Times New Roman" w:hAnsi="Times New Roman"/>
          <w:sz w:val="22"/>
        </w:rPr>
      </w:pPr>
      <w:r w:rsidRPr="009A0278">
        <w:rPr>
          <w:rFonts w:ascii="Times New Roman" w:hAnsi="Times New Roman"/>
          <w:sz w:val="22"/>
        </w:rPr>
        <w:t>код подчиненности</w:t>
      </w:r>
    </w:p>
    <w:p w:rsidR="00204B80" w:rsidRPr="009A0278" w:rsidRDefault="00204B80">
      <w:pPr>
        <w:pStyle w:val="ConsPlusNonformat"/>
        <w:jc w:val="both"/>
        <w:rPr>
          <w:rFonts w:ascii="Times New Roman" w:hAnsi="Times New Roman"/>
          <w:sz w:val="22"/>
        </w:rPr>
      </w:pPr>
    </w:p>
    <w:p w:rsidR="00204B80" w:rsidRPr="009A0278" w:rsidRDefault="00FC75A9">
      <w:pPr>
        <w:pStyle w:val="ConsPlusNonformat"/>
        <w:spacing w:after="120"/>
        <w:ind w:firstLine="709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 xml:space="preserve">В соответствии со статьей 18 Федерального закона от 24 июля 1998 года № 125-ФЗ «Об обязательном социальном страховании от несчастных случаев на производстве и профессиональных заболеваний», прошу возместить произведенные в 2025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</w:t>
      </w:r>
      <w:r w:rsidR="009A0278" w:rsidRPr="009A0278">
        <w:rPr>
          <w:rFonts w:ascii="Times New Roman" w:hAnsi="Times New Roman"/>
          <w:sz w:val="24"/>
        </w:rPr>
        <w:t xml:space="preserve">занятых на работах с вредными и </w:t>
      </w:r>
      <w:r w:rsidRPr="009A0278">
        <w:rPr>
          <w:rFonts w:ascii="Times New Roman" w:hAnsi="Times New Roman"/>
          <w:sz w:val="24"/>
        </w:rPr>
        <w:t>(или) опасными производственными факторами,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99"/>
        <w:gridCol w:w="400"/>
        <w:gridCol w:w="400"/>
        <w:gridCol w:w="400"/>
        <w:gridCol w:w="400"/>
        <w:gridCol w:w="399"/>
        <w:gridCol w:w="400"/>
        <w:gridCol w:w="400"/>
        <w:gridCol w:w="400"/>
        <w:gridCol w:w="400"/>
        <w:gridCol w:w="639"/>
        <w:gridCol w:w="397"/>
        <w:gridCol w:w="397"/>
        <w:gridCol w:w="642"/>
      </w:tblGrid>
      <w:tr w:rsidR="00204B80" w:rsidRPr="009A0278">
        <w:trPr>
          <w:trHeight w:val="397"/>
        </w:trPr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204B80" w:rsidRPr="009A0278" w:rsidRDefault="00FC75A9" w:rsidP="00661FF4">
            <w:pPr>
              <w:pStyle w:val="ConsPlusNonformat"/>
              <w:ind w:left="-108"/>
              <w:jc w:val="both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 xml:space="preserve">в сумме </w:t>
            </w: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4B80" w:rsidRPr="009A0278" w:rsidRDefault="00FC75A9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руб.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4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4B80" w:rsidRPr="009A0278" w:rsidRDefault="00FC75A9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коп.</w:t>
            </w:r>
          </w:p>
        </w:tc>
      </w:tr>
    </w:tbl>
    <w:p w:rsidR="00204B80" w:rsidRPr="009A0278" w:rsidRDefault="00FC75A9">
      <w:pPr>
        <w:pStyle w:val="ConsPlusNonformat"/>
        <w:spacing w:before="120" w:after="120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 xml:space="preserve">в пределах разрешенной суммы согласно </w:t>
      </w:r>
      <w:r w:rsidR="00E140DF">
        <w:rPr>
          <w:rFonts w:ascii="Times New Roman" w:hAnsi="Times New Roman"/>
          <w:sz w:val="24"/>
        </w:rPr>
        <w:t>Р</w:t>
      </w:r>
      <w:r w:rsidRPr="009A0278">
        <w:rPr>
          <w:rFonts w:ascii="Times New Roman" w:hAnsi="Times New Roman"/>
          <w:sz w:val="24"/>
        </w:rPr>
        <w:t>ешению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4"/>
      </w:tblGrid>
      <w:tr w:rsidR="00204B80" w:rsidRPr="00E140DF" w:rsidTr="00661FF4">
        <w:trPr>
          <w:trHeight w:val="294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Т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Д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Е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Е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Н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И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Я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С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Ф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Р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П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FC75A9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E140DF" w:rsidRDefault="00204B80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B23CB" w:rsidRPr="00E140DF" w:rsidTr="00661FF4">
        <w:trPr>
          <w:trHeight w:val="276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Г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Д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Й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О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Б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А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С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Т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E140DF">
              <w:rPr>
                <w:rFonts w:ascii="Times New Roman" w:hAnsi="Times New Roman"/>
                <w:sz w:val="22"/>
                <w:szCs w:val="22"/>
              </w:rPr>
              <w:t>И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23CB" w:rsidRPr="00E140DF" w:rsidRDefault="00AB23CB" w:rsidP="00AB23CB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661FF4" w:rsidRPr="00E140DF" w:rsidTr="00661FF4">
        <w:trPr>
          <w:trHeight w:val="276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  <w:bookmarkStart w:id="0" w:name="_GoBack" w:colFirst="18" w:colLast="18"/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9A0278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FF4" w:rsidRPr="00E140DF" w:rsidRDefault="00661FF4" w:rsidP="00661FF4">
            <w:pPr>
              <w:pStyle w:val="ConsPlusNonformat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bookmarkEnd w:id="0"/>
    <w:p w:rsidR="00204B80" w:rsidRPr="009A0278" w:rsidRDefault="00FC75A9">
      <w:pPr>
        <w:pStyle w:val="ConsPlusNonformat"/>
        <w:ind w:left="-142"/>
        <w:rPr>
          <w:rFonts w:ascii="Times New Roman" w:hAnsi="Times New Roman"/>
          <w:sz w:val="18"/>
          <w:szCs w:val="18"/>
        </w:rPr>
      </w:pPr>
      <w:r w:rsidRPr="009A0278">
        <w:rPr>
          <w:rFonts w:ascii="Times New Roman" w:hAnsi="Times New Roman"/>
          <w:sz w:val="18"/>
          <w:szCs w:val="18"/>
        </w:rPr>
        <w:t>(наименование территориального органа Фонда пенсионного и социального страхования Российской Федерации)</w:t>
      </w:r>
    </w:p>
    <w:p w:rsidR="00204B80" w:rsidRPr="00E140DF" w:rsidRDefault="00204B80">
      <w:pPr>
        <w:pStyle w:val="ConsPlusNonformat"/>
        <w:jc w:val="both"/>
        <w:rPr>
          <w:rFonts w:ascii="Times New Roman" w:hAnsi="Times New Roman"/>
          <w:sz w:val="18"/>
          <w:szCs w:val="18"/>
        </w:rPr>
      </w:pPr>
    </w:p>
    <w:p w:rsidR="009A0278" w:rsidRPr="009A0278" w:rsidRDefault="00FC75A9">
      <w:pPr>
        <w:pStyle w:val="ConsPlusNonformat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 xml:space="preserve">от _______________________ № __________ </w:t>
      </w:r>
    </w:p>
    <w:p w:rsidR="00E140DF" w:rsidRPr="00E140DF" w:rsidRDefault="00E140DF">
      <w:pPr>
        <w:pStyle w:val="ConsPlusNonformat"/>
        <w:jc w:val="both"/>
        <w:rPr>
          <w:rFonts w:ascii="Times New Roman" w:hAnsi="Times New Roman"/>
        </w:rPr>
      </w:pPr>
    </w:p>
    <w:p w:rsidR="00204B80" w:rsidRPr="009A0278" w:rsidRDefault="009A0278">
      <w:pPr>
        <w:pStyle w:val="ConsPlusNonformat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П</w:t>
      </w:r>
      <w:r w:rsidR="00FC75A9" w:rsidRPr="009A0278">
        <w:rPr>
          <w:rFonts w:ascii="Times New Roman" w:hAnsi="Times New Roman"/>
          <w:sz w:val="24"/>
        </w:rPr>
        <w:t>утем перечисления в кредитную организацию:</w:t>
      </w:r>
    </w:p>
    <w:p w:rsidR="00204B80" w:rsidRPr="00E140DF" w:rsidRDefault="00204B80">
      <w:pPr>
        <w:pStyle w:val="ConsPlusNonformat"/>
        <w:jc w:val="both"/>
        <w:rPr>
          <w:rFonts w:ascii="Times New Roman" w:hAnsi="Times New Roman"/>
        </w:rPr>
      </w:pPr>
    </w:p>
    <w:p w:rsidR="00204B80" w:rsidRPr="009A0278" w:rsidRDefault="00FC75A9">
      <w:pPr>
        <w:pStyle w:val="ConsPlusNonformat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Наименование банка: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4"/>
      </w:tblGrid>
      <w:tr w:rsidR="00204B80" w:rsidRPr="009A0278"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204B80" w:rsidRPr="009A0278"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204B80" w:rsidRPr="009A0278"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before="120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Счет №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3"/>
        <w:gridCol w:w="424"/>
        <w:gridCol w:w="424"/>
        <w:gridCol w:w="424"/>
        <w:gridCol w:w="424"/>
        <w:gridCol w:w="423"/>
        <w:gridCol w:w="424"/>
        <w:gridCol w:w="424"/>
        <w:gridCol w:w="424"/>
        <w:gridCol w:w="424"/>
      </w:tblGrid>
      <w:tr w:rsidR="00204B80" w:rsidRPr="009A0278"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before="120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БИК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9"/>
        <w:gridCol w:w="419"/>
        <w:gridCol w:w="420"/>
        <w:gridCol w:w="419"/>
        <w:gridCol w:w="420"/>
        <w:gridCol w:w="419"/>
        <w:gridCol w:w="419"/>
        <w:gridCol w:w="420"/>
        <w:gridCol w:w="419"/>
        <w:gridCol w:w="420"/>
      </w:tblGrid>
      <w:tr w:rsidR="00204B80" w:rsidRPr="009A0278"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before="120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Лицевой счет организации, который открыт в органах Федерального казначейства в соответствии с законодательством Российской Федерации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420"/>
        <w:gridCol w:w="420"/>
        <w:gridCol w:w="420"/>
        <w:gridCol w:w="420"/>
        <w:gridCol w:w="420"/>
        <w:gridCol w:w="419"/>
        <w:gridCol w:w="419"/>
        <w:gridCol w:w="418"/>
        <w:gridCol w:w="418"/>
        <w:gridCol w:w="418"/>
        <w:gridCol w:w="418"/>
      </w:tblGrid>
      <w:tr w:rsidR="00204B80" w:rsidRPr="009A0278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before="120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lastRenderedPageBreak/>
        <w:t>Код бюджетной классификации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420"/>
        <w:gridCol w:w="420"/>
        <w:gridCol w:w="420"/>
        <w:gridCol w:w="420"/>
        <w:gridCol w:w="420"/>
        <w:gridCol w:w="419"/>
        <w:gridCol w:w="419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</w:tblGrid>
      <w:tr w:rsidR="00204B80" w:rsidRPr="009A0278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FC75A9">
      <w:pPr>
        <w:pStyle w:val="ConsPlusNonformat"/>
        <w:spacing w:before="120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ОКТМО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420"/>
        <w:gridCol w:w="420"/>
        <w:gridCol w:w="420"/>
        <w:gridCol w:w="420"/>
        <w:gridCol w:w="420"/>
        <w:gridCol w:w="419"/>
        <w:gridCol w:w="419"/>
        <w:gridCol w:w="418"/>
        <w:gridCol w:w="418"/>
        <w:gridCol w:w="418"/>
      </w:tblGrid>
      <w:tr w:rsidR="00204B80" w:rsidRPr="009A0278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B80" w:rsidRPr="009A0278" w:rsidRDefault="00204B80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204B80" w:rsidRPr="009A0278" w:rsidRDefault="00204B80">
      <w:pPr>
        <w:pStyle w:val="ConsPlusNonformat"/>
        <w:ind w:firstLine="709"/>
        <w:jc w:val="both"/>
        <w:rPr>
          <w:rFonts w:ascii="Times New Roman" w:hAnsi="Times New Roman"/>
          <w:sz w:val="24"/>
        </w:rPr>
      </w:pPr>
    </w:p>
    <w:p w:rsidR="00204B80" w:rsidRPr="009A0278" w:rsidRDefault="00FC75A9">
      <w:pPr>
        <w:pStyle w:val="ConsPlusNonformat"/>
        <w:ind w:firstLine="709"/>
        <w:jc w:val="both"/>
        <w:rPr>
          <w:rFonts w:ascii="Times New Roman" w:hAnsi="Times New Roman"/>
          <w:sz w:val="24"/>
        </w:rPr>
      </w:pPr>
      <w:r w:rsidRPr="009A0278">
        <w:rPr>
          <w:rFonts w:ascii="Times New Roman" w:hAnsi="Times New Roman"/>
          <w:sz w:val="24"/>
        </w:rPr>
        <w:t>К заявлению прилагаются следующие документы: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7371"/>
        <w:gridCol w:w="1417"/>
      </w:tblGrid>
      <w:tr w:rsidR="00204B80" w:rsidRPr="009A0278">
        <w:trPr>
          <w:trHeight w:val="54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Cell"/>
              <w:jc w:val="center"/>
              <w:rPr>
                <w:rFonts w:ascii="Times New Roman" w:hAnsi="Times New Roman"/>
                <w:sz w:val="4"/>
              </w:rPr>
            </w:pPr>
            <w:r w:rsidRPr="009A0278">
              <w:rPr>
                <w:rFonts w:ascii="Times New Roman" w:hAnsi="Times New Roman"/>
                <w:sz w:val="24"/>
              </w:rPr>
              <w:t>№ п/п</w:t>
            </w:r>
          </w:p>
          <w:p w:rsidR="00204B80" w:rsidRPr="009A0278" w:rsidRDefault="00204B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Наименование документа</w:t>
            </w:r>
          </w:p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Количество листов</w:t>
            </w:r>
          </w:p>
        </w:tc>
      </w:tr>
      <w:tr w:rsidR="00204B80" w:rsidRPr="009A0278">
        <w:trPr>
          <w:trHeight w:val="13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 w:rsidRPr="009A0278">
              <w:rPr>
                <w:rFonts w:ascii="Times New Roman" w:hAnsi="Times New Roman"/>
                <w:sz w:val="24"/>
              </w:rPr>
              <w:t>3</w:t>
            </w:r>
          </w:p>
        </w:tc>
      </w:tr>
      <w:tr w:rsidR="00204B80" w:rsidRPr="009A0278">
        <w:trPr>
          <w:trHeight w:val="54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Cel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04B80" w:rsidRPr="009A0278">
        <w:trPr>
          <w:trHeight w:val="56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Cel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04B80" w:rsidRPr="009A0278">
        <w:trPr>
          <w:trHeight w:val="54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Cel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204B80" w:rsidRPr="009A0278">
        <w:trPr>
          <w:trHeight w:val="56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Cel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FC75A9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  <w:r w:rsidRPr="009A0278">
              <w:rPr>
                <w:rFonts w:ascii="Times New Roman" w:hAnsi="Times New Roman"/>
                <w:b/>
                <w:sz w:val="24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4B80" w:rsidRPr="009A0278" w:rsidRDefault="00204B80">
            <w:pPr>
              <w:pStyle w:val="ConsPlusNormal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204B80" w:rsidRPr="00774BDB" w:rsidRDefault="00204B80">
      <w:pPr>
        <w:pStyle w:val="ConsPlusNonformat"/>
        <w:jc w:val="both"/>
        <w:rPr>
          <w:rFonts w:ascii="Times New Roman" w:hAnsi="Times New Roman"/>
        </w:rPr>
      </w:pPr>
    </w:p>
    <w:p w:rsidR="009A0278" w:rsidRPr="009A0278" w:rsidRDefault="009A0278" w:rsidP="00115D12">
      <w:pPr>
        <w:spacing w:after="0" w:line="240" w:lineRule="auto"/>
        <w:ind w:firstLine="680"/>
        <w:jc w:val="both"/>
        <w:rPr>
          <w:rFonts w:ascii="Times New Roman" w:hAnsi="Times New Roman"/>
          <w:i/>
        </w:rPr>
      </w:pPr>
      <w:r w:rsidRPr="009A0278">
        <w:rPr>
          <w:rFonts w:ascii="Times New Roman" w:hAnsi="Times New Roman"/>
          <w:i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W w:w="0" w:type="auto"/>
        <w:tblInd w:w="-284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62"/>
        <w:gridCol w:w="652"/>
      </w:tblGrid>
      <w:tr w:rsidR="009A0278" w:rsidRPr="009A0278" w:rsidTr="00DD48FE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pStyle w:val="ad"/>
              <w:numPr>
                <w:ilvl w:val="0"/>
                <w:numId w:val="1"/>
              </w:numPr>
            </w:pPr>
            <w:r w:rsidRPr="009A0278">
              <w:t>на личном приеме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A0278" w:rsidRPr="009A0278" w:rsidTr="00DD48FE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pStyle w:val="ad"/>
              <w:numPr>
                <w:ilvl w:val="0"/>
                <w:numId w:val="1"/>
              </w:numPr>
            </w:pPr>
            <w:r w:rsidRPr="009A0278">
              <w:t>с использованием средств почтовой связи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A0278" w:rsidRPr="009A0278" w:rsidTr="00DD48FE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pStyle w:val="ad"/>
              <w:numPr>
                <w:ilvl w:val="0"/>
                <w:numId w:val="1"/>
              </w:numPr>
              <w:ind w:right="113"/>
              <w:jc w:val="both"/>
            </w:pPr>
            <w:r w:rsidRPr="009A0278">
              <w:t>в электронной форме с использованием Федеральной государственной информационной системы «Единый портал государственных и муниципальных услуг» (при условии подачи заявления в электронной форме посредством Федеральной государственной информационной системы «Единый портал государственных и муниципальных услуг»)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9A0278" w:rsidRPr="009A0278" w:rsidRDefault="009A0278" w:rsidP="00115D12">
      <w:pPr>
        <w:spacing w:after="0" w:line="240" w:lineRule="auto"/>
        <w:rPr>
          <w:rFonts w:ascii="Times New Roman" w:hAnsi="Times New Roman"/>
          <w:sz w:val="2"/>
        </w:rPr>
      </w:pPr>
    </w:p>
    <w:p w:rsidR="00115D12" w:rsidRPr="00774BDB" w:rsidRDefault="00115D12" w:rsidP="00115D12">
      <w:pPr>
        <w:widowControl w:val="0"/>
        <w:spacing w:after="0" w:line="240" w:lineRule="auto"/>
        <w:jc w:val="both"/>
        <w:rPr>
          <w:rFonts w:ascii="Times New Roman" w:hAnsi="Times New Roman"/>
          <w:sz w:val="20"/>
        </w:rPr>
      </w:pPr>
    </w:p>
    <w:p w:rsidR="00115D12" w:rsidRPr="00774BDB" w:rsidRDefault="00115D12" w:rsidP="00115D12">
      <w:pPr>
        <w:widowControl w:val="0"/>
        <w:spacing w:after="0" w:line="240" w:lineRule="auto"/>
        <w:jc w:val="both"/>
        <w:rPr>
          <w:rFonts w:ascii="Times New Roman" w:hAnsi="Times New Roman"/>
          <w:sz w:val="20"/>
        </w:rPr>
      </w:pPr>
    </w:p>
    <w:p w:rsidR="009A0278" w:rsidRPr="009A0278" w:rsidRDefault="009A0278" w:rsidP="00115D12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48"/>
        <w:gridCol w:w="1021"/>
        <w:gridCol w:w="1985"/>
        <w:gridCol w:w="397"/>
        <w:gridCol w:w="3062"/>
      </w:tblGrid>
      <w:tr w:rsidR="009A0278" w:rsidRPr="009A0278" w:rsidTr="00DD48FE">
        <w:tc>
          <w:tcPr>
            <w:tcW w:w="294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62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A0278" w:rsidRPr="009A0278" w:rsidTr="00DD48FE">
        <w:tc>
          <w:tcPr>
            <w:tcW w:w="294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должность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62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Фамилия Имя Отчество (при наличии)</w:t>
            </w:r>
          </w:p>
        </w:tc>
      </w:tr>
    </w:tbl>
    <w:p w:rsidR="009A0278" w:rsidRPr="009A0278" w:rsidRDefault="009A0278" w:rsidP="00115D12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48"/>
        <w:gridCol w:w="1021"/>
        <w:gridCol w:w="1985"/>
        <w:gridCol w:w="397"/>
        <w:gridCol w:w="3062"/>
      </w:tblGrid>
      <w:tr w:rsidR="00115D12" w:rsidRPr="009A0278" w:rsidTr="00DD48FE">
        <w:tc>
          <w:tcPr>
            <w:tcW w:w="294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115D12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бухгалтер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  <w:vAlign w:val="bottom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62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15D12" w:rsidRPr="009A0278" w:rsidTr="00DD48FE">
        <w:tc>
          <w:tcPr>
            <w:tcW w:w="294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должность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62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Фамилия Имя Отчество (при наличии)</w:t>
            </w:r>
          </w:p>
        </w:tc>
      </w:tr>
    </w:tbl>
    <w:tbl>
      <w:tblPr>
        <w:tblpPr w:leftFromText="180" w:rightFromText="180" w:vertAnchor="text" w:horzAnchor="margin" w:tblpY="398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0"/>
        <w:gridCol w:w="454"/>
        <w:gridCol w:w="227"/>
        <w:gridCol w:w="1701"/>
        <w:gridCol w:w="340"/>
        <w:gridCol w:w="340"/>
        <w:gridCol w:w="454"/>
      </w:tblGrid>
      <w:tr w:rsidR="00115D12" w:rsidRPr="009A0278" w:rsidTr="00115D12">
        <w:tc>
          <w:tcPr>
            <w:tcW w:w="170" w:type="dxa"/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</w:rPr>
              <w:t>«</w:t>
            </w:r>
          </w:p>
        </w:tc>
        <w:tc>
          <w:tcPr>
            <w:tcW w:w="454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" w:type="dxa"/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0" w:type="dxa"/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</w:rPr>
              <w:t>20</w:t>
            </w:r>
          </w:p>
        </w:tc>
        <w:tc>
          <w:tcPr>
            <w:tcW w:w="34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</w:rPr>
              <w:t>25</w:t>
            </w:r>
          </w:p>
        </w:tc>
        <w:tc>
          <w:tcPr>
            <w:tcW w:w="454" w:type="dxa"/>
            <w:tcMar>
              <w:left w:w="28" w:type="dxa"/>
              <w:right w:w="28" w:type="dxa"/>
            </w:tcMar>
            <w:vAlign w:val="center"/>
          </w:tcPr>
          <w:p w:rsidR="00115D12" w:rsidRPr="009A0278" w:rsidRDefault="00115D12" w:rsidP="00115D12">
            <w:pPr>
              <w:spacing w:after="0" w:line="240" w:lineRule="auto"/>
              <w:ind w:left="57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</w:rPr>
              <w:t>г.</w:t>
            </w:r>
          </w:p>
        </w:tc>
      </w:tr>
    </w:tbl>
    <w:p w:rsidR="009A0278" w:rsidRPr="00115D12" w:rsidRDefault="009A0278" w:rsidP="00115D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5D12">
        <w:rPr>
          <w:rFonts w:ascii="Times New Roman" w:hAnsi="Times New Roman"/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5"/>
        <w:gridCol w:w="3119"/>
        <w:gridCol w:w="340"/>
        <w:gridCol w:w="1758"/>
        <w:gridCol w:w="397"/>
        <w:gridCol w:w="1814"/>
      </w:tblGrid>
      <w:tr w:rsidR="009A0278" w:rsidRPr="009A0278" w:rsidTr="00DD48FE">
        <w:tc>
          <w:tcPr>
            <w:tcW w:w="1985" w:type="dxa"/>
            <w:tcMar>
              <w:left w:w="28" w:type="dxa"/>
              <w:right w:w="28" w:type="dxa"/>
            </w:tcMar>
            <w:vAlign w:val="bottom"/>
          </w:tcPr>
          <w:p w:rsidR="00115D12" w:rsidRPr="00115D12" w:rsidRDefault="00115D12" w:rsidP="00115D12">
            <w:pPr>
              <w:spacing w:after="0" w:line="240" w:lineRule="auto"/>
              <w:rPr>
                <w:rFonts w:ascii="Times New Roman" w:hAnsi="Times New Roman"/>
                <w:noProof/>
                <w:sz w:val="18"/>
                <w:szCs w:val="18"/>
              </w:rPr>
            </w:pPr>
          </w:p>
          <w:p w:rsidR="009A0278" w:rsidRPr="009A0278" w:rsidRDefault="009A0278" w:rsidP="00115D12">
            <w:pPr>
              <w:spacing w:after="0" w:line="240" w:lineRule="auto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  <w:noProof/>
              </w:rPr>
              <w:t>Уполномоченный представитель страхователя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0" w:type="dxa"/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5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14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A0278" w:rsidRPr="009A0278" w:rsidTr="00DD48FE">
        <w:tc>
          <w:tcPr>
            <w:tcW w:w="1985" w:type="dxa"/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Фамилия Имя Отчество (при наличии)</w:t>
            </w:r>
          </w:p>
        </w:tc>
        <w:tc>
          <w:tcPr>
            <w:tcW w:w="340" w:type="dxa"/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5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14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9A0278" w:rsidRPr="009A0278" w:rsidRDefault="009A0278" w:rsidP="000E50A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A0278">
              <w:rPr>
                <w:rFonts w:ascii="Times New Roman" w:hAnsi="Times New Roman"/>
                <w:sz w:val="16"/>
                <w:szCs w:val="16"/>
              </w:rPr>
              <w:t xml:space="preserve">дата </w:t>
            </w:r>
            <w:r w:rsidR="000E50A4">
              <w:rPr>
                <w:rFonts w:ascii="Times New Roman" w:hAnsi="Times New Roman"/>
                <w:sz w:val="16"/>
                <w:szCs w:val="16"/>
              </w:rPr>
              <w:t>подписания</w:t>
            </w:r>
          </w:p>
        </w:tc>
      </w:tr>
    </w:tbl>
    <w:p w:rsidR="009A0278" w:rsidRPr="009A0278" w:rsidRDefault="009A0278" w:rsidP="00115D12">
      <w:pPr>
        <w:spacing w:after="0" w:line="240" w:lineRule="auto"/>
        <w:rPr>
          <w:rFonts w:ascii="Times New Roman" w:hAnsi="Times New Roman"/>
          <w:sz w:val="2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57"/>
        <w:gridCol w:w="4677"/>
      </w:tblGrid>
      <w:tr w:rsidR="009A0278" w:rsidRPr="009A0278" w:rsidTr="00DD48FE">
        <w:tc>
          <w:tcPr>
            <w:tcW w:w="4957" w:type="dxa"/>
            <w:tcMar>
              <w:left w:w="28" w:type="dxa"/>
              <w:right w:w="28" w:type="dxa"/>
            </w:tcMar>
            <w:vAlign w:val="bottom"/>
          </w:tcPr>
          <w:p w:rsidR="009A0278" w:rsidRPr="009A0278" w:rsidRDefault="009A0278" w:rsidP="00115D12">
            <w:pPr>
              <w:spacing w:after="0" w:line="240" w:lineRule="auto"/>
              <w:rPr>
                <w:rFonts w:ascii="Times New Roman" w:hAnsi="Times New Roman"/>
              </w:rPr>
            </w:pPr>
            <w:r w:rsidRPr="009A0278">
              <w:rPr>
                <w:rFonts w:ascii="Times New Roman" w:hAnsi="Times New Roman"/>
                <w:noProof/>
              </w:rPr>
              <w:t>Наименование и реквизиты документа, подтверждающего полномочия уполномоченного представителя страхователя</w:t>
            </w:r>
          </w:p>
        </w:tc>
        <w:tc>
          <w:tcPr>
            <w:tcW w:w="4677" w:type="dxa"/>
            <w:tcMar>
              <w:left w:w="28" w:type="dxa"/>
              <w:right w:w="28" w:type="dxa"/>
            </w:tcMar>
            <w:vAlign w:val="center"/>
          </w:tcPr>
          <w:p w:rsidR="009A0278" w:rsidRPr="009A0278" w:rsidRDefault="009A0278" w:rsidP="00115D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115D12" w:rsidRDefault="00115D12" w:rsidP="00115D12">
      <w:pPr>
        <w:pStyle w:val="ConsPlusNonformat"/>
        <w:jc w:val="both"/>
        <w:rPr>
          <w:rFonts w:ascii="Times New Roman" w:hAnsi="Times New Roman"/>
        </w:rPr>
      </w:pPr>
    </w:p>
    <w:p w:rsidR="00115D12" w:rsidRPr="00115D12" w:rsidRDefault="00115D12" w:rsidP="00115D12">
      <w:pPr>
        <w:pStyle w:val="ConsPlusNonformat"/>
        <w:jc w:val="both"/>
        <w:rPr>
          <w:rFonts w:ascii="Times New Roman" w:hAnsi="Times New Roman"/>
        </w:rPr>
      </w:pPr>
      <w:r w:rsidRPr="00115D12">
        <w:rPr>
          <w:rFonts w:ascii="Times New Roman" w:hAnsi="Times New Roman"/>
        </w:rPr>
        <w:t>Контактный номер телефона (с указанием кода)</w:t>
      </w:r>
    </w:p>
    <w:p w:rsidR="00115D12" w:rsidRPr="00115D12" w:rsidRDefault="00115D12" w:rsidP="00115D12">
      <w:pPr>
        <w:pStyle w:val="ConsPlusNonformat"/>
        <w:jc w:val="both"/>
        <w:rPr>
          <w:rFonts w:ascii="Times New Roman" w:hAnsi="Times New Roman"/>
        </w:rPr>
      </w:pPr>
      <w:r w:rsidRPr="00115D12">
        <w:rPr>
          <w:rFonts w:ascii="Times New Roman" w:hAnsi="Times New Roman"/>
        </w:rPr>
        <w:t>страхователя (уполномоченного представителя)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7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8"/>
      </w:tblGrid>
      <w:tr w:rsidR="00115D12" w:rsidRPr="009A0278" w:rsidTr="00115D12">
        <w:trPr>
          <w:trHeight w:val="379"/>
          <w:jc w:val="center"/>
        </w:trPr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115D12" w:rsidRPr="009A0278" w:rsidRDefault="00115D12" w:rsidP="00115D12">
      <w:pPr>
        <w:pStyle w:val="ConsPlusNonformat"/>
        <w:jc w:val="both"/>
        <w:rPr>
          <w:rFonts w:ascii="Times New Roman" w:hAnsi="Times New Roman"/>
          <w:sz w:val="24"/>
        </w:rPr>
      </w:pPr>
    </w:p>
    <w:tbl>
      <w:tblPr>
        <w:tblW w:w="96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2"/>
        <w:gridCol w:w="5953"/>
      </w:tblGrid>
      <w:tr w:rsidR="00115D12" w:rsidRPr="009A0278" w:rsidTr="00115D12">
        <w:trPr>
          <w:jc w:val="center"/>
        </w:trPr>
        <w:tc>
          <w:tcPr>
            <w:tcW w:w="368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115D12" w:rsidRPr="00115D12" w:rsidRDefault="00115D12" w:rsidP="00DD48FE">
            <w:pPr>
              <w:pStyle w:val="ConsPlusNonformat"/>
              <w:jc w:val="both"/>
              <w:rPr>
                <w:rFonts w:ascii="Times New Roman" w:hAnsi="Times New Roman"/>
              </w:rPr>
            </w:pPr>
            <w:r w:rsidRPr="00115D12">
              <w:rPr>
                <w:rFonts w:ascii="Times New Roman" w:hAnsi="Times New Roman"/>
              </w:rPr>
              <w:t>Адрес электронной почты</w:t>
            </w:r>
          </w:p>
          <w:p w:rsidR="00115D12" w:rsidRPr="00115D12" w:rsidRDefault="00115D12" w:rsidP="00DD48FE">
            <w:pPr>
              <w:pStyle w:val="ConsPlusNonformat"/>
              <w:jc w:val="both"/>
              <w:rPr>
                <w:rFonts w:ascii="Times New Roman" w:hAnsi="Times New Roman"/>
              </w:rPr>
            </w:pPr>
            <w:r w:rsidRPr="00115D12">
              <w:rPr>
                <w:rFonts w:ascii="Times New Roman" w:hAnsi="Times New Roman"/>
              </w:rPr>
              <w:t>страхователя (уполномоченного</w:t>
            </w:r>
          </w:p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  <w:r w:rsidRPr="00115D12">
              <w:rPr>
                <w:rFonts w:ascii="Times New Roman" w:hAnsi="Times New Roman"/>
              </w:rPr>
              <w:t>представителя) (при наличии)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5D12" w:rsidRPr="009A0278" w:rsidRDefault="00115D12" w:rsidP="00DD48FE">
            <w:pPr>
              <w:pStyle w:val="ConsPlusNonforma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9A0278" w:rsidRPr="009A0278" w:rsidRDefault="009A0278" w:rsidP="00115D12">
      <w:pPr>
        <w:ind w:left="5572"/>
        <w:jc w:val="center"/>
        <w:rPr>
          <w:rFonts w:ascii="Times New Roman" w:hAnsi="Times New Roman"/>
          <w:sz w:val="20"/>
        </w:rPr>
      </w:pPr>
    </w:p>
    <w:sectPr w:rsidR="009A0278" w:rsidRPr="009A0278" w:rsidSect="00E140DF">
      <w:headerReference w:type="default" r:id="rId7"/>
      <w:pgSz w:w="11906" w:h="16838"/>
      <w:pgMar w:top="567" w:right="851" w:bottom="851" w:left="1418" w:header="397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0EF3" w:rsidRDefault="00D80EF3">
      <w:pPr>
        <w:spacing w:after="0" w:line="240" w:lineRule="auto"/>
      </w:pPr>
      <w:r>
        <w:separator/>
      </w:r>
    </w:p>
  </w:endnote>
  <w:endnote w:type="continuationSeparator" w:id="0">
    <w:p w:rsidR="00D80EF3" w:rsidRDefault="00D80E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0EF3" w:rsidRDefault="00D80EF3">
      <w:pPr>
        <w:spacing w:after="0" w:line="240" w:lineRule="auto"/>
      </w:pPr>
      <w:r>
        <w:separator/>
      </w:r>
    </w:p>
  </w:footnote>
  <w:footnote w:type="continuationSeparator" w:id="0">
    <w:p w:rsidR="00D80EF3" w:rsidRDefault="00D80E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B80" w:rsidRDefault="001E62B3">
    <w:pPr>
      <w:framePr w:wrap="around" w:vAnchor="text" w:hAnchor="margin" w:xAlign="center" w:y="1"/>
    </w:pPr>
    <w:r>
      <w:fldChar w:fldCharType="begin"/>
    </w:r>
    <w:r w:rsidR="00FC75A9">
      <w:instrText xml:space="preserve">PAGE </w:instrText>
    </w:r>
    <w:r>
      <w:fldChar w:fldCharType="separate"/>
    </w:r>
    <w:r w:rsidR="00AB23CB">
      <w:rPr>
        <w:noProof/>
      </w:rPr>
      <w:t>2</w:t>
    </w:r>
    <w:r>
      <w:fldChar w:fldCharType="end"/>
    </w:r>
  </w:p>
  <w:p w:rsidR="00204B80" w:rsidRDefault="00204B80">
    <w:pPr>
      <w:pStyle w:val="a3"/>
      <w:jc w:val="center"/>
    </w:pPr>
  </w:p>
  <w:p w:rsidR="00204B80" w:rsidRDefault="00204B8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5219D7"/>
    <w:multiLevelType w:val="hybridMultilevel"/>
    <w:tmpl w:val="B6CE8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B80"/>
    <w:rsid w:val="00034CA7"/>
    <w:rsid w:val="000E50A4"/>
    <w:rsid w:val="00115D12"/>
    <w:rsid w:val="00176C69"/>
    <w:rsid w:val="001E62B3"/>
    <w:rsid w:val="00204B80"/>
    <w:rsid w:val="002779C8"/>
    <w:rsid w:val="0038756E"/>
    <w:rsid w:val="003C7AD5"/>
    <w:rsid w:val="005F69DF"/>
    <w:rsid w:val="00661FF4"/>
    <w:rsid w:val="007718D6"/>
    <w:rsid w:val="00774BDB"/>
    <w:rsid w:val="009A0278"/>
    <w:rsid w:val="00A1550B"/>
    <w:rsid w:val="00AB23CB"/>
    <w:rsid w:val="00D6394A"/>
    <w:rsid w:val="00D80EF3"/>
    <w:rsid w:val="00E140DF"/>
    <w:rsid w:val="00F37184"/>
    <w:rsid w:val="00FC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F9F6DF-EA7C-4D3B-8D09-A60D4F8C1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1E62B3"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rsid w:val="001E62B3"/>
    <w:pPr>
      <w:spacing w:before="120" w:after="120" w:line="276" w:lineRule="auto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1E62B3"/>
    <w:pPr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1E62B3"/>
    <w:pPr>
      <w:spacing w:after="200" w:line="276" w:lineRule="auto"/>
      <w:outlineLvl w:val="2"/>
    </w:pPr>
    <w:rPr>
      <w:rFonts w:ascii="XO Thames" w:hAnsi="XO Thames"/>
      <w:b/>
      <w:i/>
      <w:sz w:val="22"/>
    </w:rPr>
  </w:style>
  <w:style w:type="paragraph" w:styleId="4">
    <w:name w:val="heading 4"/>
    <w:next w:val="a"/>
    <w:link w:val="40"/>
    <w:uiPriority w:val="9"/>
    <w:qFormat/>
    <w:rsid w:val="001E62B3"/>
    <w:pPr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1E62B3"/>
    <w:pPr>
      <w:spacing w:before="120" w:after="120" w:line="276" w:lineRule="auto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E62B3"/>
    <w:rPr>
      <w:color w:val="000000"/>
      <w:sz w:val="22"/>
    </w:rPr>
  </w:style>
  <w:style w:type="paragraph" w:styleId="21">
    <w:name w:val="toc 2"/>
    <w:next w:val="a"/>
    <w:link w:val="22"/>
    <w:uiPriority w:val="39"/>
    <w:rsid w:val="001E62B3"/>
    <w:pPr>
      <w:spacing w:after="200" w:line="276" w:lineRule="auto"/>
      <w:ind w:left="200"/>
    </w:pPr>
    <w:rPr>
      <w:sz w:val="22"/>
    </w:rPr>
  </w:style>
  <w:style w:type="character" w:customStyle="1" w:styleId="22">
    <w:name w:val="Оглавление 2 Знак"/>
    <w:link w:val="21"/>
    <w:rsid w:val="001E62B3"/>
    <w:rPr>
      <w:color w:val="000000"/>
      <w:sz w:val="22"/>
    </w:rPr>
  </w:style>
  <w:style w:type="paragraph" w:styleId="a3">
    <w:name w:val="header"/>
    <w:basedOn w:val="a"/>
    <w:link w:val="a4"/>
    <w:rsid w:val="001E62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  <w:rsid w:val="001E62B3"/>
    <w:rPr>
      <w:color w:val="000000"/>
      <w:sz w:val="22"/>
    </w:rPr>
  </w:style>
  <w:style w:type="paragraph" w:styleId="41">
    <w:name w:val="toc 4"/>
    <w:next w:val="a"/>
    <w:link w:val="42"/>
    <w:uiPriority w:val="39"/>
    <w:rsid w:val="001E62B3"/>
    <w:pPr>
      <w:spacing w:after="200" w:line="276" w:lineRule="auto"/>
      <w:ind w:left="600"/>
    </w:pPr>
    <w:rPr>
      <w:sz w:val="22"/>
    </w:rPr>
  </w:style>
  <w:style w:type="character" w:customStyle="1" w:styleId="42">
    <w:name w:val="Оглавление 4 Знак"/>
    <w:link w:val="41"/>
    <w:rsid w:val="001E62B3"/>
    <w:rPr>
      <w:color w:val="000000"/>
      <w:sz w:val="22"/>
    </w:rPr>
  </w:style>
  <w:style w:type="paragraph" w:styleId="6">
    <w:name w:val="toc 6"/>
    <w:next w:val="a"/>
    <w:link w:val="60"/>
    <w:uiPriority w:val="39"/>
    <w:rsid w:val="001E62B3"/>
    <w:pPr>
      <w:spacing w:after="200" w:line="276" w:lineRule="auto"/>
      <w:ind w:left="1000"/>
    </w:pPr>
    <w:rPr>
      <w:sz w:val="22"/>
    </w:rPr>
  </w:style>
  <w:style w:type="character" w:customStyle="1" w:styleId="60">
    <w:name w:val="Оглавление 6 Знак"/>
    <w:link w:val="6"/>
    <w:rsid w:val="001E62B3"/>
    <w:rPr>
      <w:color w:val="000000"/>
      <w:sz w:val="22"/>
    </w:rPr>
  </w:style>
  <w:style w:type="paragraph" w:styleId="7">
    <w:name w:val="toc 7"/>
    <w:next w:val="a"/>
    <w:link w:val="70"/>
    <w:uiPriority w:val="39"/>
    <w:rsid w:val="001E62B3"/>
    <w:pPr>
      <w:spacing w:after="200" w:line="276" w:lineRule="auto"/>
      <w:ind w:left="1200"/>
    </w:pPr>
    <w:rPr>
      <w:sz w:val="22"/>
    </w:rPr>
  </w:style>
  <w:style w:type="character" w:customStyle="1" w:styleId="70">
    <w:name w:val="Оглавление 7 Знак"/>
    <w:link w:val="7"/>
    <w:rsid w:val="001E62B3"/>
    <w:rPr>
      <w:color w:val="000000"/>
      <w:sz w:val="22"/>
    </w:rPr>
  </w:style>
  <w:style w:type="character" w:customStyle="1" w:styleId="30">
    <w:name w:val="Заголовок 3 Знак"/>
    <w:link w:val="3"/>
    <w:rsid w:val="001E62B3"/>
    <w:rPr>
      <w:rFonts w:ascii="XO Thames" w:hAnsi="XO Thames"/>
      <w:b/>
      <w:i/>
      <w:color w:val="000000"/>
      <w:sz w:val="22"/>
    </w:rPr>
  </w:style>
  <w:style w:type="paragraph" w:customStyle="1" w:styleId="12">
    <w:name w:val="Гиперссылка1"/>
    <w:link w:val="13"/>
    <w:rsid w:val="001E62B3"/>
    <w:pPr>
      <w:spacing w:after="200" w:line="276" w:lineRule="auto"/>
    </w:pPr>
    <w:rPr>
      <w:color w:val="0000FF"/>
      <w:sz w:val="22"/>
      <w:u w:val="single"/>
    </w:rPr>
  </w:style>
  <w:style w:type="character" w:customStyle="1" w:styleId="13">
    <w:name w:val="Гиперссылка1"/>
    <w:link w:val="12"/>
    <w:rsid w:val="001E62B3"/>
    <w:rPr>
      <w:color w:val="0000FF"/>
      <w:sz w:val="22"/>
      <w:u w:val="single"/>
    </w:rPr>
  </w:style>
  <w:style w:type="paragraph" w:customStyle="1" w:styleId="ConsPlusNormal">
    <w:name w:val="ConsPlusNormal"/>
    <w:link w:val="ConsPlusNormal0"/>
    <w:rsid w:val="001E62B3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1E62B3"/>
    <w:rPr>
      <w:color w:val="000000"/>
      <w:sz w:val="22"/>
    </w:rPr>
  </w:style>
  <w:style w:type="paragraph" w:styleId="31">
    <w:name w:val="toc 3"/>
    <w:next w:val="a"/>
    <w:link w:val="32"/>
    <w:uiPriority w:val="39"/>
    <w:rsid w:val="001E62B3"/>
    <w:pPr>
      <w:spacing w:after="200" w:line="276" w:lineRule="auto"/>
      <w:ind w:left="400"/>
    </w:pPr>
    <w:rPr>
      <w:sz w:val="22"/>
    </w:rPr>
  </w:style>
  <w:style w:type="character" w:customStyle="1" w:styleId="32">
    <w:name w:val="Оглавление 3 Знак"/>
    <w:link w:val="31"/>
    <w:rsid w:val="001E62B3"/>
    <w:rPr>
      <w:color w:val="000000"/>
      <w:sz w:val="22"/>
    </w:rPr>
  </w:style>
  <w:style w:type="paragraph" w:customStyle="1" w:styleId="14">
    <w:name w:val="Основной шрифт абзаца1"/>
    <w:link w:val="15"/>
    <w:rsid w:val="001E62B3"/>
    <w:pPr>
      <w:spacing w:after="200" w:line="276" w:lineRule="auto"/>
    </w:pPr>
    <w:rPr>
      <w:sz w:val="22"/>
    </w:rPr>
  </w:style>
  <w:style w:type="character" w:customStyle="1" w:styleId="15">
    <w:name w:val="Основной шрифт абзаца1"/>
    <w:link w:val="14"/>
    <w:rsid w:val="001E62B3"/>
    <w:rPr>
      <w:color w:val="000000"/>
      <w:sz w:val="22"/>
    </w:rPr>
  </w:style>
  <w:style w:type="paragraph" w:customStyle="1" w:styleId="ConsPlusNonformat">
    <w:name w:val="ConsPlusNonformat"/>
    <w:link w:val="ConsPlusNonformat0"/>
    <w:rsid w:val="001E62B3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1E62B3"/>
    <w:rPr>
      <w:rFonts w:ascii="Courier New" w:hAnsi="Courier New"/>
      <w:color w:val="000000"/>
    </w:rPr>
  </w:style>
  <w:style w:type="character" w:customStyle="1" w:styleId="50">
    <w:name w:val="Заголовок 5 Знак"/>
    <w:link w:val="5"/>
    <w:rsid w:val="001E62B3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1E62B3"/>
    <w:rPr>
      <w:rFonts w:ascii="XO Thames" w:hAnsi="XO Thames"/>
      <w:b/>
      <w:color w:val="000000"/>
      <w:sz w:val="32"/>
    </w:rPr>
  </w:style>
  <w:style w:type="paragraph" w:customStyle="1" w:styleId="ConsPlusCell">
    <w:name w:val="ConsPlusCell"/>
    <w:link w:val="ConsPlusCell0"/>
    <w:rsid w:val="001E62B3"/>
    <w:pPr>
      <w:widowControl w:val="0"/>
    </w:pPr>
    <w:rPr>
      <w:rFonts w:ascii="Courier New" w:hAnsi="Courier New"/>
    </w:rPr>
  </w:style>
  <w:style w:type="character" w:customStyle="1" w:styleId="ConsPlusCell0">
    <w:name w:val="ConsPlusCell"/>
    <w:link w:val="ConsPlusCell"/>
    <w:rsid w:val="001E62B3"/>
    <w:rPr>
      <w:rFonts w:ascii="Courier New" w:hAnsi="Courier New"/>
      <w:color w:val="000000"/>
    </w:rPr>
  </w:style>
  <w:style w:type="paragraph" w:customStyle="1" w:styleId="23">
    <w:name w:val="Гиперссылка2"/>
    <w:link w:val="a5"/>
    <w:rsid w:val="001E62B3"/>
    <w:rPr>
      <w:color w:val="0000FF"/>
      <w:u w:val="single"/>
    </w:rPr>
  </w:style>
  <w:style w:type="character" w:styleId="a5">
    <w:name w:val="Hyperlink"/>
    <w:link w:val="23"/>
    <w:rsid w:val="001E62B3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1E62B3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sid w:val="001E62B3"/>
    <w:rPr>
      <w:color w:val="000000"/>
      <w:sz w:val="20"/>
    </w:rPr>
  </w:style>
  <w:style w:type="paragraph" w:styleId="16">
    <w:name w:val="toc 1"/>
    <w:next w:val="a"/>
    <w:link w:val="17"/>
    <w:uiPriority w:val="39"/>
    <w:rsid w:val="001E62B3"/>
    <w:pPr>
      <w:spacing w:after="200" w:line="276" w:lineRule="auto"/>
    </w:pPr>
    <w:rPr>
      <w:rFonts w:ascii="XO Thames" w:hAnsi="XO Thames"/>
      <w:b/>
      <w:sz w:val="22"/>
    </w:rPr>
  </w:style>
  <w:style w:type="character" w:customStyle="1" w:styleId="17">
    <w:name w:val="Оглавление 1 Знак"/>
    <w:link w:val="16"/>
    <w:rsid w:val="001E62B3"/>
    <w:rPr>
      <w:rFonts w:ascii="XO Thames" w:hAnsi="XO Thames"/>
      <w:b/>
      <w:color w:val="000000"/>
      <w:sz w:val="22"/>
    </w:rPr>
  </w:style>
  <w:style w:type="paragraph" w:customStyle="1" w:styleId="24">
    <w:name w:val="Основной шрифт абзаца2"/>
    <w:rsid w:val="001E62B3"/>
  </w:style>
  <w:style w:type="paragraph" w:customStyle="1" w:styleId="18">
    <w:name w:val="Знак сноски1"/>
    <w:basedOn w:val="14"/>
    <w:link w:val="19"/>
    <w:rsid w:val="001E62B3"/>
    <w:rPr>
      <w:vertAlign w:val="superscript"/>
    </w:rPr>
  </w:style>
  <w:style w:type="character" w:customStyle="1" w:styleId="19">
    <w:name w:val="Знак сноски1"/>
    <w:basedOn w:val="15"/>
    <w:link w:val="18"/>
    <w:rsid w:val="001E62B3"/>
    <w:rPr>
      <w:color w:val="000000"/>
      <w:sz w:val="22"/>
      <w:vertAlign w:val="superscript"/>
    </w:rPr>
  </w:style>
  <w:style w:type="paragraph" w:customStyle="1" w:styleId="HeaderandFooter">
    <w:name w:val="Header and Footer"/>
    <w:link w:val="HeaderandFooter0"/>
    <w:rsid w:val="001E62B3"/>
    <w:pPr>
      <w:spacing w:after="200"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1E62B3"/>
    <w:rPr>
      <w:rFonts w:ascii="XO Thames" w:hAnsi="XO Thames"/>
      <w:color w:val="000000"/>
    </w:rPr>
  </w:style>
  <w:style w:type="paragraph" w:styleId="9">
    <w:name w:val="toc 9"/>
    <w:next w:val="a"/>
    <w:link w:val="90"/>
    <w:uiPriority w:val="39"/>
    <w:rsid w:val="001E62B3"/>
    <w:pPr>
      <w:spacing w:after="200" w:line="276" w:lineRule="auto"/>
      <w:ind w:left="1600"/>
    </w:pPr>
    <w:rPr>
      <w:sz w:val="22"/>
    </w:rPr>
  </w:style>
  <w:style w:type="character" w:customStyle="1" w:styleId="90">
    <w:name w:val="Оглавление 9 Знак"/>
    <w:link w:val="9"/>
    <w:rsid w:val="001E62B3"/>
    <w:rPr>
      <w:color w:val="000000"/>
      <w:sz w:val="22"/>
    </w:rPr>
  </w:style>
  <w:style w:type="paragraph" w:customStyle="1" w:styleId="1a">
    <w:name w:val="Обычный1"/>
    <w:link w:val="1b"/>
    <w:rsid w:val="001E62B3"/>
  </w:style>
  <w:style w:type="character" w:customStyle="1" w:styleId="1b">
    <w:name w:val="Обычный1"/>
    <w:link w:val="1a"/>
    <w:rsid w:val="001E62B3"/>
    <w:rPr>
      <w:rFonts w:ascii="Calibri" w:hAnsi="Calibri"/>
    </w:rPr>
  </w:style>
  <w:style w:type="paragraph" w:styleId="8">
    <w:name w:val="toc 8"/>
    <w:next w:val="a"/>
    <w:link w:val="80"/>
    <w:uiPriority w:val="39"/>
    <w:rsid w:val="001E62B3"/>
    <w:pPr>
      <w:spacing w:after="200" w:line="276" w:lineRule="auto"/>
      <w:ind w:left="1400"/>
    </w:pPr>
    <w:rPr>
      <w:sz w:val="22"/>
    </w:rPr>
  </w:style>
  <w:style w:type="character" w:customStyle="1" w:styleId="80">
    <w:name w:val="Оглавление 8 Знак"/>
    <w:link w:val="8"/>
    <w:rsid w:val="001E62B3"/>
    <w:rPr>
      <w:color w:val="000000"/>
      <w:sz w:val="22"/>
    </w:rPr>
  </w:style>
  <w:style w:type="paragraph" w:styleId="51">
    <w:name w:val="toc 5"/>
    <w:next w:val="a"/>
    <w:link w:val="52"/>
    <w:uiPriority w:val="39"/>
    <w:rsid w:val="001E62B3"/>
    <w:pPr>
      <w:spacing w:after="200" w:line="276" w:lineRule="auto"/>
      <w:ind w:left="800"/>
    </w:pPr>
    <w:rPr>
      <w:sz w:val="22"/>
    </w:rPr>
  </w:style>
  <w:style w:type="character" w:customStyle="1" w:styleId="52">
    <w:name w:val="Оглавление 5 Знак"/>
    <w:link w:val="51"/>
    <w:rsid w:val="001E62B3"/>
    <w:rPr>
      <w:color w:val="000000"/>
      <w:sz w:val="22"/>
    </w:rPr>
  </w:style>
  <w:style w:type="paragraph" w:styleId="a6">
    <w:name w:val="Subtitle"/>
    <w:next w:val="a"/>
    <w:link w:val="a7"/>
    <w:uiPriority w:val="11"/>
    <w:qFormat/>
    <w:rsid w:val="001E62B3"/>
    <w:pPr>
      <w:spacing w:after="200" w:line="276" w:lineRule="auto"/>
    </w:pPr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sid w:val="001E62B3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1E62B3"/>
    <w:pPr>
      <w:spacing w:after="200" w:line="276" w:lineRule="auto"/>
      <w:ind w:left="1800"/>
    </w:pPr>
    <w:rPr>
      <w:sz w:val="22"/>
    </w:rPr>
  </w:style>
  <w:style w:type="character" w:customStyle="1" w:styleId="toc100">
    <w:name w:val="toc 10"/>
    <w:link w:val="toc10"/>
    <w:rsid w:val="001E62B3"/>
    <w:rPr>
      <w:color w:val="000000"/>
      <w:sz w:val="22"/>
    </w:rPr>
  </w:style>
  <w:style w:type="paragraph" w:styleId="a8">
    <w:name w:val="Title"/>
    <w:next w:val="a"/>
    <w:link w:val="a9"/>
    <w:uiPriority w:val="10"/>
    <w:qFormat/>
    <w:rsid w:val="001E62B3"/>
    <w:pPr>
      <w:spacing w:after="200" w:line="276" w:lineRule="auto"/>
    </w:pPr>
    <w:rPr>
      <w:rFonts w:ascii="XO Thames" w:hAnsi="XO Thames"/>
      <w:b/>
      <w:sz w:val="52"/>
    </w:rPr>
  </w:style>
  <w:style w:type="character" w:customStyle="1" w:styleId="a9">
    <w:name w:val="Название Знак"/>
    <w:link w:val="a8"/>
    <w:rsid w:val="001E62B3"/>
    <w:rPr>
      <w:rFonts w:ascii="XO Thames" w:hAnsi="XO Thames"/>
      <w:b/>
      <w:color w:val="000000"/>
      <w:sz w:val="52"/>
    </w:rPr>
  </w:style>
  <w:style w:type="character" w:customStyle="1" w:styleId="40">
    <w:name w:val="Заголовок 4 Знак"/>
    <w:link w:val="4"/>
    <w:rsid w:val="001E62B3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1E62B3"/>
    <w:rPr>
      <w:rFonts w:ascii="XO Thames" w:hAnsi="XO Thames"/>
      <w:b/>
      <w:color w:val="00A0FF"/>
      <w:sz w:val="26"/>
    </w:rPr>
  </w:style>
  <w:style w:type="paragraph" w:styleId="aa">
    <w:name w:val="Balloon Text"/>
    <w:basedOn w:val="a"/>
    <w:link w:val="ab"/>
    <w:rsid w:val="001E62B3"/>
    <w:pPr>
      <w:spacing w:after="0" w:line="240" w:lineRule="auto"/>
    </w:pPr>
    <w:rPr>
      <w:rFonts w:ascii="Segoe UI" w:hAnsi="Segoe UI"/>
      <w:sz w:val="18"/>
    </w:rPr>
  </w:style>
  <w:style w:type="character" w:customStyle="1" w:styleId="ab">
    <w:name w:val="Текст выноски Знак"/>
    <w:basedOn w:val="1"/>
    <w:link w:val="aa"/>
    <w:rsid w:val="001E62B3"/>
    <w:rPr>
      <w:rFonts w:ascii="Segoe UI" w:hAnsi="Segoe UI"/>
      <w:color w:val="000000"/>
      <w:sz w:val="18"/>
    </w:rPr>
  </w:style>
  <w:style w:type="table" w:styleId="ac">
    <w:name w:val="Table Grid"/>
    <w:basedOn w:val="a1"/>
    <w:rsid w:val="001E62B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9A0278"/>
    <w:pPr>
      <w:tabs>
        <w:tab w:val="left" w:pos="851"/>
      </w:tabs>
      <w:spacing w:before="60" w:after="60" w:line="360" w:lineRule="auto"/>
      <w:ind w:firstLine="709"/>
      <w:jc w:val="both"/>
    </w:pPr>
    <w:rPr>
      <w:rFonts w:ascii="Times New Roman" w:hAnsi="Times New Roman"/>
      <w:snapToGrid w:val="0"/>
      <w:color w:val="auto"/>
      <w:sz w:val="24"/>
    </w:rPr>
  </w:style>
  <w:style w:type="paragraph" w:styleId="ad">
    <w:name w:val="List Paragraph"/>
    <w:basedOn w:val="a"/>
    <w:uiPriority w:val="34"/>
    <w:qFormat/>
    <w:rsid w:val="009A0278"/>
    <w:pPr>
      <w:spacing w:after="0" w:line="240" w:lineRule="auto"/>
      <w:ind w:left="720"/>
      <w:contextualSpacing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3606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Маскальчук Алёна Павловна</dc:creator>
  <cp:lastModifiedBy>Казёнкина Антонина Владимировна</cp:lastModifiedBy>
  <cp:revision>2</cp:revision>
  <dcterms:created xsi:type="dcterms:W3CDTF">2025-04-23T12:57:00Z</dcterms:created>
  <dcterms:modified xsi:type="dcterms:W3CDTF">2025-04-23T12:57:00Z</dcterms:modified>
</cp:coreProperties>
</file>