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FE" w:rsidRPr="005115FE" w:rsidRDefault="005115FE" w:rsidP="005115FE">
      <w:pPr>
        <w:jc w:val="right"/>
        <w:rPr>
          <w:sz w:val="28"/>
        </w:rPr>
      </w:pPr>
      <w:r w:rsidRPr="005115FE">
        <w:rPr>
          <w:sz w:val="28"/>
        </w:rPr>
        <w:t xml:space="preserve">Приложение к Приказу </w:t>
      </w:r>
    </w:p>
    <w:p w:rsidR="005115FE" w:rsidRPr="005115FE" w:rsidRDefault="005115FE" w:rsidP="005115FE">
      <w:pPr>
        <w:jc w:val="right"/>
        <w:rPr>
          <w:sz w:val="28"/>
        </w:rPr>
      </w:pPr>
      <w:r w:rsidRPr="005115FE">
        <w:rPr>
          <w:sz w:val="28"/>
        </w:rPr>
        <w:t xml:space="preserve">ОСФР по Новосибирской области </w:t>
      </w:r>
    </w:p>
    <w:p w:rsidR="005115FE" w:rsidRPr="005115FE" w:rsidRDefault="005115FE" w:rsidP="005115FE">
      <w:pPr>
        <w:jc w:val="right"/>
        <w:rPr>
          <w:sz w:val="28"/>
        </w:rPr>
      </w:pPr>
      <w:r w:rsidRPr="005115FE">
        <w:rPr>
          <w:sz w:val="28"/>
        </w:rPr>
        <w:t>от 15.06.2023 № 448</w:t>
      </w:r>
    </w:p>
    <w:p w:rsidR="005115FE" w:rsidRDefault="005115FE">
      <w:pPr>
        <w:jc w:val="center"/>
        <w:rPr>
          <w:b/>
          <w:sz w:val="28"/>
        </w:rPr>
      </w:pPr>
    </w:p>
    <w:p w:rsidR="00C81FA9" w:rsidRPr="005115FE" w:rsidRDefault="00FD6BF1">
      <w:pPr>
        <w:jc w:val="center"/>
        <w:rPr>
          <w:sz w:val="28"/>
        </w:rPr>
      </w:pPr>
      <w:r w:rsidRPr="005115FE">
        <w:rPr>
          <w:sz w:val="28"/>
        </w:rPr>
        <w:t>Состав комиссии О</w:t>
      </w:r>
      <w:r w:rsidR="00D81976">
        <w:rPr>
          <w:sz w:val="28"/>
        </w:rPr>
        <w:t xml:space="preserve">тделения Фонда пенсионного и социального страхования Российской Федерации </w:t>
      </w:r>
      <w:r w:rsidRPr="005115FE">
        <w:rPr>
          <w:sz w:val="28"/>
        </w:rPr>
        <w:t>по Новосибирской области</w:t>
      </w:r>
    </w:p>
    <w:p w:rsidR="00C81FA9" w:rsidRPr="005115FE" w:rsidRDefault="00FD6BF1">
      <w:pPr>
        <w:jc w:val="center"/>
      </w:pPr>
      <w:r w:rsidRPr="005115FE">
        <w:rPr>
          <w:sz w:val="28"/>
        </w:rPr>
        <w:t>по соблюдению требований к служебному поведению и урегулированию</w:t>
      </w:r>
    </w:p>
    <w:p w:rsidR="00C81FA9" w:rsidRPr="005115FE" w:rsidRDefault="00FD6BF1">
      <w:pPr>
        <w:jc w:val="center"/>
        <w:rPr>
          <w:sz w:val="28"/>
        </w:rPr>
      </w:pPr>
      <w:r w:rsidRPr="005115FE">
        <w:rPr>
          <w:sz w:val="28"/>
        </w:rPr>
        <w:t>конфликта интересов</w:t>
      </w:r>
    </w:p>
    <w:p w:rsidR="00C81FA9" w:rsidRPr="005115FE" w:rsidRDefault="00C81FA9">
      <w:pPr>
        <w:jc w:val="center"/>
        <w:rPr>
          <w:sz w:val="28"/>
        </w:rPr>
      </w:pPr>
    </w:p>
    <w:p w:rsidR="00C81FA9" w:rsidRDefault="00C81FA9">
      <w:pPr>
        <w:jc w:val="center"/>
        <w:rPr>
          <w:b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3392"/>
        <w:gridCol w:w="3251"/>
        <w:gridCol w:w="2906"/>
      </w:tblGrid>
      <w:tr w:rsidR="00C81FA9" w:rsidTr="00CA0815">
        <w:trPr>
          <w:trHeight w:hRule="exact" w:val="85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>
            <w:pPr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№ п/п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>
            <w:pPr>
              <w:jc w:val="center"/>
              <w:rPr>
                <w:b/>
              </w:rPr>
            </w:pPr>
            <w:r>
              <w:rPr>
                <w:b/>
                <w:spacing w:val="-7"/>
              </w:rPr>
              <w:t>ФИО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>
            <w:pPr>
              <w:spacing w:line="322" w:lineRule="exact"/>
              <w:jc w:val="center"/>
              <w:rPr>
                <w:b/>
                <w:spacing w:val="-1"/>
              </w:rPr>
            </w:pPr>
            <w:r>
              <w:rPr>
                <w:b/>
                <w:spacing w:val="-2"/>
              </w:rPr>
              <w:t xml:space="preserve">Полномочия в составе </w:t>
            </w:r>
            <w:r w:rsidR="00D81976">
              <w:rPr>
                <w:b/>
                <w:spacing w:val="-2"/>
              </w:rPr>
              <w:t>К</w:t>
            </w:r>
            <w:r>
              <w:rPr>
                <w:b/>
                <w:spacing w:val="-1"/>
              </w:rPr>
              <w:t>омиссии</w:t>
            </w: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  <w:spacing w:val="-1"/>
              </w:rPr>
            </w:pPr>
          </w:p>
          <w:p w:rsidR="00C81FA9" w:rsidRDefault="00C81FA9">
            <w:pPr>
              <w:spacing w:line="322" w:lineRule="exact"/>
              <w:jc w:val="center"/>
              <w:rPr>
                <w:b/>
              </w:rPr>
            </w:pPr>
          </w:p>
        </w:tc>
      </w:tr>
      <w:tr w:rsidR="00C81FA9" w:rsidTr="00CA0815">
        <w:trPr>
          <w:trHeight w:hRule="exact" w:val="586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 w:rsidP="00D81976">
            <w:r>
              <w:t>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>
            <w:pPr>
              <w:jc w:val="center"/>
            </w:pPr>
            <w:proofErr w:type="spellStart"/>
            <w:r>
              <w:t>Косинская</w:t>
            </w:r>
            <w:proofErr w:type="spellEnd"/>
          </w:p>
          <w:p w:rsidR="00C81FA9" w:rsidRDefault="00FD6BF1">
            <w:pPr>
              <w:jc w:val="center"/>
            </w:pPr>
            <w:r>
              <w:t>Ирина Федоровна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 w:rsidP="005115FE">
            <w:pPr>
              <w:jc w:val="center"/>
            </w:pPr>
            <w:r>
              <w:t>Заместитель управляющего</w:t>
            </w:r>
            <w:r w:rsidR="00CA0815">
              <w:t xml:space="preserve"> О</w:t>
            </w:r>
            <w:r>
              <w:t>тделением</w:t>
            </w:r>
            <w:r w:rsidR="00CA0815">
              <w:t xml:space="preserve"> </w:t>
            </w:r>
            <w:r w:rsidR="005115FE">
              <w:t>С</w:t>
            </w:r>
            <w:r w:rsidR="00CA0815">
              <w:t>ФР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 w:rsidP="00D81976">
            <w:pPr>
              <w:jc w:val="center"/>
            </w:pPr>
            <w:r>
              <w:t xml:space="preserve">Председатель </w:t>
            </w:r>
            <w:r w:rsidR="00D81976">
              <w:t>К</w:t>
            </w:r>
            <w:r>
              <w:t>омиссии</w:t>
            </w:r>
          </w:p>
        </w:tc>
      </w:tr>
      <w:tr w:rsidR="00C81FA9" w:rsidTr="00D81976">
        <w:trPr>
          <w:trHeight w:hRule="exact" w:val="68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FD6BF1" w:rsidP="00D81976">
            <w:r>
              <w:t>2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5115FE">
            <w:pPr>
              <w:jc w:val="center"/>
            </w:pPr>
            <w:proofErr w:type="spellStart"/>
            <w:r>
              <w:t>Лемасова</w:t>
            </w:r>
            <w:proofErr w:type="spellEnd"/>
            <w:r>
              <w:t xml:space="preserve"> Оксана Алексеевна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5115FE" w:rsidP="00CA0815">
            <w:pPr>
              <w:jc w:val="center"/>
            </w:pPr>
            <w:r>
              <w:t>Начальник юридического отдела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81FA9" w:rsidRDefault="005115FE">
            <w:pPr>
              <w:jc w:val="center"/>
            </w:pPr>
            <w:r>
              <w:t>Заместитель председателя комиссии</w:t>
            </w:r>
          </w:p>
        </w:tc>
      </w:tr>
      <w:tr w:rsidR="00CA0815" w:rsidTr="00CA0815">
        <w:trPr>
          <w:trHeight w:hRule="exact" w:val="629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A0815" w:rsidRDefault="005115FE" w:rsidP="00A91838">
            <w:r>
              <w:t>3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A0815" w:rsidRDefault="005115FE" w:rsidP="00A91838">
            <w:pPr>
              <w:jc w:val="center"/>
            </w:pPr>
            <w:r>
              <w:t>Салтанова Ирина Николаевна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A0815" w:rsidRDefault="005115FE" w:rsidP="005115FE">
            <w:pPr>
              <w:jc w:val="center"/>
            </w:pPr>
            <w:r>
              <w:t>Главный бухгалтер-начальник управления казначейства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CA0815" w:rsidRDefault="005115FE" w:rsidP="00D81976">
            <w:pPr>
              <w:jc w:val="center"/>
            </w:pPr>
            <w:r>
              <w:t xml:space="preserve">Член </w:t>
            </w:r>
            <w:r w:rsidR="00D81976">
              <w:t>К</w:t>
            </w:r>
            <w:r>
              <w:t>омиссии</w:t>
            </w:r>
          </w:p>
        </w:tc>
      </w:tr>
      <w:tr w:rsidR="00D81976" w:rsidTr="00D81976">
        <w:trPr>
          <w:trHeight w:hRule="exact" w:val="1268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1976" w:rsidRDefault="00D81976" w:rsidP="00A91838">
            <w:r>
              <w:t>4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1976" w:rsidRDefault="00D81976" w:rsidP="00A91838">
            <w:pPr>
              <w:jc w:val="center"/>
            </w:pPr>
            <w:proofErr w:type="spellStart"/>
            <w:r>
              <w:t>Поперлюк</w:t>
            </w:r>
            <w:proofErr w:type="spellEnd"/>
            <w:r>
              <w:t xml:space="preserve"> Ирина Кузьминична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1976" w:rsidRDefault="00D81976" w:rsidP="00D81976">
            <w:pPr>
              <w:jc w:val="center"/>
            </w:pPr>
            <w:r>
              <w:t>Начальник управления персонифицированного учета и администрирования страховых взносов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1976" w:rsidRDefault="00D81976" w:rsidP="00D81976">
            <w:pPr>
              <w:jc w:val="center"/>
            </w:pPr>
            <w:r>
              <w:t>Член Комиссии</w:t>
            </w:r>
          </w:p>
        </w:tc>
      </w:tr>
      <w:tr w:rsidR="005115FE" w:rsidTr="00FD6BF1">
        <w:trPr>
          <w:trHeight w:hRule="exact" w:val="99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D81976" w:rsidP="00A91838">
            <w:r>
              <w:t>5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C87F84">
            <w:pPr>
              <w:jc w:val="center"/>
            </w:pPr>
            <w:r>
              <w:t xml:space="preserve">Ульянова Валерия </w:t>
            </w:r>
          </w:p>
          <w:p w:rsidR="005115FE" w:rsidRDefault="005115FE" w:rsidP="00C87F84">
            <w:pPr>
              <w:jc w:val="center"/>
            </w:pPr>
            <w:r>
              <w:t>Анатольевна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5115FE">
            <w:pPr>
              <w:jc w:val="center"/>
            </w:pPr>
            <w:r>
              <w:t>Начальник отдела кадров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D81976">
            <w:pPr>
              <w:jc w:val="center"/>
            </w:pPr>
            <w:r>
              <w:t xml:space="preserve">Член </w:t>
            </w:r>
            <w:r w:rsidR="00D81976">
              <w:t>К</w:t>
            </w:r>
            <w:r>
              <w:t>омиссии</w:t>
            </w:r>
          </w:p>
        </w:tc>
      </w:tr>
      <w:tr w:rsidR="005115FE" w:rsidTr="00CA0815">
        <w:trPr>
          <w:trHeight w:hRule="exact" w:val="245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D81976">
            <w:r>
              <w:t>6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4336A3" w:rsidP="004336A3">
            <w:pPr>
              <w:jc w:val="center"/>
            </w:pPr>
            <w:r w:rsidRPr="004336A3">
              <w:t>Чернявск</w:t>
            </w:r>
            <w:r>
              <w:t>ая</w:t>
            </w:r>
            <w:r w:rsidRPr="004336A3">
              <w:t xml:space="preserve"> О</w:t>
            </w:r>
            <w:r>
              <w:t>льга Дмитриевна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4336A3" w:rsidP="004336A3">
            <w:pPr>
              <w:jc w:val="center"/>
            </w:pPr>
            <w:r>
              <w:t>П</w:t>
            </w:r>
            <w:r w:rsidRPr="004336A3">
              <w:t>реподавател</w:t>
            </w:r>
            <w:r>
              <w:t>ь</w:t>
            </w:r>
            <w:r w:rsidRPr="004336A3">
              <w:t xml:space="preserve"> учебных дисциплин и междисциплинарных курсов Частного профессионального образовательного учреждения «Новосибирский кооперативный техникум имени А.Н.</w:t>
            </w:r>
            <w:r>
              <w:t xml:space="preserve"> </w:t>
            </w:r>
            <w:r w:rsidRPr="004336A3">
              <w:t xml:space="preserve">Косыгина Новосибирского </w:t>
            </w:r>
            <w:proofErr w:type="spellStart"/>
            <w:r w:rsidRPr="004336A3">
              <w:t>облпотребсоюза</w:t>
            </w:r>
            <w:proofErr w:type="spellEnd"/>
            <w:r w:rsidRPr="004336A3">
              <w:t>»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D81976">
            <w:pPr>
              <w:jc w:val="center"/>
            </w:pPr>
            <w:r>
              <w:t xml:space="preserve">Член </w:t>
            </w:r>
            <w:r w:rsidR="00D81976">
              <w:t>К</w:t>
            </w:r>
            <w:r>
              <w:t>омиссии</w:t>
            </w:r>
          </w:p>
        </w:tc>
      </w:tr>
      <w:tr w:rsidR="005115FE" w:rsidTr="00CA0815">
        <w:trPr>
          <w:trHeight w:hRule="exact" w:val="2446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D81976" w:rsidP="008F1A68">
            <w:r>
              <w:t>7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>
            <w:pPr>
              <w:jc w:val="center"/>
            </w:pPr>
            <w:proofErr w:type="spellStart"/>
            <w:r>
              <w:t>Черепкова</w:t>
            </w:r>
            <w:proofErr w:type="spellEnd"/>
          </w:p>
          <w:p w:rsidR="005115FE" w:rsidRDefault="005115FE">
            <w:pPr>
              <w:jc w:val="center"/>
            </w:pPr>
            <w:r>
              <w:t>Татьяна Николаевна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4336A3">
            <w:pPr>
              <w:jc w:val="center"/>
            </w:pPr>
            <w:r>
              <w:t xml:space="preserve">Доцент </w:t>
            </w:r>
            <w:bookmarkStart w:id="0" w:name="_GoBack"/>
            <w:bookmarkEnd w:id="0"/>
            <w:r w:rsidR="004336A3" w:rsidRPr="004336A3">
              <w:t>кафедры региональной экономики и управления Новосибирского государственного университета экономики и управления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D81976">
            <w:pPr>
              <w:jc w:val="center"/>
            </w:pPr>
            <w:r>
              <w:t xml:space="preserve">Член </w:t>
            </w:r>
            <w:r w:rsidR="00D81976">
              <w:t>К</w:t>
            </w:r>
            <w:r>
              <w:t xml:space="preserve">омиссии </w:t>
            </w:r>
          </w:p>
        </w:tc>
      </w:tr>
      <w:tr w:rsidR="005115FE" w:rsidTr="00CA0815">
        <w:trPr>
          <w:trHeight w:hRule="exact" w:val="2446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8F1A68">
            <w:r>
              <w:lastRenderedPageBreak/>
              <w:t>8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A91838">
            <w:pPr>
              <w:jc w:val="center"/>
            </w:pPr>
            <w:r>
              <w:t xml:space="preserve">Родичева </w:t>
            </w:r>
          </w:p>
          <w:p w:rsidR="005115FE" w:rsidRDefault="005115FE" w:rsidP="00A91838">
            <w:pPr>
              <w:jc w:val="center"/>
            </w:pPr>
            <w:r>
              <w:t>Нина Александровна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5115FE">
            <w:pPr>
              <w:jc w:val="center"/>
            </w:pPr>
            <w:r>
              <w:t>Заместитель начальника отдела кадров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115FE" w:rsidRDefault="005115FE" w:rsidP="00A91838">
            <w:pPr>
              <w:jc w:val="center"/>
            </w:pPr>
            <w:r>
              <w:t xml:space="preserve">Секретарь </w:t>
            </w:r>
            <w:r w:rsidR="00D81976">
              <w:t>К</w:t>
            </w:r>
            <w:r>
              <w:t>омиссии</w:t>
            </w:r>
          </w:p>
          <w:p w:rsidR="005115FE" w:rsidRDefault="005115FE" w:rsidP="00A91838">
            <w:pPr>
              <w:jc w:val="center"/>
            </w:pPr>
          </w:p>
        </w:tc>
      </w:tr>
    </w:tbl>
    <w:p w:rsidR="00C81FA9" w:rsidRDefault="00C81FA9"/>
    <w:p w:rsidR="00C81FA9" w:rsidRDefault="00C81FA9"/>
    <w:sectPr w:rsidR="00C81FA9" w:rsidSect="00C81FA9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A9"/>
    <w:rsid w:val="000721CE"/>
    <w:rsid w:val="004336A3"/>
    <w:rsid w:val="005115FE"/>
    <w:rsid w:val="0087326A"/>
    <w:rsid w:val="008F1A68"/>
    <w:rsid w:val="00C81FA9"/>
    <w:rsid w:val="00CA0815"/>
    <w:rsid w:val="00D81976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12E84-7EE0-406E-9A7A-519D7531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81FA9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81FA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81FA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81FA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81FA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81FA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1FA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81FA9"/>
    <w:pPr>
      <w:ind w:left="200"/>
    </w:pPr>
  </w:style>
  <w:style w:type="character" w:customStyle="1" w:styleId="22">
    <w:name w:val="Оглавление 2 Знак"/>
    <w:link w:val="21"/>
    <w:rsid w:val="00C81FA9"/>
  </w:style>
  <w:style w:type="paragraph" w:customStyle="1" w:styleId="12">
    <w:name w:val="Основной шрифт абзаца1"/>
    <w:rsid w:val="00C81FA9"/>
  </w:style>
  <w:style w:type="paragraph" w:styleId="41">
    <w:name w:val="toc 4"/>
    <w:next w:val="a"/>
    <w:link w:val="42"/>
    <w:uiPriority w:val="39"/>
    <w:rsid w:val="00C81FA9"/>
    <w:pPr>
      <w:ind w:left="600"/>
    </w:pPr>
  </w:style>
  <w:style w:type="character" w:customStyle="1" w:styleId="42">
    <w:name w:val="Оглавление 4 Знак"/>
    <w:link w:val="41"/>
    <w:rsid w:val="00C81FA9"/>
  </w:style>
  <w:style w:type="paragraph" w:styleId="6">
    <w:name w:val="toc 6"/>
    <w:next w:val="a"/>
    <w:link w:val="60"/>
    <w:uiPriority w:val="39"/>
    <w:rsid w:val="00C81FA9"/>
    <w:pPr>
      <w:ind w:left="1000"/>
    </w:pPr>
  </w:style>
  <w:style w:type="character" w:customStyle="1" w:styleId="60">
    <w:name w:val="Оглавление 6 Знак"/>
    <w:link w:val="6"/>
    <w:rsid w:val="00C81FA9"/>
  </w:style>
  <w:style w:type="paragraph" w:styleId="7">
    <w:name w:val="toc 7"/>
    <w:next w:val="a"/>
    <w:link w:val="70"/>
    <w:uiPriority w:val="39"/>
    <w:rsid w:val="00C81FA9"/>
    <w:pPr>
      <w:ind w:left="1200"/>
    </w:pPr>
  </w:style>
  <w:style w:type="character" w:customStyle="1" w:styleId="70">
    <w:name w:val="Оглавление 7 Знак"/>
    <w:link w:val="7"/>
    <w:rsid w:val="00C81FA9"/>
  </w:style>
  <w:style w:type="character" w:customStyle="1" w:styleId="30">
    <w:name w:val="Заголовок 3 Знак"/>
    <w:link w:val="3"/>
    <w:rsid w:val="00C81FA9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C81FA9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81F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C81FA9"/>
    <w:pPr>
      <w:ind w:left="400"/>
    </w:pPr>
  </w:style>
  <w:style w:type="character" w:customStyle="1" w:styleId="32">
    <w:name w:val="Оглавление 3 Знак"/>
    <w:link w:val="31"/>
    <w:rsid w:val="00C81FA9"/>
  </w:style>
  <w:style w:type="character" w:customStyle="1" w:styleId="50">
    <w:name w:val="Заголовок 5 Знак"/>
    <w:link w:val="5"/>
    <w:rsid w:val="00C81FA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C81FA9"/>
    <w:rPr>
      <w:rFonts w:ascii="XO Thames" w:hAnsi="XO Thames"/>
      <w:b/>
      <w:sz w:val="32"/>
    </w:rPr>
  </w:style>
  <w:style w:type="paragraph" w:styleId="a5">
    <w:name w:val="No Spacing"/>
    <w:link w:val="a6"/>
    <w:rsid w:val="00C81FA9"/>
    <w:rPr>
      <w:rFonts w:ascii="Times New Roman" w:hAnsi="Times New Roman"/>
    </w:rPr>
  </w:style>
  <w:style w:type="character" w:customStyle="1" w:styleId="a6">
    <w:name w:val="Без интервала Знак"/>
    <w:link w:val="a5"/>
    <w:rsid w:val="00C81FA9"/>
    <w:rPr>
      <w:rFonts w:ascii="Times New Roman" w:hAnsi="Times New Roman"/>
    </w:rPr>
  </w:style>
  <w:style w:type="paragraph" w:customStyle="1" w:styleId="13">
    <w:name w:val="Гиперссылка1"/>
    <w:link w:val="a7"/>
    <w:rsid w:val="00C81FA9"/>
    <w:rPr>
      <w:color w:val="0000FF"/>
      <w:u w:val="single"/>
    </w:rPr>
  </w:style>
  <w:style w:type="character" w:styleId="a7">
    <w:name w:val="Hyperlink"/>
    <w:link w:val="13"/>
    <w:rsid w:val="00C81FA9"/>
    <w:rPr>
      <w:color w:val="0000FF"/>
      <w:u w:val="single"/>
    </w:rPr>
  </w:style>
  <w:style w:type="paragraph" w:customStyle="1" w:styleId="Footnote">
    <w:name w:val="Footnote"/>
    <w:link w:val="Footnote0"/>
    <w:rsid w:val="00C81FA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81FA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81FA9"/>
    <w:rPr>
      <w:rFonts w:ascii="XO Thames" w:hAnsi="XO Thames"/>
      <w:b/>
    </w:rPr>
  </w:style>
  <w:style w:type="character" w:customStyle="1" w:styleId="15">
    <w:name w:val="Оглавление 1 Знак"/>
    <w:link w:val="14"/>
    <w:rsid w:val="00C81FA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81FA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81FA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81FA9"/>
    <w:pPr>
      <w:ind w:left="1600"/>
    </w:pPr>
  </w:style>
  <w:style w:type="character" w:customStyle="1" w:styleId="90">
    <w:name w:val="Оглавление 9 Знак"/>
    <w:link w:val="9"/>
    <w:rsid w:val="00C81FA9"/>
  </w:style>
  <w:style w:type="paragraph" w:styleId="8">
    <w:name w:val="toc 8"/>
    <w:next w:val="a"/>
    <w:link w:val="80"/>
    <w:uiPriority w:val="39"/>
    <w:rsid w:val="00C81FA9"/>
    <w:pPr>
      <w:ind w:left="1400"/>
    </w:pPr>
  </w:style>
  <w:style w:type="character" w:customStyle="1" w:styleId="80">
    <w:name w:val="Оглавление 8 Знак"/>
    <w:link w:val="8"/>
    <w:rsid w:val="00C81FA9"/>
  </w:style>
  <w:style w:type="paragraph" w:styleId="51">
    <w:name w:val="toc 5"/>
    <w:next w:val="a"/>
    <w:link w:val="52"/>
    <w:uiPriority w:val="39"/>
    <w:rsid w:val="00C81FA9"/>
    <w:pPr>
      <w:ind w:left="800"/>
    </w:pPr>
  </w:style>
  <w:style w:type="character" w:customStyle="1" w:styleId="52">
    <w:name w:val="Оглавление 5 Знак"/>
    <w:link w:val="51"/>
    <w:rsid w:val="00C81FA9"/>
  </w:style>
  <w:style w:type="paragraph" w:styleId="a8">
    <w:name w:val="Subtitle"/>
    <w:next w:val="a"/>
    <w:link w:val="a9"/>
    <w:uiPriority w:val="11"/>
    <w:qFormat/>
    <w:rsid w:val="00C81FA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81FA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81FA9"/>
    <w:pPr>
      <w:ind w:left="1800"/>
    </w:pPr>
  </w:style>
  <w:style w:type="character" w:customStyle="1" w:styleId="toc100">
    <w:name w:val="toc 10"/>
    <w:link w:val="toc10"/>
    <w:rsid w:val="00C81FA9"/>
  </w:style>
  <w:style w:type="paragraph" w:styleId="aa">
    <w:name w:val="Title"/>
    <w:next w:val="a"/>
    <w:link w:val="ab"/>
    <w:uiPriority w:val="10"/>
    <w:qFormat/>
    <w:rsid w:val="00C81FA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81F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81FA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81FA9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Татьяна Викторовна</dc:creator>
  <cp:lastModifiedBy>Спирина Ирина Эдуардовна</cp:lastModifiedBy>
  <cp:revision>2</cp:revision>
  <dcterms:created xsi:type="dcterms:W3CDTF">2025-07-21T08:34:00Z</dcterms:created>
  <dcterms:modified xsi:type="dcterms:W3CDTF">2025-07-21T08:34:00Z</dcterms:modified>
</cp:coreProperties>
</file>