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EB" w:rsidRDefault="00D53889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D7162B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ПРОТОКОЛ   </w:t>
      </w:r>
    </w:p>
    <w:p w:rsidR="00D53889" w:rsidRPr="00D7162B" w:rsidRDefault="00D53889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</w:pPr>
      <w:r w:rsidRPr="00D7162B">
        <w:rPr>
          <w:rFonts w:ascii="Times New Roman" w:hAnsi="Times New Roman"/>
          <w:b/>
          <w:bCs/>
          <w:sz w:val="26"/>
          <w:szCs w:val="26"/>
          <w:lang w:val="ru-RU" w:eastAsia="ru-RU"/>
        </w:rPr>
        <w:t>заседания Комиссии УПФР в Северном районе Новосибирской области</w:t>
      </w:r>
      <w:r w:rsidRPr="00D7162B">
        <w:rPr>
          <w:rFonts w:ascii="Times New Roman" w:hAnsi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 w:rsidRPr="00D7162B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</w:p>
    <w:p w:rsidR="00D53889" w:rsidRPr="00D7162B" w:rsidRDefault="00D53889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7162B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D53889" w:rsidRPr="00D7162B" w:rsidRDefault="00D53889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D7162B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D7162B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 w:rsidR="00D53889" w:rsidRPr="00D7162B" w:rsidRDefault="00D53889" w:rsidP="0075666F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D53889" w:rsidRPr="00D7162B" w:rsidRDefault="00D53889" w:rsidP="00141DF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D7162B">
        <w:rPr>
          <w:rFonts w:ascii="Times New Roman" w:hAnsi="Times New Roman"/>
          <w:bCs/>
          <w:sz w:val="26"/>
          <w:szCs w:val="26"/>
          <w:lang w:val="ru-RU" w:eastAsia="ru-RU"/>
        </w:rPr>
        <w:t>04 сентября 2013г. состоялось заседание комиссии У</w:t>
      </w:r>
      <w:r w:rsidRPr="00D7162B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в Северном районе Новосибирской области </w:t>
      </w:r>
      <w:r w:rsidRPr="00D7162B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Pr="00D7162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конфликта   интересов (далее – Комиссия УПФР).</w:t>
      </w:r>
    </w:p>
    <w:p w:rsidR="00D53889" w:rsidRPr="00D7162B" w:rsidRDefault="00D53889" w:rsidP="006D5D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D7162B"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Число членов комиссии, принимающих участие в заседании К</w:t>
      </w:r>
      <w:r w:rsidR="00DD63EF">
        <w:rPr>
          <w:rFonts w:ascii="Times New Roman" w:hAnsi="Times New Roman"/>
          <w:bCs/>
          <w:sz w:val="26"/>
          <w:szCs w:val="26"/>
          <w:lang w:val="ru-RU" w:eastAsia="ru-RU"/>
        </w:rPr>
        <w:t>омиссии, составляет  6 человек.</w:t>
      </w:r>
      <w:r w:rsidRPr="00D7162B">
        <w:rPr>
          <w:rFonts w:ascii="Times New Roman" w:hAnsi="Times New Roman"/>
          <w:bCs/>
          <w:sz w:val="26"/>
          <w:szCs w:val="26"/>
          <w:lang w:val="ru-RU" w:eastAsia="ru-RU"/>
        </w:rPr>
        <w:t xml:space="preserve"> О</w:t>
      </w:r>
      <w:r w:rsidR="00DD63EF">
        <w:rPr>
          <w:rFonts w:ascii="Times New Roman" w:hAnsi="Times New Roman"/>
          <w:bCs/>
          <w:sz w:val="26"/>
          <w:szCs w:val="26"/>
          <w:lang w:val="ru-RU" w:eastAsia="ru-RU"/>
        </w:rPr>
        <w:t>тсутствует 1</w:t>
      </w:r>
      <w:r w:rsidRPr="00D7162B">
        <w:rPr>
          <w:rFonts w:ascii="Times New Roman" w:hAnsi="Times New Roman"/>
          <w:bCs/>
          <w:sz w:val="26"/>
          <w:szCs w:val="26"/>
          <w:lang w:val="ru-RU" w:eastAsia="ru-RU"/>
        </w:rPr>
        <w:t xml:space="preserve"> человек. </w:t>
      </w:r>
      <w:r w:rsidR="00DD63EF">
        <w:rPr>
          <w:rFonts w:ascii="Times New Roman" w:hAnsi="Times New Roman"/>
          <w:sz w:val="26"/>
          <w:szCs w:val="26"/>
          <w:lang w:val="ru-RU" w:eastAsia="ru-RU"/>
        </w:rPr>
        <w:t>Число членов комиссии, принимающих участие</w:t>
      </w:r>
      <w:r w:rsidRPr="00D7162B">
        <w:rPr>
          <w:rFonts w:ascii="Times New Roman" w:hAnsi="Times New Roman"/>
          <w:sz w:val="26"/>
          <w:szCs w:val="26"/>
          <w:lang w:val="ru-RU" w:eastAsia="ru-RU"/>
        </w:rPr>
        <w:t xml:space="preserve"> в </w:t>
      </w:r>
      <w:r w:rsidR="00DD63EF">
        <w:rPr>
          <w:rFonts w:ascii="Times New Roman" w:hAnsi="Times New Roman"/>
          <w:sz w:val="26"/>
          <w:szCs w:val="26"/>
          <w:lang w:val="ru-RU" w:eastAsia="ru-RU"/>
        </w:rPr>
        <w:t xml:space="preserve"> заседании Комиссии, составляет 5 человек.</w:t>
      </w:r>
      <w:r w:rsidRPr="00D7162B">
        <w:rPr>
          <w:rFonts w:ascii="Times New Roman" w:hAnsi="Times New Roman"/>
          <w:sz w:val="26"/>
          <w:szCs w:val="26"/>
          <w:lang w:val="ru-RU" w:eastAsia="ru-RU"/>
        </w:rPr>
        <w:t xml:space="preserve"> Кворум для проведения заседания Комиссии  имеется.</w:t>
      </w:r>
      <w:r w:rsidRPr="00D7162B">
        <w:rPr>
          <w:rFonts w:ascii="Times New Roman" w:hAnsi="Times New Roman"/>
          <w:sz w:val="26"/>
          <w:szCs w:val="26"/>
          <w:lang w:val="ru-RU" w:eastAsia="ru-RU"/>
        </w:rPr>
        <w:br/>
      </w:r>
    </w:p>
    <w:p w:rsidR="00D53889" w:rsidRPr="00D7162B" w:rsidRDefault="00D53889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D7162B">
        <w:rPr>
          <w:rFonts w:ascii="Times New Roman" w:hAnsi="Times New Roman"/>
          <w:b/>
          <w:sz w:val="26"/>
          <w:szCs w:val="26"/>
          <w:lang w:val="ru-RU" w:eastAsia="ru-RU"/>
        </w:rPr>
        <w:t>На заседании Комиссии УПФР было рассмотрено:</w:t>
      </w:r>
    </w:p>
    <w:p w:rsidR="00CC2C3D" w:rsidRPr="00D7162B" w:rsidRDefault="00CC2C3D" w:rsidP="00D7162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7162B"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CC2C3D" w:rsidRPr="00D7162B" w:rsidRDefault="00CC2C3D" w:rsidP="00CC2C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7162B"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D53889" w:rsidRPr="00D7162B" w:rsidRDefault="00CC2C3D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7162B">
        <w:rPr>
          <w:rFonts w:ascii="Times New Roman" w:hAnsi="Times New Roman"/>
          <w:sz w:val="26"/>
          <w:szCs w:val="26"/>
          <w:lang w:val="ru-RU" w:eastAsia="ru-RU"/>
        </w:rPr>
        <w:t xml:space="preserve">2. </w:t>
      </w:r>
      <w:r w:rsidR="00D53889" w:rsidRPr="00D7162B">
        <w:rPr>
          <w:rFonts w:ascii="Times New Roman" w:hAnsi="Times New Roman"/>
          <w:sz w:val="26"/>
          <w:szCs w:val="26"/>
          <w:lang w:val="ru-RU"/>
        </w:rPr>
        <w:t>Представление прокуратуры Северного района Новосибирской области  № Д2-24-2013 от 23.08.2013г., поступившие на имя начальника УПФР в Северном районе Новосибирской области «Об устранении замечаний законодательства о противодействии коррупции»  в части выявленных случаев представления работниками УПФР неполных сведений о доходах, об имуществе и обязательствах имущественного характера с целью выяснения причин, повлекших нарушение и вынесения решения (рекомендательного характера) о применении дисциплинарного взыскания по каждому факту нарушений». Вопрос рассматривался в соответствии с подпунктом «а» пункта 10  Положения о Комиссии территориальных органов ПФР.</w:t>
      </w:r>
    </w:p>
    <w:p w:rsidR="00D53889" w:rsidRPr="00D7162B" w:rsidRDefault="00D53889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7162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D53889" w:rsidRPr="00D7162B" w:rsidRDefault="00D53889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D7162B">
        <w:rPr>
          <w:rFonts w:ascii="Times New Roman" w:hAnsi="Times New Roman"/>
          <w:b/>
          <w:sz w:val="26"/>
          <w:szCs w:val="26"/>
          <w:lang w:val="ru-RU"/>
        </w:rPr>
        <w:t>По  итогам заседания Комиссии принято решение:</w:t>
      </w:r>
    </w:p>
    <w:p w:rsidR="00D53889" w:rsidRPr="00D7162B" w:rsidRDefault="00D53889" w:rsidP="008D5A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7162B">
        <w:rPr>
          <w:rFonts w:ascii="Times New Roman" w:hAnsi="Times New Roman"/>
          <w:sz w:val="26"/>
          <w:szCs w:val="26"/>
          <w:lang w:val="ru-RU"/>
        </w:rPr>
        <w:t>- признать, что причина представления  недостоверных сведений о доходах, об имуществе и обязательствах имущественного характера работником УПФР  является объективной и уважительной и признаков дисциплинарного проступка в действиях работника Комиссия не усмотрела;</w:t>
      </w:r>
    </w:p>
    <w:p w:rsidR="00D53889" w:rsidRPr="00D7162B" w:rsidRDefault="00D53889" w:rsidP="00EE4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7162B">
        <w:rPr>
          <w:rFonts w:ascii="Times New Roman" w:hAnsi="Times New Roman"/>
          <w:sz w:val="26"/>
          <w:szCs w:val="26"/>
          <w:lang w:val="ru-RU"/>
        </w:rPr>
        <w:t xml:space="preserve">  - признать, что причина представления  недостоверных сведений о доходах, об имуществе и обязательствах имущественного характера работником УПФР  является объективной и уважительной и признаков дисциплинарного проступка в действиях работника Комиссия не усмотрела;</w:t>
      </w:r>
    </w:p>
    <w:p w:rsidR="00D53889" w:rsidRPr="00D7162B" w:rsidRDefault="00D53889" w:rsidP="00EE4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7162B">
        <w:rPr>
          <w:rFonts w:ascii="Times New Roman" w:hAnsi="Times New Roman"/>
          <w:sz w:val="26"/>
          <w:szCs w:val="26"/>
          <w:lang w:val="ru-RU"/>
        </w:rPr>
        <w:t>- признать, что причина представления  недостоверных сведений о доходах, об имуществе и обязательствах имущественного характера работником УПФР  является объективной и уважительной и признаков дисциплинарного проступка в действиях работника Комиссия не усмотрела;</w:t>
      </w:r>
    </w:p>
    <w:p w:rsidR="00D53889" w:rsidRPr="00D7162B" w:rsidRDefault="00D53889" w:rsidP="00EE4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7162B">
        <w:rPr>
          <w:rFonts w:ascii="Times New Roman" w:hAnsi="Times New Roman"/>
          <w:sz w:val="26"/>
          <w:szCs w:val="26"/>
          <w:lang w:val="ru-RU"/>
        </w:rPr>
        <w:t>- признать, что причина представления  недостоверных сведений о доходах, об имуществе и обязательствах имущественного характера работником УПФР  является объективной и уважительной и признаков дисциплинарного проступка в действиях работника Комиссия не усмотрела;</w:t>
      </w:r>
    </w:p>
    <w:p w:rsidR="00D53889" w:rsidRPr="00D7162B" w:rsidRDefault="00D53889" w:rsidP="00EE4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D7162B">
        <w:rPr>
          <w:rFonts w:ascii="Times New Roman" w:hAnsi="Times New Roman"/>
          <w:sz w:val="26"/>
          <w:szCs w:val="26"/>
          <w:lang w:val="ru-RU"/>
        </w:rPr>
        <w:t>- признать, что причина представления  недостоверных сведений о доходах, об имуществе и обязательствах имущественного характера работником УПФР  является объективной и уважительной и признаков дисциплинарного проступка в действиях работника Комиссия не усмотрела.</w:t>
      </w:r>
    </w:p>
    <w:sectPr w:rsidR="00D53889" w:rsidRPr="00D7162B" w:rsidSect="00D716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82E" w:rsidRDefault="00B1382E" w:rsidP="00664093">
      <w:pPr>
        <w:spacing w:after="0" w:line="240" w:lineRule="auto"/>
      </w:pPr>
      <w:r>
        <w:separator/>
      </w:r>
    </w:p>
  </w:endnote>
  <w:endnote w:type="continuationSeparator" w:id="0">
    <w:p w:rsidR="00B1382E" w:rsidRDefault="00B1382E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82E" w:rsidRDefault="00B1382E" w:rsidP="00664093">
      <w:pPr>
        <w:spacing w:after="0" w:line="240" w:lineRule="auto"/>
      </w:pPr>
      <w:r>
        <w:separator/>
      </w:r>
    </w:p>
  </w:footnote>
  <w:footnote w:type="continuationSeparator" w:id="0">
    <w:p w:rsidR="00B1382E" w:rsidRDefault="00B1382E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649AC"/>
    <w:rsid w:val="000F542C"/>
    <w:rsid w:val="00125EF7"/>
    <w:rsid w:val="00127F49"/>
    <w:rsid w:val="001366A1"/>
    <w:rsid w:val="00141DFD"/>
    <w:rsid w:val="001425CE"/>
    <w:rsid w:val="001501AB"/>
    <w:rsid w:val="00170797"/>
    <w:rsid w:val="0017161D"/>
    <w:rsid w:val="00173377"/>
    <w:rsid w:val="00181633"/>
    <w:rsid w:val="001A6642"/>
    <w:rsid w:val="001C2542"/>
    <w:rsid w:val="001C60D1"/>
    <w:rsid w:val="001F2B90"/>
    <w:rsid w:val="00255A5B"/>
    <w:rsid w:val="00267483"/>
    <w:rsid w:val="00291CFF"/>
    <w:rsid w:val="002A7E18"/>
    <w:rsid w:val="002B3C82"/>
    <w:rsid w:val="002C33EA"/>
    <w:rsid w:val="002E11FE"/>
    <w:rsid w:val="002E33AA"/>
    <w:rsid w:val="002F0692"/>
    <w:rsid w:val="002F7287"/>
    <w:rsid w:val="002F76C0"/>
    <w:rsid w:val="0031482D"/>
    <w:rsid w:val="00315325"/>
    <w:rsid w:val="00325C5C"/>
    <w:rsid w:val="00341B36"/>
    <w:rsid w:val="00343695"/>
    <w:rsid w:val="00345F33"/>
    <w:rsid w:val="0036422B"/>
    <w:rsid w:val="003A3A42"/>
    <w:rsid w:val="003B1595"/>
    <w:rsid w:val="003D1C59"/>
    <w:rsid w:val="003E1336"/>
    <w:rsid w:val="003F5D0E"/>
    <w:rsid w:val="00400610"/>
    <w:rsid w:val="004167CD"/>
    <w:rsid w:val="0046751A"/>
    <w:rsid w:val="004842ED"/>
    <w:rsid w:val="00490105"/>
    <w:rsid w:val="004B12A3"/>
    <w:rsid w:val="004E4CD8"/>
    <w:rsid w:val="00507EF0"/>
    <w:rsid w:val="00522F16"/>
    <w:rsid w:val="00524C7C"/>
    <w:rsid w:val="00535008"/>
    <w:rsid w:val="00583F72"/>
    <w:rsid w:val="005A1114"/>
    <w:rsid w:val="005D5EEE"/>
    <w:rsid w:val="005E3487"/>
    <w:rsid w:val="005E49A1"/>
    <w:rsid w:val="0060117E"/>
    <w:rsid w:val="00647045"/>
    <w:rsid w:val="00654376"/>
    <w:rsid w:val="00664093"/>
    <w:rsid w:val="00664A88"/>
    <w:rsid w:val="00675CF7"/>
    <w:rsid w:val="00680000"/>
    <w:rsid w:val="006921D5"/>
    <w:rsid w:val="006D31EA"/>
    <w:rsid w:val="006D5D01"/>
    <w:rsid w:val="006D6BD8"/>
    <w:rsid w:val="006E10F2"/>
    <w:rsid w:val="0075666F"/>
    <w:rsid w:val="00772308"/>
    <w:rsid w:val="00792290"/>
    <w:rsid w:val="007A36D3"/>
    <w:rsid w:val="007B39D5"/>
    <w:rsid w:val="007B6E35"/>
    <w:rsid w:val="007D0855"/>
    <w:rsid w:val="007E2F03"/>
    <w:rsid w:val="0085518E"/>
    <w:rsid w:val="0086746E"/>
    <w:rsid w:val="008B1630"/>
    <w:rsid w:val="008C138D"/>
    <w:rsid w:val="008C1CFD"/>
    <w:rsid w:val="008D5A1A"/>
    <w:rsid w:val="008F70C4"/>
    <w:rsid w:val="0090321E"/>
    <w:rsid w:val="0090354D"/>
    <w:rsid w:val="0092035A"/>
    <w:rsid w:val="00920476"/>
    <w:rsid w:val="0094165D"/>
    <w:rsid w:val="00982774"/>
    <w:rsid w:val="009A2A94"/>
    <w:rsid w:val="009C73CC"/>
    <w:rsid w:val="009D63F5"/>
    <w:rsid w:val="009D698D"/>
    <w:rsid w:val="009F058A"/>
    <w:rsid w:val="00A75286"/>
    <w:rsid w:val="00AA2E86"/>
    <w:rsid w:val="00AB01AF"/>
    <w:rsid w:val="00AD60C0"/>
    <w:rsid w:val="00AF176A"/>
    <w:rsid w:val="00AF2276"/>
    <w:rsid w:val="00AF4DED"/>
    <w:rsid w:val="00B11FF3"/>
    <w:rsid w:val="00B1382E"/>
    <w:rsid w:val="00B511B6"/>
    <w:rsid w:val="00B55201"/>
    <w:rsid w:val="00B61424"/>
    <w:rsid w:val="00B61AED"/>
    <w:rsid w:val="00B738DA"/>
    <w:rsid w:val="00B82989"/>
    <w:rsid w:val="00B82E68"/>
    <w:rsid w:val="00B83A00"/>
    <w:rsid w:val="00BB7C43"/>
    <w:rsid w:val="00BC28EB"/>
    <w:rsid w:val="00BE56F6"/>
    <w:rsid w:val="00BE6B67"/>
    <w:rsid w:val="00BE6D33"/>
    <w:rsid w:val="00BF3017"/>
    <w:rsid w:val="00C11BA4"/>
    <w:rsid w:val="00C20E5A"/>
    <w:rsid w:val="00C43991"/>
    <w:rsid w:val="00C472DE"/>
    <w:rsid w:val="00C746A9"/>
    <w:rsid w:val="00C937A2"/>
    <w:rsid w:val="00C94980"/>
    <w:rsid w:val="00CA099C"/>
    <w:rsid w:val="00CA7EDC"/>
    <w:rsid w:val="00CB5268"/>
    <w:rsid w:val="00CC2C3D"/>
    <w:rsid w:val="00CC5104"/>
    <w:rsid w:val="00D04BFF"/>
    <w:rsid w:val="00D40CC8"/>
    <w:rsid w:val="00D53889"/>
    <w:rsid w:val="00D7162B"/>
    <w:rsid w:val="00DC4067"/>
    <w:rsid w:val="00DD63EF"/>
    <w:rsid w:val="00E03415"/>
    <w:rsid w:val="00E106F9"/>
    <w:rsid w:val="00E53BDA"/>
    <w:rsid w:val="00E64835"/>
    <w:rsid w:val="00EB2617"/>
    <w:rsid w:val="00EE4405"/>
    <w:rsid w:val="00F05353"/>
    <w:rsid w:val="00F7443C"/>
    <w:rsid w:val="00F7509D"/>
    <w:rsid w:val="00FB5A6D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2457</Characters>
  <Application>Microsoft Office Word</Application>
  <DocSecurity>0</DocSecurity>
  <Lines>20</Lines>
  <Paragraphs>5</Paragraphs>
  <ScaleCrop>false</ScaleCrop>
  <Company>opfr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6</cp:revision>
  <cp:lastPrinted>2019-06-20T10:20:00Z</cp:lastPrinted>
  <dcterms:created xsi:type="dcterms:W3CDTF">2019-08-13T12:40:00Z</dcterms:created>
  <dcterms:modified xsi:type="dcterms:W3CDTF">2019-08-19T03:13:00Z</dcterms:modified>
</cp:coreProperties>
</file>