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BF" w:rsidRPr="00381D57" w:rsidRDefault="00381D57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ПРОТОКОЛ</w:t>
      </w:r>
    </w:p>
    <w:p w:rsidR="00C16FBF" w:rsidRPr="00381D57" w:rsidRDefault="00C16FBF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</w:pPr>
      <w:r w:rsidRPr="00381D57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заседания Комиссии УПФР </w:t>
      </w:r>
      <w:proofErr w:type="gramStart"/>
      <w:r w:rsidRPr="00381D57">
        <w:rPr>
          <w:rFonts w:ascii="Times New Roman" w:hAnsi="Times New Roman"/>
          <w:b/>
          <w:bCs/>
          <w:sz w:val="26"/>
          <w:szCs w:val="26"/>
          <w:lang w:val="ru-RU" w:eastAsia="ru-RU"/>
        </w:rPr>
        <w:t>в</w:t>
      </w:r>
      <w:proofErr w:type="gramEnd"/>
      <w:r w:rsidRPr="00381D57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</w:t>
      </w:r>
      <w:proofErr w:type="gramStart"/>
      <w:r w:rsidRPr="00381D57">
        <w:rPr>
          <w:rFonts w:ascii="Times New Roman" w:hAnsi="Times New Roman"/>
          <w:b/>
          <w:bCs/>
          <w:sz w:val="26"/>
          <w:szCs w:val="26"/>
          <w:lang w:val="ru-RU" w:eastAsia="ru-RU"/>
        </w:rPr>
        <w:t>Здвинском</w:t>
      </w:r>
      <w:proofErr w:type="gramEnd"/>
      <w:r w:rsidRPr="00381D57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районе Новосибирской области</w:t>
      </w:r>
      <w:r w:rsidRPr="00381D57">
        <w:rPr>
          <w:rFonts w:ascii="Times New Roman" w:hAnsi="Times New Roman"/>
          <w:b/>
          <w:color w:val="000000"/>
          <w:spacing w:val="4"/>
          <w:sz w:val="26"/>
          <w:szCs w:val="26"/>
          <w:lang w:val="ru-RU"/>
        </w:rPr>
        <w:t xml:space="preserve"> </w:t>
      </w:r>
      <w:r w:rsidRPr="00381D57">
        <w:rPr>
          <w:rFonts w:ascii="Times New Roman" w:hAnsi="Times New Roman"/>
          <w:b/>
          <w:i/>
          <w:iCs/>
          <w:color w:val="000000"/>
          <w:sz w:val="26"/>
          <w:szCs w:val="26"/>
          <w:lang w:val="ru-RU"/>
        </w:rPr>
        <w:t xml:space="preserve"> </w:t>
      </w:r>
    </w:p>
    <w:p w:rsidR="00C16FBF" w:rsidRPr="00381D57" w:rsidRDefault="00C16FBF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381D57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по соблюдению требований к служебному поведению </w:t>
      </w:r>
    </w:p>
    <w:p w:rsidR="00C16FBF" w:rsidRPr="00381D57" w:rsidRDefault="00C16FBF" w:rsidP="007566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381D57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и урегулированию </w:t>
      </w:r>
      <w:r w:rsidRPr="00381D57">
        <w:rPr>
          <w:rFonts w:ascii="Times New Roman" w:hAnsi="Times New Roman"/>
          <w:b/>
          <w:color w:val="000000"/>
          <w:spacing w:val="1"/>
          <w:sz w:val="26"/>
          <w:szCs w:val="26"/>
          <w:lang w:val="ru-RU"/>
        </w:rPr>
        <w:t>конфликта  интересов</w:t>
      </w:r>
    </w:p>
    <w:p w:rsidR="00C16FBF" w:rsidRPr="00381D57" w:rsidRDefault="00C16FBF" w:rsidP="0075666F">
      <w:pPr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C16FBF" w:rsidRPr="00381D57" w:rsidRDefault="00C16FBF" w:rsidP="00141DFD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381D57">
        <w:rPr>
          <w:rFonts w:ascii="Times New Roman" w:hAnsi="Times New Roman"/>
          <w:bCs/>
          <w:sz w:val="26"/>
          <w:szCs w:val="26"/>
          <w:lang w:val="ru-RU" w:eastAsia="ru-RU"/>
        </w:rPr>
        <w:t xml:space="preserve">  29 марта 2017 года состоялось заседание комиссии У</w:t>
      </w:r>
      <w:r w:rsidRPr="00381D5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ПФР </w:t>
      </w:r>
      <w:proofErr w:type="gramStart"/>
      <w:r w:rsidRPr="00381D5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в</w:t>
      </w:r>
      <w:proofErr w:type="gramEnd"/>
      <w:r w:rsidRPr="00381D5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 w:rsidRPr="00381D5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>Здвинском</w:t>
      </w:r>
      <w:proofErr w:type="gramEnd"/>
      <w:r w:rsidRPr="00381D57">
        <w:rPr>
          <w:rFonts w:ascii="Times New Roman" w:hAnsi="Times New Roman"/>
          <w:color w:val="000000"/>
          <w:spacing w:val="4"/>
          <w:sz w:val="26"/>
          <w:szCs w:val="26"/>
          <w:lang w:val="ru-RU"/>
        </w:rPr>
        <w:t xml:space="preserve">  районе Новосибирской области </w:t>
      </w:r>
      <w:r w:rsidRPr="00381D57">
        <w:rPr>
          <w:rFonts w:ascii="Times New Roman" w:hAnsi="Times New Roman"/>
          <w:color w:val="000000"/>
          <w:sz w:val="26"/>
          <w:szCs w:val="26"/>
          <w:lang w:val="ru-RU"/>
        </w:rPr>
        <w:t xml:space="preserve">по соблюдению требований к служебному поведению и урегулированию </w:t>
      </w:r>
      <w:r w:rsidRPr="00381D57">
        <w:rPr>
          <w:rFonts w:ascii="Times New Roman" w:hAnsi="Times New Roman"/>
          <w:color w:val="000000"/>
          <w:spacing w:val="1"/>
          <w:sz w:val="26"/>
          <w:szCs w:val="26"/>
          <w:lang w:val="ru-RU"/>
        </w:rPr>
        <w:t>конфликта  интересов (далее – Комиссия УПФР).</w:t>
      </w:r>
    </w:p>
    <w:p w:rsidR="00381D57" w:rsidRDefault="00C16FBF" w:rsidP="006D5D0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81D57">
        <w:rPr>
          <w:rFonts w:ascii="Times New Roman" w:hAnsi="Times New Roman"/>
          <w:bCs/>
          <w:sz w:val="26"/>
          <w:szCs w:val="26"/>
          <w:lang w:val="ru-RU" w:eastAsia="ru-RU"/>
        </w:rPr>
        <w:t xml:space="preserve">            Число членов комиссии, принимающих участие в заседании Комиссии, составляет  7 человек.  </w:t>
      </w:r>
      <w:r w:rsidRPr="00381D57">
        <w:rPr>
          <w:rFonts w:ascii="Times New Roman" w:hAnsi="Times New Roman"/>
          <w:sz w:val="26"/>
          <w:szCs w:val="26"/>
          <w:lang w:val="ru-RU" w:eastAsia="ru-RU"/>
        </w:rPr>
        <w:t>Кворум для проведения заседания Комиссии  имеется.</w:t>
      </w:r>
    </w:p>
    <w:p w:rsidR="00C16FBF" w:rsidRPr="00381D57" w:rsidRDefault="00C16FBF" w:rsidP="006D5D0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</w:p>
    <w:p w:rsidR="00C16FBF" w:rsidRDefault="00C16FBF" w:rsidP="00141D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381D57">
        <w:rPr>
          <w:rFonts w:ascii="Times New Roman" w:hAnsi="Times New Roman"/>
          <w:b/>
          <w:sz w:val="26"/>
          <w:szCs w:val="26"/>
          <w:lang w:val="ru-RU" w:eastAsia="ru-RU"/>
        </w:rPr>
        <w:t xml:space="preserve">  На заседании Комиссии УПФР было рассмотрено:</w:t>
      </w:r>
    </w:p>
    <w:p w:rsidR="00381D57" w:rsidRDefault="00381D57" w:rsidP="00381D5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C16FBF" w:rsidRPr="00381D57" w:rsidRDefault="00C16FBF" w:rsidP="00381D5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381D57">
        <w:rPr>
          <w:rFonts w:ascii="Times New Roman" w:hAnsi="Times New Roman"/>
          <w:sz w:val="26"/>
          <w:szCs w:val="26"/>
          <w:lang w:val="ru-RU"/>
        </w:rPr>
        <w:t xml:space="preserve">О принятии решения о голосовании Комиссией УПФР. </w:t>
      </w:r>
    </w:p>
    <w:p w:rsidR="00C16FBF" w:rsidRDefault="00C16FBF" w:rsidP="00381D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381D57">
        <w:rPr>
          <w:rFonts w:ascii="Times New Roman" w:hAnsi="Times New Roman"/>
          <w:sz w:val="26"/>
          <w:szCs w:val="26"/>
          <w:lang w:val="ru-RU"/>
        </w:rPr>
        <w:t>Вопрос рассматривался в соответствии с п. 23 Положения о Комиссии ПФР (постановление Правления ПФР от 11.06.2013 № 137п).</w:t>
      </w:r>
    </w:p>
    <w:p w:rsidR="00C16FBF" w:rsidRPr="00381D57" w:rsidRDefault="00A61A16" w:rsidP="00381D57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381D57">
        <w:rPr>
          <w:rFonts w:ascii="Times New Roman" w:hAnsi="Times New Roman"/>
          <w:sz w:val="26"/>
          <w:szCs w:val="26"/>
          <w:lang w:val="ru-RU" w:eastAsia="ru-RU"/>
        </w:rPr>
        <w:t>О</w:t>
      </w:r>
      <w:r w:rsidR="00C16FBF" w:rsidRPr="00381D57">
        <w:rPr>
          <w:rFonts w:ascii="Times New Roman" w:hAnsi="Times New Roman"/>
          <w:sz w:val="26"/>
          <w:szCs w:val="26"/>
          <w:lang w:val="ru-RU" w:eastAsia="ru-RU"/>
        </w:rPr>
        <w:t xml:space="preserve"> поступивше</w:t>
      </w:r>
      <w:r w:rsidRPr="00381D57">
        <w:rPr>
          <w:rFonts w:ascii="Times New Roman" w:hAnsi="Times New Roman"/>
          <w:sz w:val="26"/>
          <w:szCs w:val="26"/>
          <w:lang w:val="ru-RU" w:eastAsia="ru-RU"/>
        </w:rPr>
        <w:t>м</w:t>
      </w:r>
      <w:r w:rsidR="00C16FBF" w:rsidRPr="00381D57">
        <w:rPr>
          <w:rFonts w:ascii="Times New Roman" w:hAnsi="Times New Roman"/>
          <w:sz w:val="26"/>
          <w:szCs w:val="26"/>
          <w:lang w:val="ru-RU" w:eastAsia="ru-RU"/>
        </w:rPr>
        <w:t xml:space="preserve"> на имя начальника  УПФР </w:t>
      </w:r>
      <w:proofErr w:type="gramStart"/>
      <w:r w:rsidR="00C16FBF" w:rsidRPr="00381D57">
        <w:rPr>
          <w:rFonts w:ascii="Times New Roman" w:hAnsi="Times New Roman"/>
          <w:sz w:val="26"/>
          <w:szCs w:val="26"/>
          <w:lang w:val="ru-RU" w:eastAsia="ru-RU"/>
        </w:rPr>
        <w:t>в</w:t>
      </w:r>
      <w:proofErr w:type="gramEnd"/>
      <w:r w:rsidR="00C16FBF" w:rsidRPr="00381D5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C16FBF" w:rsidRPr="00381D57">
        <w:rPr>
          <w:rFonts w:ascii="Times New Roman" w:hAnsi="Times New Roman"/>
          <w:sz w:val="26"/>
          <w:szCs w:val="26"/>
          <w:lang w:val="ru-RU" w:eastAsia="ru-RU"/>
        </w:rPr>
        <w:t>Здвинском</w:t>
      </w:r>
      <w:proofErr w:type="gramEnd"/>
      <w:r w:rsidR="00C16FBF" w:rsidRPr="00381D57">
        <w:rPr>
          <w:rFonts w:ascii="Times New Roman" w:hAnsi="Times New Roman"/>
          <w:sz w:val="26"/>
          <w:szCs w:val="26"/>
          <w:lang w:val="ru-RU" w:eastAsia="ru-RU"/>
        </w:rPr>
        <w:t xml:space="preserve"> районе Новосибирской области уведомлени</w:t>
      </w:r>
      <w:r w:rsidRPr="00381D57">
        <w:rPr>
          <w:rFonts w:ascii="Times New Roman" w:hAnsi="Times New Roman"/>
          <w:sz w:val="26"/>
          <w:szCs w:val="26"/>
          <w:lang w:val="ru-RU" w:eastAsia="ru-RU"/>
        </w:rPr>
        <w:t>и</w:t>
      </w:r>
      <w:r w:rsidR="00381D57">
        <w:rPr>
          <w:rFonts w:ascii="Times New Roman" w:hAnsi="Times New Roman"/>
          <w:sz w:val="26"/>
          <w:szCs w:val="26"/>
          <w:lang w:val="ru-RU" w:eastAsia="ru-RU"/>
        </w:rPr>
        <w:t xml:space="preserve"> работника УПФР от 28.03.2017 </w:t>
      </w:r>
      <w:r w:rsidR="00C16FBF" w:rsidRPr="00381D57">
        <w:rPr>
          <w:rFonts w:ascii="Times New Roman" w:hAnsi="Times New Roman"/>
          <w:sz w:val="26"/>
          <w:szCs w:val="26"/>
          <w:lang w:val="ru-RU"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при назначении страховой пенсии по старости её супругу. Вопрос рассматривался в соответствии </w:t>
      </w:r>
      <w:r w:rsidR="00C16FBF" w:rsidRPr="00381D57">
        <w:rPr>
          <w:rFonts w:ascii="Times New Roman" w:hAnsi="Times New Roman"/>
          <w:sz w:val="26"/>
          <w:szCs w:val="26"/>
          <w:lang w:val="ru-RU"/>
        </w:rPr>
        <w:t>с подпунктом «</w:t>
      </w:r>
      <w:proofErr w:type="spellStart"/>
      <w:r w:rsidR="00C16FBF" w:rsidRPr="00381D57">
        <w:rPr>
          <w:rFonts w:ascii="Times New Roman" w:hAnsi="Times New Roman"/>
          <w:sz w:val="26"/>
          <w:szCs w:val="26"/>
          <w:lang w:val="ru-RU"/>
        </w:rPr>
        <w:t>д</w:t>
      </w:r>
      <w:proofErr w:type="spellEnd"/>
      <w:r w:rsidR="00C16FBF" w:rsidRPr="00381D57">
        <w:rPr>
          <w:rFonts w:ascii="Times New Roman" w:hAnsi="Times New Roman"/>
          <w:sz w:val="26"/>
          <w:szCs w:val="26"/>
          <w:lang w:val="ru-RU"/>
        </w:rPr>
        <w:t>» пункта 10  Положения о Комиссиях  территориальных органов ПФР.</w:t>
      </w:r>
    </w:p>
    <w:p w:rsidR="00C16FBF" w:rsidRPr="00381D57" w:rsidRDefault="00C16FBF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81D5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C16FBF" w:rsidRDefault="00C16FBF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81D57">
        <w:rPr>
          <w:rFonts w:ascii="Times New Roman" w:hAnsi="Times New Roman"/>
          <w:b/>
          <w:sz w:val="26"/>
          <w:szCs w:val="26"/>
          <w:lang w:val="ru-RU"/>
        </w:rPr>
        <w:t>По итогам заседания Комиссии УПФР принято решение:</w:t>
      </w:r>
    </w:p>
    <w:p w:rsidR="00381D57" w:rsidRPr="00381D57" w:rsidRDefault="00381D57" w:rsidP="0001437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C16FBF" w:rsidRPr="00381D57" w:rsidRDefault="00C16FBF" w:rsidP="00381D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81D57">
        <w:rPr>
          <w:rFonts w:ascii="Times New Roman" w:hAnsi="Times New Roman"/>
          <w:sz w:val="26"/>
          <w:szCs w:val="26"/>
          <w:lang w:val="ru-RU"/>
        </w:rPr>
        <w:t>- признать, что при исполнении работником УПФР своих должностных обязанностей конфликт интересов отсутствует.</w:t>
      </w:r>
    </w:p>
    <w:p w:rsidR="00C16FBF" w:rsidRPr="00381D57" w:rsidRDefault="00C16FBF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16FBF" w:rsidRPr="00381D57" w:rsidRDefault="00C16FBF" w:rsidP="00014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16FBF" w:rsidRPr="00381D57" w:rsidRDefault="00C16FBF" w:rsidP="00141DF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381D5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16FBF" w:rsidRPr="00381D57" w:rsidRDefault="00C16FBF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81D57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p w:rsidR="00C16FBF" w:rsidRPr="00381D57" w:rsidRDefault="00C16FBF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16FBF" w:rsidRPr="00381D57" w:rsidRDefault="00C16FBF" w:rsidP="00141D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16FBF" w:rsidRPr="00381D57" w:rsidRDefault="00C16FBF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81D5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C16FBF" w:rsidRPr="00381D57" w:rsidRDefault="00C16FBF" w:rsidP="003B159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81D57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</w:p>
    <w:sectPr w:rsidR="00C16FBF" w:rsidRPr="00381D57" w:rsidSect="00381D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DA" w:rsidRDefault="00093EDA" w:rsidP="00664093">
      <w:pPr>
        <w:spacing w:after="0" w:line="240" w:lineRule="auto"/>
      </w:pPr>
      <w:r>
        <w:separator/>
      </w:r>
    </w:p>
  </w:endnote>
  <w:endnote w:type="continuationSeparator" w:id="0">
    <w:p w:rsidR="00093EDA" w:rsidRDefault="00093EDA" w:rsidP="0066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DA" w:rsidRDefault="00093EDA" w:rsidP="00664093">
      <w:pPr>
        <w:spacing w:after="0" w:line="240" w:lineRule="auto"/>
      </w:pPr>
      <w:r>
        <w:separator/>
      </w:r>
    </w:p>
  </w:footnote>
  <w:footnote w:type="continuationSeparator" w:id="0">
    <w:p w:rsidR="00093EDA" w:rsidRDefault="00093EDA" w:rsidP="0066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D94"/>
    <w:multiLevelType w:val="hybridMultilevel"/>
    <w:tmpl w:val="B25A9AB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1C6C0B"/>
    <w:multiLevelType w:val="hybridMultilevel"/>
    <w:tmpl w:val="6C707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C1D2D"/>
    <w:multiLevelType w:val="hybridMultilevel"/>
    <w:tmpl w:val="7E702EF4"/>
    <w:lvl w:ilvl="0" w:tplc="0DB89E4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215A0F"/>
    <w:multiLevelType w:val="hybridMultilevel"/>
    <w:tmpl w:val="3BA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6079BF"/>
    <w:multiLevelType w:val="hybridMultilevel"/>
    <w:tmpl w:val="EC7CCE12"/>
    <w:lvl w:ilvl="0" w:tplc="C16E1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60BD2"/>
    <w:multiLevelType w:val="hybridMultilevel"/>
    <w:tmpl w:val="F4CC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CD8"/>
    <w:rsid w:val="000129AD"/>
    <w:rsid w:val="00014378"/>
    <w:rsid w:val="000227C0"/>
    <w:rsid w:val="00047089"/>
    <w:rsid w:val="000502FE"/>
    <w:rsid w:val="00052FCA"/>
    <w:rsid w:val="000649AC"/>
    <w:rsid w:val="00093EDA"/>
    <w:rsid w:val="00096305"/>
    <w:rsid w:val="000A3B4D"/>
    <w:rsid w:val="000D29BF"/>
    <w:rsid w:val="000D598B"/>
    <w:rsid w:val="000E5C13"/>
    <w:rsid w:val="000F542C"/>
    <w:rsid w:val="00100CB0"/>
    <w:rsid w:val="00105E2A"/>
    <w:rsid w:val="00121779"/>
    <w:rsid w:val="00125EF7"/>
    <w:rsid w:val="001366A1"/>
    <w:rsid w:val="00141DFD"/>
    <w:rsid w:val="001425CE"/>
    <w:rsid w:val="0014323A"/>
    <w:rsid w:val="00143681"/>
    <w:rsid w:val="001501AB"/>
    <w:rsid w:val="0017161D"/>
    <w:rsid w:val="00173377"/>
    <w:rsid w:val="00181633"/>
    <w:rsid w:val="00184FA5"/>
    <w:rsid w:val="001A1970"/>
    <w:rsid w:val="001A6642"/>
    <w:rsid w:val="001C0361"/>
    <w:rsid w:val="001C2542"/>
    <w:rsid w:val="001F2B90"/>
    <w:rsid w:val="002405C9"/>
    <w:rsid w:val="00247B52"/>
    <w:rsid w:val="0025301B"/>
    <w:rsid w:val="00254379"/>
    <w:rsid w:val="00255A5B"/>
    <w:rsid w:val="002621E2"/>
    <w:rsid w:val="00267483"/>
    <w:rsid w:val="00291CFF"/>
    <w:rsid w:val="002A7E18"/>
    <w:rsid w:val="002B3C82"/>
    <w:rsid w:val="002D66D7"/>
    <w:rsid w:val="002E0DE9"/>
    <w:rsid w:val="002E11FE"/>
    <w:rsid w:val="002E33AA"/>
    <w:rsid w:val="002F0692"/>
    <w:rsid w:val="002F7287"/>
    <w:rsid w:val="002F76C0"/>
    <w:rsid w:val="0031482D"/>
    <w:rsid w:val="00325C5C"/>
    <w:rsid w:val="00341B36"/>
    <w:rsid w:val="00343695"/>
    <w:rsid w:val="00345F33"/>
    <w:rsid w:val="00381AC4"/>
    <w:rsid w:val="00381D57"/>
    <w:rsid w:val="003A3A42"/>
    <w:rsid w:val="003B1595"/>
    <w:rsid w:val="003C6396"/>
    <w:rsid w:val="003C693A"/>
    <w:rsid w:val="003E1336"/>
    <w:rsid w:val="003E20DE"/>
    <w:rsid w:val="003F5D04"/>
    <w:rsid w:val="003F5D0E"/>
    <w:rsid w:val="003F70D8"/>
    <w:rsid w:val="00400610"/>
    <w:rsid w:val="004167CD"/>
    <w:rsid w:val="0043063D"/>
    <w:rsid w:val="0046751A"/>
    <w:rsid w:val="00472863"/>
    <w:rsid w:val="00477CAE"/>
    <w:rsid w:val="004842ED"/>
    <w:rsid w:val="00490105"/>
    <w:rsid w:val="004A7B33"/>
    <w:rsid w:val="004B12A3"/>
    <w:rsid w:val="004C0B69"/>
    <w:rsid w:val="004E14E2"/>
    <w:rsid w:val="004E3240"/>
    <w:rsid w:val="004E4CD8"/>
    <w:rsid w:val="005004E7"/>
    <w:rsid w:val="00507EF0"/>
    <w:rsid w:val="00522F16"/>
    <w:rsid w:val="00524C7C"/>
    <w:rsid w:val="00535008"/>
    <w:rsid w:val="005A1114"/>
    <w:rsid w:val="005D5EEE"/>
    <w:rsid w:val="005E3487"/>
    <w:rsid w:val="00612934"/>
    <w:rsid w:val="0062669E"/>
    <w:rsid w:val="00647045"/>
    <w:rsid w:val="00654376"/>
    <w:rsid w:val="00664093"/>
    <w:rsid w:val="00664A88"/>
    <w:rsid w:val="00675CF7"/>
    <w:rsid w:val="00676E25"/>
    <w:rsid w:val="006921D5"/>
    <w:rsid w:val="006D31EA"/>
    <w:rsid w:val="006D5D01"/>
    <w:rsid w:val="006D6BD8"/>
    <w:rsid w:val="006E10F2"/>
    <w:rsid w:val="00712E05"/>
    <w:rsid w:val="00713118"/>
    <w:rsid w:val="00741DE1"/>
    <w:rsid w:val="0075666F"/>
    <w:rsid w:val="0077116C"/>
    <w:rsid w:val="0078647F"/>
    <w:rsid w:val="00792290"/>
    <w:rsid w:val="007A36D3"/>
    <w:rsid w:val="007B6E35"/>
    <w:rsid w:val="007D0855"/>
    <w:rsid w:val="007E086B"/>
    <w:rsid w:val="007E2F03"/>
    <w:rsid w:val="007E5BE8"/>
    <w:rsid w:val="007F19F1"/>
    <w:rsid w:val="00811206"/>
    <w:rsid w:val="00826B8C"/>
    <w:rsid w:val="00843E12"/>
    <w:rsid w:val="0085518E"/>
    <w:rsid w:val="0086746E"/>
    <w:rsid w:val="008807ED"/>
    <w:rsid w:val="008B1630"/>
    <w:rsid w:val="008C138D"/>
    <w:rsid w:val="008C1CFD"/>
    <w:rsid w:val="008E5161"/>
    <w:rsid w:val="0092035A"/>
    <w:rsid w:val="00920476"/>
    <w:rsid w:val="00934395"/>
    <w:rsid w:val="0094165D"/>
    <w:rsid w:val="009476AD"/>
    <w:rsid w:val="009632CF"/>
    <w:rsid w:val="00982774"/>
    <w:rsid w:val="009A2A94"/>
    <w:rsid w:val="009B57CE"/>
    <w:rsid w:val="009C73CC"/>
    <w:rsid w:val="009D63F5"/>
    <w:rsid w:val="009D698D"/>
    <w:rsid w:val="009F058A"/>
    <w:rsid w:val="009F515B"/>
    <w:rsid w:val="00A237F9"/>
    <w:rsid w:val="00A35946"/>
    <w:rsid w:val="00A61A16"/>
    <w:rsid w:val="00A72686"/>
    <w:rsid w:val="00A75286"/>
    <w:rsid w:val="00AA65DD"/>
    <w:rsid w:val="00AB01AF"/>
    <w:rsid w:val="00AC17F2"/>
    <w:rsid w:val="00AE6330"/>
    <w:rsid w:val="00AF176A"/>
    <w:rsid w:val="00AF2276"/>
    <w:rsid w:val="00AF4DED"/>
    <w:rsid w:val="00B0397F"/>
    <w:rsid w:val="00B511B6"/>
    <w:rsid w:val="00B55201"/>
    <w:rsid w:val="00B61424"/>
    <w:rsid w:val="00B61AED"/>
    <w:rsid w:val="00B738DA"/>
    <w:rsid w:val="00B82989"/>
    <w:rsid w:val="00B82E68"/>
    <w:rsid w:val="00B92FAD"/>
    <w:rsid w:val="00BB7C43"/>
    <w:rsid w:val="00BE56F6"/>
    <w:rsid w:val="00BE6B67"/>
    <w:rsid w:val="00BE6D33"/>
    <w:rsid w:val="00BF3017"/>
    <w:rsid w:val="00C11451"/>
    <w:rsid w:val="00C11BA4"/>
    <w:rsid w:val="00C16FBF"/>
    <w:rsid w:val="00C20E5A"/>
    <w:rsid w:val="00C27120"/>
    <w:rsid w:val="00C43991"/>
    <w:rsid w:val="00C472DE"/>
    <w:rsid w:val="00C55E07"/>
    <w:rsid w:val="00C57DAA"/>
    <w:rsid w:val="00C746A9"/>
    <w:rsid w:val="00C937A2"/>
    <w:rsid w:val="00CA099C"/>
    <w:rsid w:val="00CA2D26"/>
    <w:rsid w:val="00CA7EDC"/>
    <w:rsid w:val="00CB5268"/>
    <w:rsid w:val="00CC5104"/>
    <w:rsid w:val="00CF2C02"/>
    <w:rsid w:val="00D04BFF"/>
    <w:rsid w:val="00D272CA"/>
    <w:rsid w:val="00D3396A"/>
    <w:rsid w:val="00D40CC8"/>
    <w:rsid w:val="00D424AD"/>
    <w:rsid w:val="00D50F74"/>
    <w:rsid w:val="00D7574E"/>
    <w:rsid w:val="00DB3BFF"/>
    <w:rsid w:val="00DE65C0"/>
    <w:rsid w:val="00DE76B8"/>
    <w:rsid w:val="00DF1244"/>
    <w:rsid w:val="00DF1CB2"/>
    <w:rsid w:val="00E03415"/>
    <w:rsid w:val="00E106F9"/>
    <w:rsid w:val="00E263F9"/>
    <w:rsid w:val="00E4565E"/>
    <w:rsid w:val="00E53BDA"/>
    <w:rsid w:val="00E64835"/>
    <w:rsid w:val="00E72043"/>
    <w:rsid w:val="00EB2617"/>
    <w:rsid w:val="00EF625D"/>
    <w:rsid w:val="00F05353"/>
    <w:rsid w:val="00F327A0"/>
    <w:rsid w:val="00F3564E"/>
    <w:rsid w:val="00F4659C"/>
    <w:rsid w:val="00F63633"/>
    <w:rsid w:val="00F72A77"/>
    <w:rsid w:val="00F7443C"/>
    <w:rsid w:val="00F7509D"/>
    <w:rsid w:val="00F84F66"/>
    <w:rsid w:val="00FA6C89"/>
    <w:rsid w:val="00FB5A6D"/>
    <w:rsid w:val="00FB5DFA"/>
    <w:rsid w:val="00FD12A8"/>
    <w:rsid w:val="00FD3AE2"/>
    <w:rsid w:val="00FF04C9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F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9"/>
    <w:qFormat/>
    <w:rsid w:val="004E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4CD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uiPriority w:val="99"/>
    <w:rsid w:val="004E4CD8"/>
    <w:rPr>
      <w:rFonts w:cs="Times New Roman"/>
    </w:rPr>
  </w:style>
  <w:style w:type="character" w:customStyle="1" w:styleId="butback1">
    <w:name w:val="butback1"/>
    <w:basedOn w:val="a0"/>
    <w:uiPriority w:val="99"/>
    <w:rsid w:val="004E4CD8"/>
    <w:rPr>
      <w:rFonts w:cs="Times New Roman"/>
      <w:color w:val="666666"/>
    </w:rPr>
  </w:style>
  <w:style w:type="paragraph" w:styleId="a3">
    <w:name w:val="List Paragraph"/>
    <w:basedOn w:val="a"/>
    <w:uiPriority w:val="99"/>
    <w:qFormat/>
    <w:rsid w:val="003148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093"/>
    <w:rPr>
      <w:rFonts w:cs="Times New Roman"/>
      <w:lang w:val="en-US"/>
    </w:rPr>
  </w:style>
  <w:style w:type="paragraph" w:styleId="a6">
    <w:name w:val="footer"/>
    <w:basedOn w:val="a"/>
    <w:link w:val="a7"/>
    <w:uiPriority w:val="99"/>
    <w:rsid w:val="0066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093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1186</Characters>
  <Application>Microsoft Office Word</Application>
  <DocSecurity>0</DocSecurity>
  <Lines>9</Lines>
  <Paragraphs>2</Paragraphs>
  <ScaleCrop>false</ScaleCrop>
  <Company>opfr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 1</dc:title>
  <dc:subject/>
  <dc:creator>ws06400001109</dc:creator>
  <cp:keywords/>
  <dc:description/>
  <cp:lastModifiedBy>064GorishevaDA</cp:lastModifiedBy>
  <cp:revision>6</cp:revision>
  <cp:lastPrinted>2014-05-07T03:38:00Z</cp:lastPrinted>
  <dcterms:created xsi:type="dcterms:W3CDTF">2019-08-15T06:17:00Z</dcterms:created>
  <dcterms:modified xsi:type="dcterms:W3CDTF">2019-08-19T07:18:00Z</dcterms:modified>
</cp:coreProperties>
</file>