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E31E8" w:rsidRDefault="004E4CD8" w:rsidP="007E31E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E31E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№ </w:t>
      </w:r>
      <w:r w:rsidR="0057001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6</w:t>
      </w:r>
    </w:p>
    <w:p w:rsidR="001366A1" w:rsidRPr="007E31E8" w:rsidRDefault="004E4CD8" w:rsidP="007E31E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7E31E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7E31E8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7E31E8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7E31E8" w:rsidRDefault="004E4CD8" w:rsidP="007E31E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7E31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7E31E8" w:rsidRDefault="004E4CD8" w:rsidP="007E31E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E31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7E31E8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7E31E8" w:rsidRDefault="0075666F" w:rsidP="007E31E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464ACD" w:rsidRPr="00B0572A" w:rsidRDefault="00464ACD" w:rsidP="00464AC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03 октября</w:t>
      </w:r>
      <w:r w:rsidRPr="00B05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2019 года</w:t>
      </w:r>
      <w:r w:rsidRPr="00B057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05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Pr="00B0572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ОПФР по Новосибирской области </w:t>
      </w:r>
      <w:r w:rsidRPr="00B0572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B057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B0572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ОПФР).</w:t>
      </w:r>
    </w:p>
    <w:p w:rsidR="00464ACD" w:rsidRPr="00B0572A" w:rsidRDefault="00464ACD" w:rsidP="00464AC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05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B05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</w:t>
      </w:r>
    </w:p>
    <w:p w:rsidR="00464ACD" w:rsidRPr="00B0572A" w:rsidRDefault="00464ACD" w:rsidP="00684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0572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 заседании Комиссии </w:t>
      </w:r>
      <w:r w:rsidRPr="00B0572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57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ПФР были рассмотрены:</w:t>
      </w:r>
    </w:p>
    <w:p w:rsidR="00464ACD" w:rsidRPr="00B0572A" w:rsidRDefault="00464ACD" w:rsidP="006843F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72A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464ACD" w:rsidRPr="00B0572A" w:rsidRDefault="00464ACD" w:rsidP="0068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72A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D529B5" w:rsidRPr="00464ACD" w:rsidRDefault="00464ACD" w:rsidP="0068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="00D529B5" w:rsidRPr="00464ACD">
        <w:rPr>
          <w:rFonts w:ascii="Times New Roman" w:hAnsi="Times New Roman" w:cs="Times New Roman"/>
          <w:sz w:val="24"/>
          <w:szCs w:val="24"/>
          <w:lang w:val="ru-RU"/>
        </w:rPr>
        <w:t>Представление управляющего ОПФР по Новосибирской области</w:t>
      </w:r>
      <w:r w:rsidR="005513D9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 (далее Отделение)</w:t>
      </w:r>
      <w:r w:rsidR="00D529B5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 о рассмотрении представления</w:t>
      </w:r>
      <w:r w:rsidR="00D64CE9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CE9" w:rsidRPr="00464ACD">
        <w:rPr>
          <w:rFonts w:ascii="Times New Roman" w:hAnsi="Times New Roman" w:cs="Times New Roman"/>
          <w:sz w:val="24"/>
          <w:szCs w:val="24"/>
        </w:rPr>
        <w:t> </w:t>
      </w:r>
      <w:r w:rsidR="00D64CE9" w:rsidRPr="00464ACD">
        <w:rPr>
          <w:rFonts w:ascii="Times New Roman" w:hAnsi="Times New Roman" w:cs="Times New Roman"/>
          <w:sz w:val="24"/>
          <w:szCs w:val="24"/>
          <w:lang w:val="ru-RU"/>
        </w:rPr>
        <w:t>Прокуратуры</w:t>
      </w:r>
      <w:r w:rsidR="00D529B5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 Новосибирской области </w:t>
      </w:r>
      <w:r w:rsidR="008850B5" w:rsidRPr="00464ACD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D529B5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б устранении нарушений о противодействии коррупции </w:t>
      </w:r>
      <w:r w:rsidR="008850B5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и государственной гражданской службе, порядке рассмотрения обращений граждан» </w:t>
      </w:r>
      <w:r w:rsidR="00D529B5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в части ненадлежащего исполнения работниками Отделения обязанности по представлению сведений о доходах, </w:t>
      </w:r>
      <w:r w:rsidR="008850B5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расходах, </w:t>
      </w:r>
      <w:r w:rsidR="00D529B5" w:rsidRPr="00464ACD">
        <w:rPr>
          <w:rFonts w:ascii="Times New Roman" w:hAnsi="Times New Roman" w:cs="Times New Roman"/>
          <w:sz w:val="24"/>
          <w:szCs w:val="24"/>
          <w:lang w:val="ru-RU"/>
        </w:rPr>
        <w:t>об имуществе и обязательствах имущественного характера</w:t>
      </w:r>
      <w:r w:rsidR="008850B5" w:rsidRPr="00464ACD">
        <w:rPr>
          <w:rFonts w:ascii="Times New Roman" w:hAnsi="Times New Roman" w:cs="Times New Roman"/>
          <w:sz w:val="24"/>
          <w:szCs w:val="24"/>
          <w:lang w:val="ru-RU"/>
        </w:rPr>
        <w:t xml:space="preserve"> (далее - справки о доходах)</w:t>
      </w:r>
      <w:r w:rsidR="00D529B5" w:rsidRPr="00464ACD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7B6385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212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лавный специалист</w:t>
      </w:r>
      <w:r w:rsidR="00EA0941" w:rsidRPr="0068089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эксперт отдела социальных выплат не указала в справке о доходах за 2018 год счет в АО «Альфа-Банк»;</w:t>
      </w:r>
    </w:p>
    <w:p w:rsidR="007B6385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отдела </w:t>
      </w:r>
      <w:r w:rsidR="00BC2008" w:rsidRPr="00680890">
        <w:rPr>
          <w:rFonts w:ascii="Times New Roman" w:hAnsi="Times New Roman" w:cs="Times New Roman"/>
          <w:sz w:val="24"/>
          <w:szCs w:val="24"/>
          <w:lang w:val="ru-RU"/>
        </w:rPr>
        <w:t>персонифицированного учета и хранения документов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указала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счета в АО «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ОТП-Банк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» и ПАО «Почта Банк»;</w:t>
      </w:r>
    </w:p>
    <w:p w:rsidR="007B6385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отдела кассового исполнения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указала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счета в ПАО «Международный коммерческий банк развития связи и информатики»; </w:t>
      </w:r>
    </w:p>
    <w:p w:rsidR="007B6385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аместитель </w:t>
      </w:r>
      <w:proofErr w:type="gram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начальника отдела организации выплаты пенсий</w:t>
      </w:r>
      <w:proofErr w:type="gram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указала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счет  в филиале 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Рокетбанк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КИВИ Банк (АО); </w:t>
      </w:r>
    </w:p>
    <w:p w:rsidR="007B6385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отдела </w:t>
      </w:r>
      <w:r w:rsidR="00965AEC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внедрения и сопровождения информационных подсистем и баз данных 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счета в Банке ВТБ (ПАО), в АО «Банк Акцепт»,  в АО «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Тинькофф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Банк»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6385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отдела </w:t>
      </w:r>
      <w:r w:rsidR="00965AEC" w:rsidRPr="00680890">
        <w:rPr>
          <w:rFonts w:ascii="Times New Roman" w:hAnsi="Times New Roman" w:cs="Times New Roman"/>
          <w:sz w:val="24"/>
          <w:szCs w:val="24"/>
          <w:lang w:val="ru-RU"/>
        </w:rPr>
        <w:t>технических, общесистемных и телекоммуникационных средств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счета в ПАО «Сбербанк России»; </w:t>
      </w:r>
    </w:p>
    <w:p w:rsidR="007B6385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отдела бухгалтерского учета и отчетности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указала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счет в филиале «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Газпромбанк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» (АО); </w:t>
      </w:r>
    </w:p>
    <w:p w:rsidR="00076B98" w:rsidRPr="00680890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</w:t>
      </w:r>
      <w:r w:rsidR="001C217C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операционно-контрольного отдела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указала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счета в ООО «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Хоум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Кредит 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энд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Финанс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 Банк», в ПАО АКБ «Авангард», в ПАО «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Совкомбанк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», в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илиале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Рокетбанк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КИВИ Банк (АО)</w:t>
      </w:r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, в АКБ «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Ак-Барс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» (ПАО), в Банке ВТБ (ПАО), в ПАО «Банк </w:t>
      </w:r>
      <w:proofErr w:type="spellStart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>Уралсиб</w:t>
      </w:r>
      <w:proofErr w:type="spellEnd"/>
      <w:r w:rsidR="007B6385" w:rsidRPr="00680890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7B6385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0BA" w:rsidRPr="00212DA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B6385" w:rsidRPr="00212DA9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</w:t>
      </w:r>
      <w:r w:rsidR="00977316">
        <w:rPr>
          <w:rFonts w:ascii="Times New Roman" w:hAnsi="Times New Roman" w:cs="Times New Roman"/>
          <w:sz w:val="24"/>
          <w:szCs w:val="24"/>
          <w:lang w:val="ru-RU"/>
        </w:rPr>
        <w:t>отдела социальных выплат</w:t>
      </w:r>
      <w:r w:rsidR="007B6385" w:rsidRPr="00212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указала</w:t>
      </w:r>
      <w:r w:rsidR="007B6385" w:rsidRPr="00212DA9">
        <w:rPr>
          <w:rFonts w:ascii="Times New Roman" w:hAnsi="Times New Roman" w:cs="Times New Roman"/>
          <w:sz w:val="24"/>
          <w:szCs w:val="24"/>
          <w:lang w:val="ru-RU"/>
        </w:rPr>
        <w:t xml:space="preserve"> счет в ПАО «Сбербанк России»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7E7D" w:rsidRPr="00A2225E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37E7D" w:rsidRPr="00A2225E">
        <w:rPr>
          <w:rFonts w:ascii="Times New Roman" w:hAnsi="Times New Roman" w:cs="Times New Roman"/>
          <w:sz w:val="24"/>
          <w:szCs w:val="24"/>
          <w:lang w:val="ru-RU"/>
        </w:rPr>
        <w:t>Не указал сумму полученного пособия по временной нетрудоспособности главный специалист-эксперт  административно-хозяйственного отдела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7E7D" w:rsidRPr="00A2225E" w:rsidRDefault="00464ACD" w:rsidP="0068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237E7D" w:rsidRPr="00A2225E"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  бюджетного  отдела не указала сумму полученного пособия по временной нетрудоспособности.</w:t>
      </w:r>
    </w:p>
    <w:p w:rsidR="00464ACD" w:rsidRPr="00B0572A" w:rsidRDefault="00464ACD" w:rsidP="006843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72A">
        <w:rPr>
          <w:rFonts w:ascii="Times New Roman" w:hAnsi="Times New Roman" w:cs="Times New Roman"/>
          <w:sz w:val="24"/>
          <w:szCs w:val="24"/>
          <w:lang w:val="ru-RU"/>
        </w:rPr>
        <w:t xml:space="preserve">Вопрос рассматривался в соответствии с </w:t>
      </w:r>
      <w:proofErr w:type="spellStart"/>
      <w:r w:rsidRPr="00B0572A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B0572A">
        <w:rPr>
          <w:rFonts w:ascii="Times New Roman" w:hAnsi="Times New Roman" w:cs="Times New Roman"/>
          <w:sz w:val="24"/>
          <w:szCs w:val="24"/>
          <w:lang w:val="ru-RU"/>
        </w:rPr>
        <w:t>. «а»  п. 10 Положения о комиссиях территориальных органов ПФР (постановление Правления ПФР от 11.06.2013 № 137п)</w:t>
      </w:r>
      <w:proofErr w:type="gramStart"/>
      <w:r w:rsidRPr="00B0572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05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572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0572A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вышеуказанных работников о применении к ним дисциплинарной ответственности,  в связи с представлением ими неполных сведений о доходах, об имуществе и обязательствах имущественного характера </w:t>
      </w:r>
    </w:p>
    <w:p w:rsidR="00464ACD" w:rsidRPr="00464ACD" w:rsidRDefault="00464ACD" w:rsidP="00464AC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A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Pr="00464AC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64AC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ПФР приняты решения:</w:t>
      </w:r>
    </w:p>
    <w:p w:rsidR="00BC2008" w:rsidRPr="00A2225E" w:rsidRDefault="00464ACD" w:rsidP="00BC2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BC2008"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доходах, об имуществе и обязательствах имущественного, представленных, учитывая, что   проступок совершен впервые, а также то,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не препятствовала проведению проверки, </w:t>
      </w:r>
      <w:proofErr w:type="gramStart"/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предоставляя все 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необходимые документы</w:t>
      </w:r>
      <w:proofErr w:type="gramEnd"/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и устные пояснения -  рекомендовать управляющему отделением не применять мер дисциплинарного взыскания.</w:t>
      </w:r>
    </w:p>
    <w:p w:rsidR="00BC2008" w:rsidRPr="00A2225E" w:rsidRDefault="00464ACD" w:rsidP="00BC2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BC2008"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доходах, об имуществе и обязательствах имущественного, представленных, учитывая, что   проступок совершен впервые, </w:t>
      </w:r>
      <w:r w:rsidR="00DD1FB0" w:rsidRPr="0034322E">
        <w:rPr>
          <w:rFonts w:ascii="Times New Roman" w:hAnsi="Times New Roman" w:cs="Times New Roman"/>
          <w:sz w:val="24"/>
          <w:szCs w:val="24"/>
          <w:lang w:val="ru-RU"/>
        </w:rPr>
        <w:t xml:space="preserve">учитывая положительную характеристику непосредственного руководителя, </w:t>
      </w:r>
      <w:r w:rsidR="00BC2008" w:rsidRPr="0034322E">
        <w:rPr>
          <w:rFonts w:ascii="Times New Roman" w:hAnsi="Times New Roman" w:cs="Times New Roman"/>
          <w:sz w:val="24"/>
          <w:szCs w:val="24"/>
          <w:lang w:val="ru-RU"/>
        </w:rPr>
        <w:t>а также то, что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BC20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008" w:rsidRPr="00A2225E">
        <w:rPr>
          <w:rFonts w:ascii="Times New Roman" w:hAnsi="Times New Roman" w:cs="Times New Roman"/>
          <w:sz w:val="24"/>
          <w:szCs w:val="24"/>
          <w:lang w:val="ru-RU"/>
        </w:rPr>
        <w:t>не препятствовала проведению проверки, предоставляя все необходимые документы и устные пояснения -  рекомендовать управляющему отделением не применять к мер дисциплинарного взыскания.</w:t>
      </w:r>
      <w:proofErr w:type="gramEnd"/>
    </w:p>
    <w:p w:rsidR="0074700D" w:rsidRPr="00A2225E" w:rsidRDefault="00464ACD" w:rsidP="00747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74700D"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доходах, об имуществе и обязательствах имущественного, представленных, учитывая, что   проступок совершен впервые, а также то,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747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не препятствовала проведению проверки, предоставляя все необходимые документы и устные пояснения -  рекомендовать управляющему отделением не применять </w:t>
      </w:r>
      <w:proofErr w:type="gramStart"/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700D" w:rsidRPr="00A2225E" w:rsidRDefault="00464ACD" w:rsidP="00747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74700D"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имущественного, представленных, </w:t>
      </w:r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учитывая, что   проступок совершен впервые, а также то,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747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не препятствовала проведению проверки, </w:t>
      </w:r>
      <w:proofErr w:type="gramStart"/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>предоставляя все необходимые документы</w:t>
      </w:r>
      <w:proofErr w:type="gramEnd"/>
      <w:r w:rsidR="0074700D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и устные пояснения -  рекомендовать управляющему отделением не применять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4ACD" w:rsidRDefault="00464ACD" w:rsidP="009B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5AEC" w:rsidRPr="009B6048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965AEC" w:rsidRPr="009B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965AEC" w:rsidRPr="009B6048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имущественного, представленных, рекомендовать управляющему отделением примен</w:t>
      </w:r>
      <w:r w:rsidR="009B6048" w:rsidRPr="009B60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65AEC" w:rsidRPr="009B6048">
        <w:rPr>
          <w:rFonts w:ascii="Times New Roman" w:hAnsi="Times New Roman" w:cs="Times New Roman"/>
          <w:sz w:val="24"/>
          <w:szCs w:val="24"/>
          <w:lang w:val="ru-RU"/>
        </w:rPr>
        <w:t>ть мер</w:t>
      </w:r>
      <w:r w:rsidR="009B6048" w:rsidRPr="009B604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65AEC" w:rsidRPr="009B6048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взыскания</w:t>
      </w:r>
      <w:r w:rsidR="009B6048" w:rsidRPr="009B6048">
        <w:rPr>
          <w:rFonts w:ascii="Times New Roman" w:hAnsi="Times New Roman" w:cs="Times New Roman"/>
          <w:sz w:val="24"/>
          <w:szCs w:val="24"/>
          <w:lang w:val="ru-RU"/>
        </w:rPr>
        <w:t xml:space="preserve"> в виде замечания за ненадлежащее </w:t>
      </w:r>
      <w:r w:rsidR="009B6048" w:rsidRPr="00212DA9">
        <w:rPr>
          <w:rFonts w:ascii="Times New Roman" w:hAnsi="Times New Roman" w:cs="Times New Roman"/>
          <w:sz w:val="24"/>
          <w:szCs w:val="24"/>
          <w:lang w:val="ru-RU"/>
        </w:rPr>
        <w:t>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464ACD" w:rsidRDefault="009B6048" w:rsidP="009B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48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Pr="009B6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9B6048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</w:t>
      </w:r>
      <w:r w:rsidR="00464ACD">
        <w:rPr>
          <w:rFonts w:ascii="Times New Roman" w:hAnsi="Times New Roman" w:cs="Times New Roman"/>
          <w:sz w:val="24"/>
          <w:szCs w:val="24"/>
          <w:lang w:val="ru-RU"/>
        </w:rPr>
        <w:t xml:space="preserve"> характера</w:t>
      </w:r>
      <w:r w:rsidRPr="009B6048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рекомендовать управляющему отделением применить меру дисциплинарного взыскания в виде замечания за ненадлежащее </w:t>
      </w:r>
      <w:r w:rsidRPr="00212DA9">
        <w:rPr>
          <w:rFonts w:ascii="Times New Roman" w:hAnsi="Times New Roman" w:cs="Times New Roman"/>
          <w:sz w:val="24"/>
          <w:szCs w:val="24"/>
          <w:lang w:val="ru-RU"/>
        </w:rPr>
        <w:t>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</w:t>
      </w:r>
      <w:r w:rsidR="00464AC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4ACD" w:rsidRDefault="00464ACD" w:rsidP="003D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D0D1A" w:rsidRPr="003D0D1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3D0D1A" w:rsidRPr="003D0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3D0D1A" w:rsidRPr="003D0D1A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характера</w:t>
      </w:r>
      <w:r w:rsidR="003D0D1A" w:rsidRPr="003D0D1A">
        <w:rPr>
          <w:rFonts w:ascii="Times New Roman" w:hAnsi="Times New Roman" w:cs="Times New Roman"/>
          <w:sz w:val="24"/>
          <w:szCs w:val="24"/>
          <w:lang w:val="ru-RU"/>
        </w:rPr>
        <w:t xml:space="preserve">, учитывая, что   проступок совершен впервые, а также то,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3D0D1A" w:rsidRPr="003D0D1A">
        <w:rPr>
          <w:rFonts w:ascii="Times New Roman" w:hAnsi="Times New Roman" w:cs="Times New Roman"/>
          <w:sz w:val="24"/>
          <w:szCs w:val="24"/>
          <w:lang w:val="ru-RU"/>
        </w:rPr>
        <w:t xml:space="preserve">  не препятствовала проведению проверки, </w:t>
      </w:r>
      <w:proofErr w:type="gramStart"/>
      <w:r w:rsidR="003D0D1A" w:rsidRPr="003D0D1A">
        <w:rPr>
          <w:rFonts w:ascii="Times New Roman" w:hAnsi="Times New Roman" w:cs="Times New Roman"/>
          <w:sz w:val="24"/>
          <w:szCs w:val="24"/>
          <w:lang w:val="ru-RU"/>
        </w:rPr>
        <w:t>предоставляя все необходимые документы</w:t>
      </w:r>
      <w:proofErr w:type="gramEnd"/>
      <w:r w:rsidR="003D0D1A" w:rsidRPr="003D0D1A">
        <w:rPr>
          <w:rFonts w:ascii="Times New Roman" w:hAnsi="Times New Roman" w:cs="Times New Roman"/>
          <w:sz w:val="24"/>
          <w:szCs w:val="24"/>
          <w:lang w:val="ru-RU"/>
        </w:rPr>
        <w:t xml:space="preserve"> и устные пояснения -  рекомендовать управляющему отделением не применять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09C7" w:rsidRPr="001B09C7" w:rsidRDefault="00464ACD" w:rsidP="001B09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="009B60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>ратить проверку в отношении</w:t>
      </w:r>
      <w:r w:rsidR="001B09C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>главного специалиста-эксперта операционно-контрольного отдела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ACD" w:rsidRDefault="00464ACD" w:rsidP="001B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1B09C7" w:rsidRPr="001B0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 xml:space="preserve">доходах, об имуществе и обязательствах имущественного, учитывая, что   проступок совершен впервые, а также то,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 xml:space="preserve">  не препятствовала проведению проверки, </w:t>
      </w:r>
      <w:proofErr w:type="gramStart"/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>предоставляя все необходимые документы</w:t>
      </w:r>
      <w:proofErr w:type="gramEnd"/>
      <w:r w:rsidR="001B09C7" w:rsidRPr="001B09C7">
        <w:rPr>
          <w:rFonts w:ascii="Times New Roman" w:hAnsi="Times New Roman" w:cs="Times New Roman"/>
          <w:sz w:val="24"/>
          <w:szCs w:val="24"/>
          <w:lang w:val="ru-RU"/>
        </w:rPr>
        <w:t xml:space="preserve"> и устные пояснения -  рекомендовать управляющему отделением не применять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B6048" w:rsidRPr="00A2225E" w:rsidRDefault="00464ACD" w:rsidP="009B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B604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9B6048"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9B6048"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</w:t>
      </w:r>
      <w:r w:rsidR="006B41B5">
        <w:rPr>
          <w:rFonts w:ascii="Times New Roman" w:hAnsi="Times New Roman" w:cs="Times New Roman"/>
          <w:sz w:val="24"/>
          <w:szCs w:val="24"/>
          <w:lang w:val="ru-RU"/>
        </w:rPr>
        <w:t xml:space="preserve"> характера</w:t>
      </w:r>
      <w:r w:rsidR="009B604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, учитывая, </w:t>
      </w:r>
      <w:r w:rsidR="006B41B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9B6048" w:rsidRPr="00A222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разница при суммировании всех доходов в разделе 1 справки о доходах не превышает 10.000 от фактически полученного дохода и </w:t>
      </w:r>
      <w:r w:rsidR="009B604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то,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9B6048"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не препятствовал проведению проверки, предоставляя все необходимые документы и устные пояснения -  рекомендовать управляющему отделением не применять мер дисциплинарного взыскания.</w:t>
      </w:r>
      <w:proofErr w:type="gramEnd"/>
    </w:p>
    <w:p w:rsidR="00977316" w:rsidRPr="00DD1FB0" w:rsidRDefault="00464ACD" w:rsidP="00977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77316" w:rsidRPr="00DD1FB0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="00977316" w:rsidRPr="00DD1F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977316" w:rsidRPr="00DD1FB0">
        <w:rPr>
          <w:rFonts w:ascii="Times New Roman" w:hAnsi="Times New Roman" w:cs="Times New Roman"/>
          <w:sz w:val="24"/>
          <w:szCs w:val="24"/>
          <w:lang w:val="ru-RU"/>
        </w:rPr>
        <w:t xml:space="preserve">доходах, об имуществе и обязательствах имущественного, учитывая, что   проступок совершен впервые, </w:t>
      </w:r>
      <w:r w:rsidR="006B41B5" w:rsidRPr="00DD1FB0">
        <w:rPr>
          <w:rFonts w:ascii="Times New Roman" w:hAnsi="Times New Roman" w:cs="Times New Roman"/>
          <w:sz w:val="24"/>
          <w:szCs w:val="24"/>
          <w:lang w:val="ru-RU"/>
        </w:rPr>
        <w:t>учитывая положительную характеристику непосредственного руководителя</w:t>
      </w:r>
      <w:r w:rsidR="00DD1FB0" w:rsidRPr="00DD1F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7316" w:rsidRPr="00DD1FB0">
        <w:rPr>
          <w:rFonts w:ascii="Times New Roman" w:hAnsi="Times New Roman" w:cs="Times New Roman"/>
          <w:sz w:val="24"/>
          <w:szCs w:val="24"/>
          <w:lang w:val="ru-RU"/>
        </w:rPr>
        <w:t xml:space="preserve">а также то,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977316" w:rsidRPr="00DD1FB0">
        <w:rPr>
          <w:rFonts w:ascii="Times New Roman" w:hAnsi="Times New Roman" w:cs="Times New Roman"/>
          <w:sz w:val="24"/>
          <w:szCs w:val="24"/>
          <w:lang w:val="ru-RU"/>
        </w:rPr>
        <w:t xml:space="preserve">  не препятствовала проведению проверки, </w:t>
      </w:r>
      <w:proofErr w:type="gramStart"/>
      <w:r w:rsidR="00977316" w:rsidRPr="00DD1FB0">
        <w:rPr>
          <w:rFonts w:ascii="Times New Roman" w:hAnsi="Times New Roman" w:cs="Times New Roman"/>
          <w:sz w:val="24"/>
          <w:szCs w:val="24"/>
          <w:lang w:val="ru-RU"/>
        </w:rPr>
        <w:t>предоставляя все необходимые документы</w:t>
      </w:r>
      <w:proofErr w:type="gramEnd"/>
      <w:r w:rsidR="00977316" w:rsidRPr="00DD1FB0">
        <w:rPr>
          <w:rFonts w:ascii="Times New Roman" w:hAnsi="Times New Roman" w:cs="Times New Roman"/>
          <w:sz w:val="24"/>
          <w:szCs w:val="24"/>
          <w:lang w:val="ru-RU"/>
        </w:rPr>
        <w:t xml:space="preserve"> и устные пояснения -  рекомендовать управляющему отделением не применять мер дисциплинарного взыскания.</w:t>
      </w:r>
    </w:p>
    <w:sectPr w:rsidR="00977316" w:rsidRPr="00DD1FB0" w:rsidSect="00212DA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F8" w:rsidRDefault="007407F8" w:rsidP="00664093">
      <w:pPr>
        <w:spacing w:after="0" w:line="240" w:lineRule="auto"/>
      </w:pPr>
      <w:r>
        <w:separator/>
      </w:r>
    </w:p>
  </w:endnote>
  <w:endnote w:type="continuationSeparator" w:id="0">
    <w:p w:rsidR="007407F8" w:rsidRDefault="007407F8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F8" w:rsidRDefault="007407F8" w:rsidP="00664093">
      <w:pPr>
        <w:spacing w:after="0" w:line="240" w:lineRule="auto"/>
      </w:pPr>
      <w:r>
        <w:separator/>
      </w:r>
    </w:p>
  </w:footnote>
  <w:footnote w:type="continuationSeparator" w:id="0">
    <w:p w:rsidR="007407F8" w:rsidRDefault="007407F8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multilevel"/>
    <w:tmpl w:val="56EE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582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1">
    <w:nsid w:val="0BA72C17"/>
    <w:multiLevelType w:val="hybridMultilevel"/>
    <w:tmpl w:val="9034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01F0"/>
    <w:multiLevelType w:val="hybridMultilevel"/>
    <w:tmpl w:val="8E0A7888"/>
    <w:lvl w:ilvl="0" w:tplc="39C465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72B89"/>
    <w:multiLevelType w:val="hybridMultilevel"/>
    <w:tmpl w:val="D4A66134"/>
    <w:lvl w:ilvl="0" w:tplc="39C46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D05"/>
    <w:multiLevelType w:val="hybridMultilevel"/>
    <w:tmpl w:val="D4A66134"/>
    <w:lvl w:ilvl="0" w:tplc="39C46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22098"/>
    <w:multiLevelType w:val="hybridMultilevel"/>
    <w:tmpl w:val="C8B68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E7669"/>
    <w:multiLevelType w:val="multilevel"/>
    <w:tmpl w:val="D1D80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CCC214F"/>
    <w:multiLevelType w:val="hybridMultilevel"/>
    <w:tmpl w:val="E828E346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42EF02D5"/>
    <w:multiLevelType w:val="hybridMultilevel"/>
    <w:tmpl w:val="8C5629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3A1049"/>
    <w:multiLevelType w:val="hybridMultilevel"/>
    <w:tmpl w:val="EE18C618"/>
    <w:lvl w:ilvl="0" w:tplc="39C46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2DC4"/>
    <w:multiLevelType w:val="hybridMultilevel"/>
    <w:tmpl w:val="D6143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360BD2"/>
    <w:multiLevelType w:val="multilevel"/>
    <w:tmpl w:val="642E9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20148"/>
    <w:rsid w:val="00025172"/>
    <w:rsid w:val="0002547B"/>
    <w:rsid w:val="000274BF"/>
    <w:rsid w:val="00062C15"/>
    <w:rsid w:val="00066FD1"/>
    <w:rsid w:val="00076B98"/>
    <w:rsid w:val="000B0C7A"/>
    <w:rsid w:val="000D197C"/>
    <w:rsid w:val="00133E32"/>
    <w:rsid w:val="001366A1"/>
    <w:rsid w:val="0014245C"/>
    <w:rsid w:val="001501AB"/>
    <w:rsid w:val="0017334E"/>
    <w:rsid w:val="0019528A"/>
    <w:rsid w:val="001A60DF"/>
    <w:rsid w:val="001A7D67"/>
    <w:rsid w:val="001B09C7"/>
    <w:rsid w:val="001B60B2"/>
    <w:rsid w:val="001C0103"/>
    <w:rsid w:val="001C217C"/>
    <w:rsid w:val="001D0DD0"/>
    <w:rsid w:val="001F44D0"/>
    <w:rsid w:val="00212DA9"/>
    <w:rsid w:val="00237E7D"/>
    <w:rsid w:val="002461EE"/>
    <w:rsid w:val="00253558"/>
    <w:rsid w:val="00255A5B"/>
    <w:rsid w:val="0026386E"/>
    <w:rsid w:val="00265C1B"/>
    <w:rsid w:val="00274E94"/>
    <w:rsid w:val="00277A14"/>
    <w:rsid w:val="00287C71"/>
    <w:rsid w:val="002B2742"/>
    <w:rsid w:val="002E33AA"/>
    <w:rsid w:val="003027F1"/>
    <w:rsid w:val="0031482D"/>
    <w:rsid w:val="003241E3"/>
    <w:rsid w:val="0034322E"/>
    <w:rsid w:val="00345F33"/>
    <w:rsid w:val="003A3A42"/>
    <w:rsid w:val="003D0D1A"/>
    <w:rsid w:val="00410A94"/>
    <w:rsid w:val="004167CD"/>
    <w:rsid w:val="00423757"/>
    <w:rsid w:val="0044664F"/>
    <w:rsid w:val="00464ACD"/>
    <w:rsid w:val="0046751A"/>
    <w:rsid w:val="00473A6A"/>
    <w:rsid w:val="004842ED"/>
    <w:rsid w:val="004964A1"/>
    <w:rsid w:val="004C0CE2"/>
    <w:rsid w:val="004E0964"/>
    <w:rsid w:val="004E2473"/>
    <w:rsid w:val="004E4CD8"/>
    <w:rsid w:val="0054407C"/>
    <w:rsid w:val="005513D9"/>
    <w:rsid w:val="00552F4A"/>
    <w:rsid w:val="00570012"/>
    <w:rsid w:val="005A4DDC"/>
    <w:rsid w:val="005B41F8"/>
    <w:rsid w:val="005B50BA"/>
    <w:rsid w:val="005D6D94"/>
    <w:rsid w:val="005F4B0B"/>
    <w:rsid w:val="00605C29"/>
    <w:rsid w:val="00634BF7"/>
    <w:rsid w:val="006428DD"/>
    <w:rsid w:val="00652685"/>
    <w:rsid w:val="00662F66"/>
    <w:rsid w:val="00664093"/>
    <w:rsid w:val="0066546E"/>
    <w:rsid w:val="006807E5"/>
    <w:rsid w:val="00680890"/>
    <w:rsid w:val="00681B03"/>
    <w:rsid w:val="00683889"/>
    <w:rsid w:val="006843FE"/>
    <w:rsid w:val="006921D5"/>
    <w:rsid w:val="0069255D"/>
    <w:rsid w:val="006B41B5"/>
    <w:rsid w:val="006D7524"/>
    <w:rsid w:val="006E10F2"/>
    <w:rsid w:val="00736885"/>
    <w:rsid w:val="007407F8"/>
    <w:rsid w:val="0074700D"/>
    <w:rsid w:val="0075666F"/>
    <w:rsid w:val="00761631"/>
    <w:rsid w:val="00761CB7"/>
    <w:rsid w:val="007A36D3"/>
    <w:rsid w:val="007B6385"/>
    <w:rsid w:val="007B6E35"/>
    <w:rsid w:val="007C14BC"/>
    <w:rsid w:val="007D3C44"/>
    <w:rsid w:val="007E2F03"/>
    <w:rsid w:val="007E31E8"/>
    <w:rsid w:val="007E5987"/>
    <w:rsid w:val="007F4AA3"/>
    <w:rsid w:val="0083456B"/>
    <w:rsid w:val="00842DD4"/>
    <w:rsid w:val="0085518E"/>
    <w:rsid w:val="0086746E"/>
    <w:rsid w:val="008850B5"/>
    <w:rsid w:val="008B1630"/>
    <w:rsid w:val="008C138D"/>
    <w:rsid w:val="008C1CFD"/>
    <w:rsid w:val="008D5AB4"/>
    <w:rsid w:val="008D7DA2"/>
    <w:rsid w:val="008F1041"/>
    <w:rsid w:val="008F741A"/>
    <w:rsid w:val="00912971"/>
    <w:rsid w:val="00915211"/>
    <w:rsid w:val="009350F2"/>
    <w:rsid w:val="00965AEC"/>
    <w:rsid w:val="00977316"/>
    <w:rsid w:val="0098316D"/>
    <w:rsid w:val="00991389"/>
    <w:rsid w:val="009B1FC1"/>
    <w:rsid w:val="009B6048"/>
    <w:rsid w:val="009C73CC"/>
    <w:rsid w:val="009F044B"/>
    <w:rsid w:val="009F058A"/>
    <w:rsid w:val="00A033FC"/>
    <w:rsid w:val="00A435FF"/>
    <w:rsid w:val="00A45A91"/>
    <w:rsid w:val="00A46778"/>
    <w:rsid w:val="00A93F21"/>
    <w:rsid w:val="00AB01AF"/>
    <w:rsid w:val="00AF176A"/>
    <w:rsid w:val="00AF4DED"/>
    <w:rsid w:val="00AF6E29"/>
    <w:rsid w:val="00B061B8"/>
    <w:rsid w:val="00B32CBD"/>
    <w:rsid w:val="00B511B6"/>
    <w:rsid w:val="00B61AED"/>
    <w:rsid w:val="00B822C7"/>
    <w:rsid w:val="00B974A7"/>
    <w:rsid w:val="00BC2008"/>
    <w:rsid w:val="00BF3017"/>
    <w:rsid w:val="00C06237"/>
    <w:rsid w:val="00C20E5A"/>
    <w:rsid w:val="00C43013"/>
    <w:rsid w:val="00C433E1"/>
    <w:rsid w:val="00C45905"/>
    <w:rsid w:val="00C86D39"/>
    <w:rsid w:val="00C912E1"/>
    <w:rsid w:val="00C946C0"/>
    <w:rsid w:val="00C96152"/>
    <w:rsid w:val="00CA099C"/>
    <w:rsid w:val="00CA7EDC"/>
    <w:rsid w:val="00CB5268"/>
    <w:rsid w:val="00D15388"/>
    <w:rsid w:val="00D32609"/>
    <w:rsid w:val="00D34199"/>
    <w:rsid w:val="00D44D2B"/>
    <w:rsid w:val="00D529B5"/>
    <w:rsid w:val="00D64CE9"/>
    <w:rsid w:val="00D77763"/>
    <w:rsid w:val="00D853E4"/>
    <w:rsid w:val="00DD1FB0"/>
    <w:rsid w:val="00DE3B5F"/>
    <w:rsid w:val="00E01E7B"/>
    <w:rsid w:val="00E03415"/>
    <w:rsid w:val="00E11D9E"/>
    <w:rsid w:val="00E27DCD"/>
    <w:rsid w:val="00E53BDA"/>
    <w:rsid w:val="00E824B7"/>
    <w:rsid w:val="00EA0941"/>
    <w:rsid w:val="00EA7045"/>
    <w:rsid w:val="00ED3922"/>
    <w:rsid w:val="00EE23C8"/>
    <w:rsid w:val="00FA2498"/>
    <w:rsid w:val="00FA7F7C"/>
    <w:rsid w:val="00FD12A8"/>
    <w:rsid w:val="00FD3AE2"/>
    <w:rsid w:val="00FD61C9"/>
    <w:rsid w:val="00FE4274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C59E-71DB-46D1-AC4E-92655BBB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4</cp:revision>
  <cp:lastPrinted>2019-10-04T09:27:00Z</cp:lastPrinted>
  <dcterms:created xsi:type="dcterms:W3CDTF">2020-03-11T14:21:00Z</dcterms:created>
  <dcterms:modified xsi:type="dcterms:W3CDTF">2020-03-11T14:22:00Z</dcterms:modified>
</cp:coreProperties>
</file>