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7D" w:rsidRPr="00DB1F3F" w:rsidRDefault="006F14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15</w:t>
      </w:r>
    </w:p>
    <w:p w:rsidR="005A6A7D" w:rsidRPr="00DB1F3F" w:rsidRDefault="006F1447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B1F3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DB1F3F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DB1F3F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DB1F3F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DB1F3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5A6A7D" w:rsidRPr="00DB1F3F" w:rsidRDefault="006F14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DB1F3F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5A6A7D" w:rsidRPr="00DB1F3F" w:rsidRDefault="005A6A7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5A6A7D" w:rsidRPr="00DB1F3F" w:rsidRDefault="006F144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bCs/>
          <w:sz w:val="24"/>
          <w:szCs w:val="24"/>
          <w:lang w:val="ru-RU" w:eastAsia="ru-RU"/>
        </w:rPr>
        <w:t xml:space="preserve">  07 ноября 2019 года состоялось заседание комиссии У</w:t>
      </w:r>
      <w:r w:rsidRPr="00DB1F3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DB1F3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DB1F3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DB1F3F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DB1F3F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5A6A7D" w:rsidRPr="00DB1F3F" w:rsidRDefault="006F14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DB1F3F">
        <w:rPr>
          <w:rFonts w:ascii="Times New Roman" w:hAnsi="Times New Roman"/>
          <w:bCs/>
          <w:sz w:val="24"/>
          <w:szCs w:val="24"/>
          <w:lang w:val="ru-RU" w:eastAsia="ru-RU"/>
        </w:rPr>
        <w:t xml:space="preserve">7 человек.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5A6A7D" w:rsidRPr="00DB1F3F" w:rsidRDefault="006F14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были рассмотрены:</w:t>
      </w:r>
    </w:p>
    <w:p w:rsidR="005A6A7D" w:rsidRPr="00DB1F3F" w:rsidRDefault="006F1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>1.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ab/>
        <w:t xml:space="preserve">О принятии решения о голосовании Комиссией УПФР. </w:t>
      </w:r>
    </w:p>
    <w:p w:rsidR="005A6A7D" w:rsidRPr="00DB1F3F" w:rsidRDefault="006F1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Комиссии ПФР (постановление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>Правления ПФР от 11.06.2013 № 137п).</w:t>
      </w:r>
    </w:p>
    <w:p w:rsidR="005A6A7D" w:rsidRPr="00DB1F3F" w:rsidRDefault="006F1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          2. </w:t>
      </w:r>
      <w:proofErr w:type="gramStart"/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О  поступившем на имя начальника  </w:t>
      </w:r>
      <w:r w:rsidRPr="00DB1F3F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DB1F3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г. Татарске  Новосибирской области (межрайонного) 07 ноября 2019 года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>уведомлении работника УПФР о возникновении личной заинтересованности при исполнении должностных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 обязанностей, которая может привести к конфликту интересов  при оформлении родственника работника УПФР (дочери) по уходу за нетрудоспособным лицом, достигшем восьмидесятилетнего возраста. </w:t>
      </w:r>
      <w:proofErr w:type="gramEnd"/>
    </w:p>
    <w:p w:rsidR="005A6A7D" w:rsidRPr="00DB1F3F" w:rsidRDefault="006F144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         Вопрос рассматривался в соответствии с</w:t>
      </w:r>
      <w:r w:rsidRPr="00DB1F3F">
        <w:rPr>
          <w:rFonts w:ascii="Times New Roman" w:hAnsi="Times New Roman"/>
          <w:sz w:val="24"/>
          <w:szCs w:val="24"/>
          <w:lang w:val="ru-RU"/>
        </w:rPr>
        <w:t xml:space="preserve"> подпунктом «д» пун</w:t>
      </w:r>
      <w:r w:rsidRPr="00DB1F3F">
        <w:rPr>
          <w:rFonts w:ascii="Times New Roman" w:hAnsi="Times New Roman"/>
          <w:sz w:val="24"/>
          <w:szCs w:val="24"/>
          <w:lang w:val="ru-RU"/>
        </w:rPr>
        <w:t>кта 10  Положения о Комиссиях  территориальных органов ПФР.</w:t>
      </w:r>
    </w:p>
    <w:p w:rsidR="005A6A7D" w:rsidRPr="00DB1F3F" w:rsidRDefault="006F144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           3. </w:t>
      </w:r>
      <w:proofErr w:type="gramStart"/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О поступившем на имя начальника  </w:t>
      </w:r>
      <w:r w:rsidRPr="00DB1F3F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DB1F3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г. Татарске  Новосибирской области (межрайонного) 7 ноября 2019 года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уведомлении работника УПФР о возникновении личной заинтересованности при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исполнении должностных обязанностей, которая может привести к конфликту интересов  при оформлении родственника работника УПФР (брата)  по уходу за нетрудоспособным лицом, достигшем восьмидесятилетнего возраста. </w:t>
      </w:r>
      <w:proofErr w:type="gramEnd"/>
    </w:p>
    <w:p w:rsidR="005A6A7D" w:rsidRPr="00DB1F3F" w:rsidRDefault="006F1447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          Вопрос рассматривался в соответств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>ии с</w:t>
      </w:r>
      <w:r w:rsidRPr="00DB1F3F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5A6A7D" w:rsidRPr="00DB1F3F" w:rsidRDefault="006F144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           4. </w:t>
      </w:r>
      <w:proofErr w:type="gramStart"/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О поступившем на имя начальника  </w:t>
      </w:r>
      <w:r w:rsidRPr="00DB1F3F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DB1F3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г. Татарске  Новосибирской области (межрайонного) 7 ноября 2019 года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уведомлении работника УПФР о возникновении личной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>заинтересованности при исполнении должностных обязанностей, которая может привести к конфликту интересов  при</w:t>
      </w:r>
      <w:r w:rsidRPr="00DB1F3F">
        <w:rPr>
          <w:sz w:val="24"/>
          <w:szCs w:val="24"/>
          <w:lang w:val="ru-RU"/>
        </w:rPr>
        <w:t xml:space="preserve">  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гражданином, за котор</w:t>
      </w: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ым оформляется родственник работника УПФР (брат).  </w:t>
      </w:r>
      <w:proofErr w:type="gramEnd"/>
    </w:p>
    <w:p w:rsidR="005A6A7D" w:rsidRPr="00DB1F3F" w:rsidRDefault="006F144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1F3F">
        <w:rPr>
          <w:rFonts w:ascii="Times New Roman" w:hAnsi="Times New Roman"/>
          <w:sz w:val="24"/>
          <w:szCs w:val="24"/>
          <w:lang w:val="ru-RU" w:eastAsia="ru-RU"/>
        </w:rPr>
        <w:t xml:space="preserve">          Вопрос рассматривался в соответствии с</w:t>
      </w:r>
      <w:r w:rsidRPr="00DB1F3F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территориальных органов ПФР.     </w:t>
      </w:r>
    </w:p>
    <w:p w:rsidR="005A6A7D" w:rsidRPr="00DB1F3F" w:rsidRDefault="006F144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1F3F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5A6A7D" w:rsidRPr="00DB1F3F" w:rsidRDefault="006F14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1F3F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приняты решения:</w:t>
      </w:r>
    </w:p>
    <w:p w:rsidR="005A6A7D" w:rsidRPr="00DB1F3F" w:rsidRDefault="006F1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sz w:val="24"/>
          <w:szCs w:val="24"/>
          <w:lang w:val="ru-RU"/>
        </w:rPr>
        <w:t xml:space="preserve">          - признать, что при исполнении работником УПФР должностных обязанностей конфликт интересов отсутствует;</w:t>
      </w:r>
      <w:r w:rsidRPr="00DB1F3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5A6A7D" w:rsidRPr="00DB1F3F" w:rsidRDefault="006F1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1F3F">
        <w:rPr>
          <w:rFonts w:ascii="Times New Roman" w:hAnsi="Times New Roman"/>
          <w:sz w:val="24"/>
          <w:szCs w:val="24"/>
          <w:lang w:val="ru-RU"/>
        </w:rPr>
        <w:t xml:space="preserve">          - признать, что при исполнении работником УПФР должностных обязанностей конфликт интересов отсутствует;</w:t>
      </w:r>
      <w:r w:rsidRPr="00DB1F3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5A6A7D" w:rsidRPr="00DB1F3F" w:rsidRDefault="006F1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F3F">
        <w:rPr>
          <w:rFonts w:ascii="Times New Roman" w:hAnsi="Times New Roman"/>
          <w:sz w:val="24"/>
          <w:szCs w:val="24"/>
          <w:lang w:val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DB1F3F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DB1F3F">
        <w:rPr>
          <w:rFonts w:ascii="Times New Roman" w:hAnsi="Times New Roman"/>
          <w:sz w:val="24"/>
          <w:szCs w:val="24"/>
          <w:lang w:val="ru-RU"/>
        </w:rPr>
        <w:t xml:space="preserve"> в отношении работника  УПФР,  подавшего увед</w:t>
      </w:r>
      <w:r w:rsidRPr="00DB1F3F">
        <w:rPr>
          <w:rFonts w:ascii="Times New Roman" w:hAnsi="Times New Roman"/>
          <w:sz w:val="24"/>
          <w:szCs w:val="24"/>
          <w:lang w:val="ru-RU"/>
        </w:rPr>
        <w:t>омление, поручить другому работнику УПФР произвести назначение  ежемесячной компенсационной выплаты неработающему трудоспособному лицу, осуществляющему уход за нетрудоспособным гражданином, за которым оформляется родственник работника УПФР (брат).</w:t>
      </w:r>
      <w:bookmarkStart w:id="0" w:name="_GoBack"/>
      <w:bookmarkEnd w:id="0"/>
    </w:p>
    <w:sectPr w:rsidR="005A6A7D" w:rsidRPr="00DB1F3F" w:rsidSect="005A6A7D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47" w:rsidRDefault="006F1447">
      <w:pPr>
        <w:spacing w:after="0" w:line="240" w:lineRule="auto"/>
      </w:pPr>
      <w:r>
        <w:separator/>
      </w:r>
    </w:p>
  </w:endnote>
  <w:endnote w:type="continuationSeparator" w:id="0">
    <w:p w:rsidR="006F1447" w:rsidRDefault="006F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47" w:rsidRDefault="006F1447">
      <w:pPr>
        <w:spacing w:after="0" w:line="240" w:lineRule="auto"/>
      </w:pPr>
      <w:r>
        <w:separator/>
      </w:r>
    </w:p>
  </w:footnote>
  <w:footnote w:type="continuationSeparator" w:id="0">
    <w:p w:rsidR="006F1447" w:rsidRDefault="006F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AC2472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7D"/>
    <w:rsid w:val="005A6A7D"/>
    <w:rsid w:val="006F1447"/>
    <w:rsid w:val="00D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7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5A6A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A6A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5A6A7D"/>
    <w:rPr>
      <w:rFonts w:cs="Times New Roman"/>
    </w:rPr>
  </w:style>
  <w:style w:type="character" w:customStyle="1" w:styleId="butback1">
    <w:name w:val="butback1"/>
    <w:uiPriority w:val="99"/>
    <w:rsid w:val="005A6A7D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5A6A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A6A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5A6A7D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5A6A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5A6A7D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232</cp:revision>
  <cp:lastPrinted>2019-08-16T08:54:00Z</cp:lastPrinted>
  <dcterms:created xsi:type="dcterms:W3CDTF">2019-06-07T05:38:00Z</dcterms:created>
  <dcterms:modified xsi:type="dcterms:W3CDTF">2020-03-19T13:48:00Z</dcterms:modified>
</cp:coreProperties>
</file>