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C" w:rsidRDefault="00EC05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78278C" w:rsidRDefault="00EC0590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ЦОСП С.Азово  Омской области</w:t>
      </w:r>
    </w:p>
    <w:p w:rsidR="0078278C" w:rsidRDefault="00EC0590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 декабрь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78278C" w:rsidRDefault="0078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87" w:type="dxa"/>
        <w:tblInd w:w="-690" w:type="dxa"/>
        <w:tblLayout w:type="fixed"/>
        <w:tblLook w:val="04A0"/>
      </w:tblPr>
      <w:tblGrid>
        <w:gridCol w:w="622"/>
        <w:gridCol w:w="5019"/>
        <w:gridCol w:w="1988"/>
        <w:gridCol w:w="3258"/>
      </w:tblGrid>
      <w:tr w:rsidR="0078278C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78278C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rPr>
                <w:sz w:val="28"/>
              </w:rPr>
            </w:pPr>
            <w:r>
              <w:rPr>
                <w:sz w:val="28"/>
              </w:rPr>
              <w:t>Международный день инвалидов (посещение мероприятия)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03.12.2025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z w:val="28"/>
                <w:szCs w:val="28"/>
                <w:lang w:val="en-US"/>
              </w:rPr>
              <w:t>- 1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:00</w:t>
            </w:r>
          </w:p>
          <w:p w:rsidR="0078278C" w:rsidRDefault="0078278C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гнатенко И.А.</w:t>
            </w:r>
          </w:p>
        </w:tc>
      </w:tr>
      <w:tr w:rsidR="0078278C" w:rsidTr="00EE50CA">
        <w:trPr>
          <w:trHeight w:val="671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widowControl w:val="0"/>
              <w:spacing w:after="0" w:line="271" w:lineRule="auto"/>
              <w:rPr>
                <w:sz w:val="28"/>
              </w:rPr>
            </w:pPr>
            <w:r>
              <w:rPr>
                <w:rFonts w:ascii="Century Gothic" w:hAnsi="Century Gothic"/>
                <w:b/>
                <w:color w:val="262626"/>
                <w:sz w:val="20"/>
                <w:szCs w:val="28"/>
              </w:rPr>
              <w:t>12:00 (МСК)</w:t>
            </w:r>
          </w:p>
          <w:p w:rsidR="0078278C" w:rsidRDefault="00EC0590">
            <w:pPr>
              <w:widowControl w:val="0"/>
              <w:rPr>
                <w:sz w:val="28"/>
              </w:rPr>
            </w:pPr>
            <w:r>
              <w:rPr>
                <w:rFonts w:ascii="Century Gothic" w:hAnsi="Century Gothic"/>
                <w:b/>
                <w:color w:val="262626"/>
                <w:sz w:val="20"/>
              </w:rPr>
              <w:t>РО "Знание"</w:t>
            </w:r>
          </w:p>
          <w:p w:rsidR="0078278C" w:rsidRDefault="00EC0590">
            <w:pPr>
              <w:widowControl w:val="0"/>
              <w:rPr>
                <w:sz w:val="28"/>
              </w:rPr>
            </w:pPr>
            <w:r>
              <w:rPr>
                <w:rFonts w:ascii="Century Gothic" w:hAnsi="Century Gothic"/>
                <w:color w:val="262626"/>
                <w:sz w:val="20"/>
              </w:rPr>
              <w:t xml:space="preserve">«Культурный диалог: просто о </w:t>
            </w:r>
            <w:proofErr w:type="gramStart"/>
            <w:r>
              <w:rPr>
                <w:rFonts w:ascii="Century Gothic" w:hAnsi="Century Gothic"/>
                <w:color w:val="262626"/>
                <w:sz w:val="20"/>
              </w:rPr>
              <w:t>прекрасном</w:t>
            </w:r>
            <w:proofErr w:type="gramEnd"/>
            <w:r>
              <w:rPr>
                <w:rFonts w:ascii="Century Gothic" w:hAnsi="Century Gothic"/>
                <w:color w:val="262626"/>
                <w:sz w:val="20"/>
              </w:rPr>
              <w:t xml:space="preserve">» </w:t>
            </w:r>
            <w:r>
              <w:rPr>
                <w:rFonts w:ascii="Century Gothic" w:hAnsi="Century Gothic"/>
                <w:color w:val="5B9BD5"/>
                <w:sz w:val="20"/>
              </w:rPr>
              <w:t>https://znan.ru/on_line_0512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05.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5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  <w:r>
              <w:rPr>
                <w:sz w:val="28"/>
                <w:szCs w:val="28"/>
                <w:lang w:val="en-US"/>
              </w:rPr>
              <w:t>- 16:00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гнатенко И.А.</w:t>
            </w:r>
          </w:p>
        </w:tc>
      </w:tr>
      <w:tr w:rsidR="0078278C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День конституции РФ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(просмотр концерта)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5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z w:val="28"/>
                <w:szCs w:val="28"/>
                <w:lang w:val="en-US"/>
              </w:rPr>
              <w:t>- 12:00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гнатенко И.А.</w:t>
            </w:r>
          </w:p>
        </w:tc>
      </w:tr>
      <w:tr w:rsidR="0078278C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День чая (проведение мероприятия)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5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z w:val="28"/>
                <w:szCs w:val="28"/>
                <w:lang w:val="en-US"/>
              </w:rPr>
              <w:t>- 1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:00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 -</w:t>
            </w:r>
          </w:p>
          <w:p w:rsidR="0078278C" w:rsidRDefault="00EC0590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Харченко М.Ю.</w:t>
            </w:r>
          </w:p>
        </w:tc>
      </w:tr>
      <w:tr w:rsidR="00EE50CA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 w:rsidP="00394B3B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 w:rsidP="00EA3828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Занятие по компьютерной грамотности</w:t>
            </w:r>
          </w:p>
          <w:p w:rsidR="00EE50CA" w:rsidRDefault="00EE50CA" w:rsidP="00EA3828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«Как заказать справки на портале «</w:t>
            </w:r>
            <w:proofErr w:type="spellStart"/>
            <w:r>
              <w:rPr>
                <w:sz w:val="28"/>
              </w:rPr>
              <w:t>ГосУслуги</w:t>
            </w:r>
            <w:proofErr w:type="spellEnd"/>
            <w:r>
              <w:rPr>
                <w:sz w:val="28"/>
              </w:rPr>
              <w:t>»»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 w:rsidP="00EA3828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</w:t>
            </w:r>
            <w:r>
              <w:rPr>
                <w:sz w:val="28"/>
                <w:lang w:val="en-US"/>
              </w:rPr>
              <w:t>5</w:t>
            </w:r>
          </w:p>
          <w:p w:rsidR="00EE50CA" w:rsidRDefault="00EE50CA" w:rsidP="00EA3828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11:00 – 11:30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 w:rsidP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гнатенко И.А., специалисты КС</w:t>
            </w:r>
          </w:p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E50CA" w:rsidTr="00EE50CA">
        <w:trPr>
          <w:trHeight w:val="6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 w:rsidP="00394B3B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гнатенко И.А., специалисты КС</w:t>
            </w:r>
          </w:p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E50CA" w:rsidTr="00EE50CA">
        <w:trPr>
          <w:trHeight w:val="671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Pr="00EE50CA" w:rsidRDefault="00EE50CA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5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кино (просмотр фильма)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29.12.2025</w:t>
            </w:r>
          </w:p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11:00 -  14.00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 -</w:t>
            </w:r>
          </w:p>
          <w:p w:rsidR="00EE50CA" w:rsidRDefault="00EE50CA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Харченко М.Ю.</w:t>
            </w:r>
          </w:p>
        </w:tc>
      </w:tr>
    </w:tbl>
    <w:p w:rsidR="0078278C" w:rsidRDefault="0078278C"/>
    <w:p w:rsidR="0078278C" w:rsidRDefault="00EC0590">
      <w:pPr>
        <w:rPr>
          <w:sz w:val="48"/>
          <w:szCs w:val="48"/>
        </w:rPr>
      </w:pPr>
      <w:r>
        <w:rPr>
          <w:sz w:val="48"/>
          <w:szCs w:val="48"/>
        </w:rPr>
        <w:t>По вопросам работы ЦОСП в КС в Азовском районе обращаться по телефону 8(38141)2-30-66</w:t>
      </w:r>
    </w:p>
    <w:sectPr w:rsidR="0078278C" w:rsidSect="0078278C">
      <w:pgSz w:w="12240" w:h="15840"/>
      <w:pgMar w:top="1133" w:right="850" w:bottom="1133" w:left="125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408"/>
  <w:autoHyphenation/>
  <w:characterSpacingControl w:val="doNotCompress"/>
  <w:compat/>
  <w:rsids>
    <w:rsidRoot w:val="0078278C"/>
    <w:rsid w:val="003C656A"/>
    <w:rsid w:val="0078278C"/>
    <w:rsid w:val="00EC0590"/>
    <w:rsid w:val="00EE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rsid w:val="005D0237"/>
  </w:style>
  <w:style w:type="character" w:customStyle="1" w:styleId="-">
    <w:name w:val="Интернет-ссылка"/>
    <w:rsid w:val="005D0237"/>
    <w:rPr>
      <w:color w:val="0000FF"/>
      <w:u w:val="single"/>
    </w:rPr>
  </w:style>
  <w:style w:type="character" w:customStyle="1" w:styleId="2">
    <w:name w:val="Основной текст 2 Знак"/>
    <w:basedOn w:val="a0"/>
    <w:qFormat/>
    <w:rsid w:val="005D0237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5D02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0237"/>
    <w:pPr>
      <w:spacing w:after="140"/>
    </w:pPr>
  </w:style>
  <w:style w:type="paragraph" w:styleId="a6">
    <w:name w:val="List"/>
    <w:basedOn w:val="a5"/>
    <w:rsid w:val="005D0237"/>
    <w:rPr>
      <w:rFonts w:cs="Mangal"/>
    </w:rPr>
  </w:style>
  <w:style w:type="paragraph" w:customStyle="1" w:styleId="Caption">
    <w:name w:val="Caption"/>
    <w:basedOn w:val="a"/>
    <w:qFormat/>
    <w:rsid w:val="005D02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D0237"/>
    <w:pPr>
      <w:suppressLineNumbers/>
    </w:pPr>
    <w:rPr>
      <w:rFonts w:cs="Mangal"/>
    </w:rPr>
  </w:style>
  <w:style w:type="paragraph" w:styleId="20">
    <w:name w:val="Body Text 2"/>
    <w:basedOn w:val="a"/>
    <w:qFormat/>
    <w:rsid w:val="005D0237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8">
    <w:name w:val="Содержимое таблицы"/>
    <w:basedOn w:val="a"/>
    <w:qFormat/>
    <w:rsid w:val="005D0237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8278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>Krokoz™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3</cp:revision>
  <cp:lastPrinted>2025-09-29T04:16:00Z</cp:lastPrinted>
  <dcterms:created xsi:type="dcterms:W3CDTF">2025-11-27T04:36:00Z</dcterms:created>
  <dcterms:modified xsi:type="dcterms:W3CDTF">2025-11-28T02:53:00Z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