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7C" w:rsidRDefault="00CE75A7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План работы</w:t>
      </w:r>
    </w:p>
    <w:p w:rsidR="00B8437C" w:rsidRDefault="00CE75A7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ЦОСП « Лига мудрых» в р.п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аврическое</w:t>
      </w:r>
      <w:r>
        <w:rPr>
          <w:rFonts w:ascii="Times New Roman" w:hAnsi="Times New Roman"/>
          <w:b/>
          <w:bCs/>
          <w:sz w:val="28"/>
          <w:szCs w:val="28"/>
        </w:rPr>
        <w:t xml:space="preserve">  Омской области</w:t>
      </w:r>
    </w:p>
    <w:p w:rsidR="00B8437C" w:rsidRDefault="00CE75A7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/>
          <w:b/>
          <w:bCs/>
          <w:sz w:val="28"/>
          <w:szCs w:val="28"/>
        </w:rPr>
        <w:t>ДЕКАБРЬ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</w:t>
      </w:r>
    </w:p>
    <w:p w:rsidR="00B8437C" w:rsidRDefault="00B843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10887" w:type="dxa"/>
        <w:tblInd w:w="-577" w:type="dxa"/>
        <w:tblLayout w:type="fixed"/>
        <w:tblLook w:val="04A0"/>
      </w:tblPr>
      <w:tblGrid>
        <w:gridCol w:w="658"/>
        <w:gridCol w:w="4984"/>
        <w:gridCol w:w="1986"/>
        <w:gridCol w:w="3259"/>
      </w:tblGrid>
      <w:tr w:rsidR="00B8437C">
        <w:trPr>
          <w:trHeight w:val="671"/>
        </w:trPr>
        <w:tc>
          <w:tcPr>
            <w:tcW w:w="657" w:type="dxa"/>
          </w:tcPr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№</w:t>
            </w:r>
          </w:p>
        </w:tc>
        <w:tc>
          <w:tcPr>
            <w:tcW w:w="4984" w:type="dxa"/>
          </w:tcPr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 мероприятия</w:t>
            </w:r>
          </w:p>
        </w:tc>
        <w:tc>
          <w:tcPr>
            <w:tcW w:w="1986" w:type="dxa"/>
          </w:tcPr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3259" w:type="dxa"/>
          </w:tcPr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Исполнитель</w:t>
            </w:r>
          </w:p>
        </w:tc>
      </w:tr>
      <w:tr w:rsidR="00B8437C">
        <w:trPr>
          <w:trHeight w:val="671"/>
        </w:trPr>
        <w:tc>
          <w:tcPr>
            <w:tcW w:w="657" w:type="dxa"/>
          </w:tcPr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4984" w:type="dxa"/>
          </w:tcPr>
          <w:p w:rsidR="00B8437C" w:rsidRDefault="00CE75A7">
            <w:pPr>
              <w:pStyle w:val="a8"/>
              <w:spacing w:line="240" w:lineRule="auto"/>
              <w:rPr>
                <w:rFonts w:ascii="Century Gothic" w:hAnsi="Century Gothic"/>
                <w:b/>
                <w:color w:val="262626"/>
              </w:rPr>
            </w:pPr>
            <w:r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РО "Знание"</w:t>
            </w:r>
            <w:r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br/>
              <w:t xml:space="preserve">«Культурный диалог: просто </w:t>
            </w:r>
            <w:proofErr w:type="gramStart"/>
            <w:r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b/>
                <w:color w:val="262626"/>
                <w:sz w:val="28"/>
                <w:szCs w:val="28"/>
              </w:rPr>
              <w:t xml:space="preserve"> прекрасном» https://znan.ru/on_line_0512</w:t>
            </w:r>
          </w:p>
        </w:tc>
        <w:tc>
          <w:tcPr>
            <w:tcW w:w="1986" w:type="dxa"/>
          </w:tcPr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05.12</w:t>
            </w:r>
            <w:r>
              <w:rPr>
                <w:b/>
                <w:bCs/>
                <w:sz w:val="28"/>
                <w:szCs w:val="28"/>
                <w:lang w:val="en-US"/>
              </w:rPr>
              <w:t>.2025</w:t>
            </w:r>
          </w:p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:00*16:00</w:t>
            </w:r>
          </w:p>
        </w:tc>
        <w:tc>
          <w:tcPr>
            <w:tcW w:w="3259" w:type="dxa"/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Захарова    </w:t>
            </w:r>
            <w:r>
              <w:rPr>
                <w:b/>
                <w:bCs/>
                <w:sz w:val="28"/>
              </w:rPr>
              <w:t xml:space="preserve"> Р.Е.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Руководитель  КС в Таврическом районе</w:t>
            </w:r>
          </w:p>
          <w:p w:rsidR="00B8437C" w:rsidRDefault="00B8437C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8437C">
        <w:trPr>
          <w:trHeight w:val="671"/>
        </w:trPr>
        <w:tc>
          <w:tcPr>
            <w:tcW w:w="657" w:type="dxa"/>
          </w:tcPr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4984" w:type="dxa"/>
          </w:tcPr>
          <w:p w:rsidR="00B8437C" w:rsidRDefault="00CE75A7">
            <w:pPr>
              <w:widowControl w:val="0"/>
              <w:spacing w:after="0" w:line="271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Час общения «Слава героям Отечества» (3 декабря День неизвестного солдата, 9 декабря − День героев Отечества)</w:t>
            </w:r>
          </w:p>
          <w:p w:rsidR="00B8437C" w:rsidRDefault="00B8437C">
            <w:pPr>
              <w:widowControl w:val="0"/>
              <w:spacing w:after="0" w:line="271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09.12.202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13:00*14.00</w:t>
            </w:r>
          </w:p>
        </w:tc>
        <w:tc>
          <w:tcPr>
            <w:tcW w:w="3259" w:type="dxa"/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Захарова     Р.Е.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Руководитель  КС в Таврическом районе</w:t>
            </w:r>
          </w:p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(по отдельному </w:t>
            </w:r>
            <w:r>
              <w:rPr>
                <w:b/>
                <w:bCs/>
                <w:sz w:val="28"/>
                <w:szCs w:val="28"/>
              </w:rPr>
              <w:t>плану Управления культуры  района)</w:t>
            </w:r>
          </w:p>
        </w:tc>
      </w:tr>
      <w:tr w:rsidR="00B8437C">
        <w:trPr>
          <w:trHeight w:val="671"/>
        </w:trPr>
        <w:tc>
          <w:tcPr>
            <w:tcW w:w="657" w:type="dxa"/>
          </w:tcPr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4984" w:type="dxa"/>
          </w:tcPr>
          <w:p w:rsidR="00B8437C" w:rsidRDefault="00CE75A7">
            <w:pPr>
              <w:pStyle w:val="20"/>
              <w:widowControl w:val="0"/>
              <w:spacing w:after="0" w:line="240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ФП "Финансовое долголетие"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Онлайн-лекция</w:t>
            </w:r>
            <w:proofErr w:type="spellEnd"/>
            <w:r>
              <w:rPr>
                <w:b/>
                <w:bCs/>
                <w:sz w:val="28"/>
              </w:rPr>
              <w:t xml:space="preserve"> "Если вас обманули мошенники: практические шаги к душевному равновесию"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https://nko-aap.ru/fin_dolgolet/</w:t>
            </w:r>
          </w:p>
        </w:tc>
        <w:tc>
          <w:tcPr>
            <w:tcW w:w="1986" w:type="dxa"/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8"/>
              </w:rPr>
              <w:t>11.12</w:t>
            </w:r>
            <w:r>
              <w:rPr>
                <w:b/>
                <w:bCs/>
                <w:sz w:val="28"/>
              </w:rPr>
              <w:t>.202</w:t>
            </w:r>
            <w:r>
              <w:rPr>
                <w:b/>
                <w:bCs/>
                <w:sz w:val="28"/>
                <w:lang w:val="en-US"/>
              </w:rPr>
              <w:t>5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13:00*14.00</w:t>
            </w:r>
          </w:p>
        </w:tc>
        <w:tc>
          <w:tcPr>
            <w:tcW w:w="3259" w:type="dxa"/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Захарова     Р.Е.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Руководитель  КС в Таврическом </w:t>
            </w:r>
            <w:r>
              <w:rPr>
                <w:b/>
                <w:bCs/>
                <w:color w:val="000000"/>
                <w:sz w:val="28"/>
              </w:rPr>
              <w:t>районе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Сотрудник полиции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( по согласованию)</w:t>
            </w:r>
          </w:p>
        </w:tc>
      </w:tr>
      <w:tr w:rsidR="00B8437C">
        <w:trPr>
          <w:trHeight w:val="671"/>
        </w:trPr>
        <w:tc>
          <w:tcPr>
            <w:tcW w:w="657" w:type="dxa"/>
          </w:tcPr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4984" w:type="dxa"/>
          </w:tcPr>
          <w:p w:rsidR="00B8437C" w:rsidRDefault="00CE75A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</w:rPr>
              <w:t>12 декабря - День Конституции РФ</w:t>
            </w:r>
          </w:p>
          <w:p w:rsidR="00B8437C" w:rsidRDefault="00CE75A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</w:rPr>
              <w:t xml:space="preserve">Круглый стол «Конституция − основной закон государства». </w:t>
            </w:r>
          </w:p>
          <w:p w:rsidR="00B8437C" w:rsidRDefault="00B8437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986" w:type="dxa"/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15.12.2025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13.00*14.00</w:t>
            </w:r>
          </w:p>
        </w:tc>
        <w:tc>
          <w:tcPr>
            <w:tcW w:w="3259" w:type="dxa"/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Захарова     Р.Е.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Руководитель  КС в Таврическом районе</w:t>
            </w:r>
          </w:p>
          <w:p w:rsidR="00B8437C" w:rsidRDefault="00B8437C">
            <w:pPr>
              <w:pStyle w:val="20"/>
              <w:widowControl w:val="0"/>
              <w:spacing w:after="0" w:line="271" w:lineRule="auto"/>
              <w:jc w:val="center"/>
            </w:pPr>
          </w:p>
        </w:tc>
      </w:tr>
      <w:tr w:rsidR="00B8437C">
        <w:trPr>
          <w:trHeight w:val="671"/>
        </w:trPr>
        <w:tc>
          <w:tcPr>
            <w:tcW w:w="657" w:type="dxa"/>
            <w:tcBorders>
              <w:top w:val="nil"/>
            </w:tcBorders>
          </w:tcPr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</w:p>
        </w:tc>
        <w:tc>
          <w:tcPr>
            <w:tcW w:w="4984" w:type="dxa"/>
            <w:tcBorders>
              <w:top w:val="nil"/>
            </w:tcBorders>
          </w:tcPr>
          <w:p w:rsidR="00B8437C" w:rsidRDefault="00CE75A7">
            <w:pPr>
              <w:pStyle w:val="20"/>
              <w:widowControl w:val="0"/>
              <w:spacing w:after="0" w:line="240" w:lineRule="auto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День российского хоккея</w:t>
            </w:r>
          </w:p>
        </w:tc>
        <w:tc>
          <w:tcPr>
            <w:tcW w:w="1986" w:type="dxa"/>
            <w:tcBorders>
              <w:top w:val="nil"/>
            </w:tcBorders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8"/>
              </w:rPr>
              <w:t>22.12</w:t>
            </w:r>
            <w:r>
              <w:rPr>
                <w:b/>
                <w:bCs/>
                <w:sz w:val="28"/>
              </w:rPr>
              <w:t>.2025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13:00*16.00</w:t>
            </w:r>
          </w:p>
        </w:tc>
        <w:tc>
          <w:tcPr>
            <w:tcW w:w="3259" w:type="dxa"/>
            <w:tcBorders>
              <w:top w:val="nil"/>
            </w:tcBorders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Захарова   Р.Е.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Руководитель  КС в Таврическом районе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(по отдельному плану мероприятие района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B8437C" w:rsidRDefault="00B8437C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</w:tr>
      <w:tr w:rsidR="00B8437C">
        <w:trPr>
          <w:trHeight w:val="671"/>
        </w:trPr>
        <w:tc>
          <w:tcPr>
            <w:tcW w:w="657" w:type="dxa"/>
          </w:tcPr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4984" w:type="dxa"/>
          </w:tcPr>
          <w:p w:rsidR="00B8437C" w:rsidRDefault="00CE75A7">
            <w:pPr>
              <w:pStyle w:val="20"/>
              <w:widowControl w:val="0"/>
              <w:spacing w:after="0" w:line="240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Лекция:  «Здоровый образ жизни»</w:t>
            </w:r>
          </w:p>
        </w:tc>
        <w:tc>
          <w:tcPr>
            <w:tcW w:w="1986" w:type="dxa"/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8"/>
                <w:lang w:val="en-US"/>
              </w:rPr>
              <w:t>2</w:t>
            </w:r>
            <w:r>
              <w:rPr>
                <w:b/>
                <w:bCs/>
                <w:color w:val="000000"/>
                <w:sz w:val="28"/>
              </w:rPr>
              <w:t>5</w:t>
            </w:r>
            <w:r>
              <w:rPr>
                <w:b/>
                <w:bCs/>
                <w:sz w:val="28"/>
              </w:rPr>
              <w:t>.</w:t>
            </w:r>
            <w:r>
              <w:rPr>
                <w:b/>
                <w:bCs/>
                <w:sz w:val="28"/>
                <w:lang w:val="en-US"/>
              </w:rPr>
              <w:t>1</w:t>
            </w:r>
            <w:r>
              <w:rPr>
                <w:b/>
                <w:bCs/>
                <w:sz w:val="28"/>
              </w:rPr>
              <w:t>1.202</w:t>
            </w:r>
            <w:r>
              <w:rPr>
                <w:b/>
                <w:bCs/>
                <w:sz w:val="28"/>
                <w:lang w:val="en-US"/>
              </w:rPr>
              <w:t>5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11:00*12.00</w:t>
            </w:r>
          </w:p>
        </w:tc>
        <w:tc>
          <w:tcPr>
            <w:tcW w:w="3259" w:type="dxa"/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Захарова     Р.Е.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Руководитель  КС в Таврическом районе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Заведующий поликлиникой,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специалист ЦРБ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(по согласования)</w:t>
            </w:r>
          </w:p>
        </w:tc>
      </w:tr>
      <w:tr w:rsidR="00B8437C">
        <w:trPr>
          <w:trHeight w:val="671"/>
        </w:trPr>
        <w:tc>
          <w:tcPr>
            <w:tcW w:w="657" w:type="dxa"/>
            <w:tcBorders>
              <w:top w:val="nil"/>
            </w:tcBorders>
          </w:tcPr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</w:p>
        </w:tc>
        <w:tc>
          <w:tcPr>
            <w:tcW w:w="4984" w:type="dxa"/>
            <w:tcBorders>
              <w:top w:val="nil"/>
            </w:tcBorders>
          </w:tcPr>
          <w:p w:rsidR="00B8437C" w:rsidRDefault="00CE75A7">
            <w:pPr>
              <w:pStyle w:val="20"/>
              <w:widowControl w:val="0"/>
              <w:spacing w:after="0" w:line="268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Занятия по компьютерной грамотности</w:t>
            </w:r>
          </w:p>
        </w:tc>
        <w:tc>
          <w:tcPr>
            <w:tcW w:w="1986" w:type="dxa"/>
            <w:tcBorders>
              <w:top w:val="nil"/>
            </w:tcBorders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8"/>
              </w:rPr>
              <w:t>12</w:t>
            </w:r>
            <w:r>
              <w:rPr>
                <w:b/>
                <w:bCs/>
                <w:sz w:val="28"/>
              </w:rPr>
              <w:t>.12.2025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8"/>
              </w:rPr>
              <w:t>19.12.2025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8"/>
              </w:rPr>
              <w:lastRenderedPageBreak/>
              <w:t>с 14.00*15.00</w:t>
            </w:r>
          </w:p>
          <w:p w:rsidR="00B8437C" w:rsidRDefault="00B8437C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lastRenderedPageBreak/>
              <w:t>Полынцева</w:t>
            </w:r>
            <w:proofErr w:type="spellEnd"/>
            <w:r>
              <w:rPr>
                <w:b/>
                <w:bCs/>
                <w:sz w:val="28"/>
              </w:rPr>
              <w:t xml:space="preserve"> Л.И.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Главный специалист-</w:t>
            </w:r>
            <w:r>
              <w:rPr>
                <w:b/>
                <w:bCs/>
                <w:sz w:val="28"/>
              </w:rPr>
              <w:lastRenderedPageBreak/>
              <w:t>эксперт</w:t>
            </w:r>
          </w:p>
        </w:tc>
      </w:tr>
      <w:tr w:rsidR="00B8437C">
        <w:trPr>
          <w:trHeight w:val="671"/>
        </w:trPr>
        <w:tc>
          <w:tcPr>
            <w:tcW w:w="657" w:type="dxa"/>
            <w:tcBorders>
              <w:top w:val="nil"/>
            </w:tcBorders>
          </w:tcPr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8</w:t>
            </w:r>
          </w:p>
        </w:tc>
        <w:tc>
          <w:tcPr>
            <w:tcW w:w="4984" w:type="dxa"/>
            <w:tcBorders>
              <w:top w:val="nil"/>
            </w:tcBorders>
          </w:tcPr>
          <w:p w:rsidR="00B8437C" w:rsidRDefault="00CE75A7">
            <w:pPr>
              <w:pStyle w:val="20"/>
              <w:widowControl w:val="0"/>
              <w:spacing w:after="0" w:line="268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Мастер-класс «Новогодний фейерверк творческих поделок». </w:t>
            </w:r>
          </w:p>
          <w:p w:rsidR="00B8437C" w:rsidRDefault="00B8437C">
            <w:pPr>
              <w:pStyle w:val="20"/>
              <w:widowControl w:val="0"/>
              <w:spacing w:after="0" w:line="268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24.12-26.12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11.00*14.00</w:t>
            </w:r>
          </w:p>
        </w:tc>
        <w:tc>
          <w:tcPr>
            <w:tcW w:w="3259" w:type="dxa"/>
            <w:tcBorders>
              <w:top w:val="nil"/>
            </w:tcBorders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Захарова     Р.Е.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Руководитель  КС в Таврическом районе</w:t>
            </w:r>
          </w:p>
          <w:p w:rsidR="00B8437C" w:rsidRDefault="00B8437C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</w:tr>
      <w:tr w:rsidR="00B8437C">
        <w:trPr>
          <w:trHeight w:val="671"/>
        </w:trPr>
        <w:tc>
          <w:tcPr>
            <w:tcW w:w="657" w:type="dxa"/>
          </w:tcPr>
          <w:p w:rsidR="00B8437C" w:rsidRDefault="00CE75A7">
            <w:pPr>
              <w:pStyle w:val="20"/>
              <w:widowControl w:val="0"/>
              <w:spacing w:after="0" w:line="271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</w:t>
            </w:r>
          </w:p>
        </w:tc>
        <w:tc>
          <w:tcPr>
            <w:tcW w:w="4984" w:type="dxa"/>
          </w:tcPr>
          <w:p w:rsidR="00B8437C" w:rsidRDefault="00CE75A7">
            <w:pPr>
              <w:pStyle w:val="20"/>
              <w:widowControl w:val="0"/>
              <w:spacing w:after="0" w:line="240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Индивидуальное бесплатное консультирование по пенсионным и социальным вопросам</w:t>
            </w:r>
          </w:p>
        </w:tc>
        <w:tc>
          <w:tcPr>
            <w:tcW w:w="1986" w:type="dxa"/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пн. – пт.</w:t>
            </w:r>
          </w:p>
        </w:tc>
        <w:tc>
          <w:tcPr>
            <w:tcW w:w="3259" w:type="dxa"/>
          </w:tcPr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Захарова     Р.Е.</w:t>
            </w:r>
          </w:p>
          <w:p w:rsidR="00B8437C" w:rsidRDefault="00CE75A7">
            <w:pPr>
              <w:pStyle w:val="20"/>
              <w:widowControl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Руководитель  КС в Таврическом районе</w:t>
            </w:r>
          </w:p>
        </w:tc>
      </w:tr>
    </w:tbl>
    <w:p w:rsidR="00B8437C" w:rsidRDefault="00B8437C">
      <w:pPr>
        <w:rPr>
          <w:b/>
          <w:bCs/>
        </w:rPr>
      </w:pPr>
    </w:p>
    <w:p w:rsidR="00B8437C" w:rsidRDefault="00CE75A7">
      <w:r>
        <w:rPr>
          <w:rFonts w:ascii="Times New Roman" w:hAnsi="Times New Roman"/>
          <w:b/>
          <w:bCs/>
          <w:sz w:val="32"/>
          <w:szCs w:val="32"/>
        </w:rPr>
        <w:t xml:space="preserve">По вопросам работы ЦОСП в КС </w:t>
      </w:r>
      <w:r>
        <w:rPr>
          <w:rFonts w:ascii="Times New Roman" w:hAnsi="Times New Roman"/>
          <w:b/>
          <w:bCs/>
          <w:sz w:val="32"/>
          <w:szCs w:val="32"/>
        </w:rPr>
        <w:t xml:space="preserve"> Таврического </w:t>
      </w:r>
      <w:r>
        <w:rPr>
          <w:rFonts w:ascii="Times New Roman" w:hAnsi="Times New Roman"/>
          <w:b/>
          <w:bCs/>
          <w:sz w:val="32"/>
          <w:szCs w:val="32"/>
        </w:rPr>
        <w:t xml:space="preserve">района обращаться по </w:t>
      </w:r>
      <w:r>
        <w:rPr>
          <w:rFonts w:ascii="Times New Roman" w:hAnsi="Times New Roman"/>
          <w:b/>
          <w:bCs/>
          <w:sz w:val="32"/>
          <w:szCs w:val="32"/>
        </w:rPr>
        <w:t>телефону 8-381-51-2-30-57.</w:t>
      </w:r>
    </w:p>
    <w:sectPr w:rsidR="00B8437C" w:rsidSect="00B8437C">
      <w:pgSz w:w="12240" w:h="15840"/>
      <w:pgMar w:top="1133" w:right="850" w:bottom="1133" w:left="125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408"/>
  <w:autoHyphenation/>
  <w:characterSpacingControl w:val="doNotCompress"/>
  <w:compat/>
  <w:rsids>
    <w:rsidRoot w:val="00B8437C"/>
    <w:rsid w:val="00B8437C"/>
    <w:rsid w:val="00CE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  <w:rsid w:val="003B12CF"/>
  </w:style>
  <w:style w:type="character" w:customStyle="1" w:styleId="-">
    <w:name w:val="Интернет-ссылка"/>
    <w:rsid w:val="003B12CF"/>
    <w:rPr>
      <w:color w:val="0000FF"/>
      <w:u w:val="single"/>
    </w:rPr>
  </w:style>
  <w:style w:type="character" w:customStyle="1" w:styleId="2">
    <w:name w:val="Основной текст 2 Знак"/>
    <w:basedOn w:val="a0"/>
    <w:link w:val="2"/>
    <w:qFormat/>
    <w:rsid w:val="004705BA"/>
    <w:rPr>
      <w:rFonts w:ascii="Times New Roman" w:hAnsi="Times New Roman"/>
      <w:sz w:val="26"/>
    </w:rPr>
  </w:style>
  <w:style w:type="paragraph" w:customStyle="1" w:styleId="a4">
    <w:name w:val="Заголовок"/>
    <w:basedOn w:val="a"/>
    <w:next w:val="a5"/>
    <w:qFormat/>
    <w:rsid w:val="00B843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8437C"/>
    <w:pPr>
      <w:spacing w:after="140"/>
    </w:pPr>
  </w:style>
  <w:style w:type="paragraph" w:styleId="a6">
    <w:name w:val="List"/>
    <w:basedOn w:val="a5"/>
    <w:rsid w:val="00B8437C"/>
    <w:rPr>
      <w:rFonts w:cs="Mangal"/>
    </w:rPr>
  </w:style>
  <w:style w:type="paragraph" w:customStyle="1" w:styleId="Caption">
    <w:name w:val="Caption"/>
    <w:basedOn w:val="a"/>
    <w:qFormat/>
    <w:rsid w:val="00B843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B8437C"/>
    <w:pPr>
      <w:suppressLineNumbers/>
    </w:pPr>
    <w:rPr>
      <w:rFonts w:cs="Mangal"/>
    </w:rPr>
  </w:style>
  <w:style w:type="paragraph" w:styleId="20">
    <w:name w:val="Body Text 2"/>
    <w:basedOn w:val="a"/>
    <w:qFormat/>
    <w:rsid w:val="00B8437C"/>
    <w:pPr>
      <w:spacing w:after="120" w:line="480" w:lineRule="auto"/>
    </w:pPr>
    <w:rPr>
      <w:rFonts w:ascii="Times New Roman" w:hAnsi="Times New Roman"/>
      <w:sz w:val="26"/>
    </w:rPr>
  </w:style>
  <w:style w:type="paragraph" w:customStyle="1" w:styleId="a8">
    <w:name w:val="Содержимое таблицы"/>
    <w:basedOn w:val="a"/>
    <w:qFormat/>
    <w:rsid w:val="00B8437C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B8437C"/>
    <w:pPr>
      <w:jc w:val="center"/>
    </w:pPr>
    <w:rPr>
      <w:b/>
      <w:bCs/>
    </w:rPr>
  </w:style>
  <w:style w:type="table" w:styleId="1">
    <w:name w:val="Table Simple 1"/>
    <w:basedOn w:val="a1"/>
    <w:rsid w:val="003B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BB6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D109D-905B-4D27-B37A-8E797A41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1535</Characters>
  <Application>Microsoft Office Word</Application>
  <DocSecurity>0</DocSecurity>
  <Lines>12</Lines>
  <Paragraphs>3</Paragraphs>
  <ScaleCrop>false</ScaleCrop>
  <Company>Krokoz™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2025-11-20T15:08:00Z</cp:lastPrinted>
  <dcterms:created xsi:type="dcterms:W3CDTF">2025-11-21T02:48:00Z</dcterms:created>
  <dcterms:modified xsi:type="dcterms:W3CDTF">2025-11-21T02:48:00Z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