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B8" w:rsidRDefault="00213F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</w:t>
      </w:r>
    </w:p>
    <w:p w:rsidR="00AE0DB8" w:rsidRDefault="00213F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ЦОСП с. </w:t>
      </w:r>
      <w:proofErr w:type="gramStart"/>
      <w:r>
        <w:rPr>
          <w:rFonts w:ascii="Times New Roman" w:hAnsi="Times New Roman"/>
          <w:sz w:val="28"/>
          <w:szCs w:val="28"/>
        </w:rPr>
        <w:t>Одесское</w:t>
      </w:r>
      <w:proofErr w:type="gramEnd"/>
      <w:r>
        <w:rPr>
          <w:rFonts w:ascii="Times New Roman" w:hAnsi="Times New Roman"/>
          <w:sz w:val="28"/>
          <w:szCs w:val="28"/>
        </w:rPr>
        <w:t xml:space="preserve">  Омской области</w:t>
      </w:r>
    </w:p>
    <w:p w:rsidR="00AE0DB8" w:rsidRDefault="00213F7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</w:t>
      </w:r>
      <w:r w:rsidR="006F79B1">
        <w:rPr>
          <w:rFonts w:ascii="Times New Roman" w:hAnsi="Times New Roman"/>
          <w:sz w:val="28"/>
          <w:szCs w:val="28"/>
        </w:rPr>
        <w:t>дека</w:t>
      </w:r>
      <w:r>
        <w:rPr>
          <w:rFonts w:ascii="Times New Roman" w:hAnsi="Times New Roman"/>
          <w:sz w:val="28"/>
          <w:szCs w:val="28"/>
        </w:rPr>
        <w:t>брь 202</w:t>
      </w:r>
      <w:r w:rsidRPr="00CD14D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</w:p>
    <w:p w:rsidR="00AE0DB8" w:rsidRDefault="00AE0D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887" w:type="dxa"/>
        <w:tblInd w:w="-577" w:type="dxa"/>
        <w:tblLayout w:type="fixed"/>
        <w:tblLook w:val="04A0"/>
      </w:tblPr>
      <w:tblGrid>
        <w:gridCol w:w="660"/>
        <w:gridCol w:w="4982"/>
        <w:gridCol w:w="1986"/>
        <w:gridCol w:w="3259"/>
      </w:tblGrid>
      <w:tr w:rsidR="00AE0DB8" w:rsidTr="00CD14DB">
        <w:trPr>
          <w:trHeight w:val="671"/>
        </w:trPr>
        <w:tc>
          <w:tcPr>
            <w:tcW w:w="660" w:type="dxa"/>
          </w:tcPr>
          <w:p w:rsidR="00AE0DB8" w:rsidRDefault="00213F7F">
            <w:pPr>
              <w:pStyle w:val="20"/>
              <w:spacing w:after="0" w:line="273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82" w:type="dxa"/>
          </w:tcPr>
          <w:p w:rsidR="00AE0DB8" w:rsidRDefault="00213F7F">
            <w:pPr>
              <w:pStyle w:val="20"/>
              <w:spacing w:after="0" w:line="27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мероприятия</w:t>
            </w:r>
          </w:p>
        </w:tc>
        <w:tc>
          <w:tcPr>
            <w:tcW w:w="1986" w:type="dxa"/>
          </w:tcPr>
          <w:p w:rsidR="00AE0DB8" w:rsidRDefault="00213F7F">
            <w:pPr>
              <w:pStyle w:val="20"/>
              <w:spacing w:after="0" w:line="27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3259" w:type="dxa"/>
          </w:tcPr>
          <w:p w:rsidR="00AE0DB8" w:rsidRDefault="00213F7F">
            <w:pPr>
              <w:pStyle w:val="20"/>
              <w:spacing w:after="0" w:line="27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AE0DB8" w:rsidTr="00CD14DB">
        <w:trPr>
          <w:trHeight w:val="671"/>
        </w:trPr>
        <w:tc>
          <w:tcPr>
            <w:tcW w:w="660" w:type="dxa"/>
          </w:tcPr>
          <w:p w:rsidR="00AE0DB8" w:rsidRDefault="00213F7F">
            <w:pPr>
              <w:pStyle w:val="20"/>
              <w:spacing w:after="0" w:line="273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82" w:type="dxa"/>
          </w:tcPr>
          <w:p w:rsidR="006F79B1" w:rsidRDefault="006F79B1" w:rsidP="006F79B1">
            <w:pPr>
              <w:pStyle w:val="2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 "Знание"</w:t>
            </w:r>
          </w:p>
          <w:p w:rsidR="00AE0DB8" w:rsidRDefault="006F79B1" w:rsidP="006F79B1">
            <w:pPr>
              <w:pStyle w:val="20"/>
              <w:spacing w:after="0" w:line="273" w:lineRule="auto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«Культурный диалог: просто о </w:t>
            </w:r>
            <w:proofErr w:type="gramStart"/>
            <w:r>
              <w:rPr>
                <w:sz w:val="28"/>
              </w:rPr>
              <w:t>прекрасном</w:t>
            </w:r>
            <w:proofErr w:type="gramEnd"/>
            <w:r>
              <w:rPr>
                <w:sz w:val="28"/>
              </w:rPr>
              <w:t>» https://znan.ru/on_line_</w:t>
            </w:r>
            <w:r>
              <w:rPr>
                <w:sz w:val="28"/>
                <w:szCs w:val="28"/>
              </w:rPr>
              <w:t>0512</w:t>
            </w:r>
          </w:p>
        </w:tc>
        <w:tc>
          <w:tcPr>
            <w:tcW w:w="1986" w:type="dxa"/>
          </w:tcPr>
          <w:p w:rsidR="00AE0DB8" w:rsidRDefault="00CD14DB">
            <w:pPr>
              <w:pStyle w:val="20"/>
              <w:spacing w:after="0" w:line="27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F79B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</w:t>
            </w:r>
            <w:r w:rsidR="006F79B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.2025</w:t>
            </w:r>
          </w:p>
          <w:p w:rsidR="00CD14DB" w:rsidRDefault="00CD14DB" w:rsidP="00D800DF">
            <w:pPr>
              <w:pStyle w:val="20"/>
              <w:spacing w:after="0" w:line="27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00D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:00 – 1</w:t>
            </w:r>
            <w:r w:rsidR="00D800D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</w:t>
            </w:r>
            <w:r w:rsidR="006F79B1">
              <w:rPr>
                <w:sz w:val="28"/>
                <w:szCs w:val="28"/>
              </w:rPr>
              <w:t>00</w:t>
            </w:r>
          </w:p>
        </w:tc>
        <w:tc>
          <w:tcPr>
            <w:tcW w:w="3259" w:type="dxa"/>
          </w:tcPr>
          <w:p w:rsidR="00CD14DB" w:rsidRPr="0093330D" w:rsidRDefault="00CD14DB" w:rsidP="00CD14DB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 w:rsidRPr="0093330D">
              <w:rPr>
                <w:sz w:val="28"/>
              </w:rPr>
              <w:t>Калашников В.И.</w:t>
            </w:r>
          </w:p>
          <w:p w:rsidR="00AE0DB8" w:rsidRDefault="00CD14DB" w:rsidP="00CD14DB">
            <w:pPr>
              <w:pStyle w:val="20"/>
              <w:spacing w:after="0" w:line="273" w:lineRule="auto"/>
              <w:jc w:val="center"/>
              <w:rPr>
                <w:sz w:val="28"/>
                <w:szCs w:val="28"/>
              </w:rPr>
            </w:pPr>
            <w:r w:rsidRPr="0093330D">
              <w:rPr>
                <w:sz w:val="28"/>
              </w:rPr>
              <w:t>руководитель клиентской службы  в Одесском районе</w:t>
            </w:r>
          </w:p>
        </w:tc>
      </w:tr>
      <w:tr w:rsidR="00CD14DB" w:rsidTr="00CD14DB">
        <w:trPr>
          <w:trHeight w:val="671"/>
        </w:trPr>
        <w:tc>
          <w:tcPr>
            <w:tcW w:w="660" w:type="dxa"/>
          </w:tcPr>
          <w:p w:rsidR="00CD14DB" w:rsidRDefault="00CD14DB">
            <w:pPr>
              <w:pStyle w:val="20"/>
              <w:spacing w:after="0" w:line="273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4982" w:type="dxa"/>
          </w:tcPr>
          <w:p w:rsidR="00CD14DB" w:rsidRDefault="006F79B1" w:rsidP="006F79B1">
            <w:pPr>
              <w:pStyle w:val="20"/>
              <w:spacing w:after="0" w:line="27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художественного фильма про Великую отечественную войну «</w:t>
            </w:r>
            <w:proofErr w:type="spellStart"/>
            <w:r>
              <w:rPr>
                <w:sz w:val="28"/>
                <w:szCs w:val="28"/>
              </w:rPr>
              <w:t>Мария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пасти</w:t>
            </w:r>
            <w:proofErr w:type="spellEnd"/>
            <w:r>
              <w:rPr>
                <w:sz w:val="28"/>
                <w:szCs w:val="28"/>
              </w:rPr>
              <w:t xml:space="preserve"> Москву»</w:t>
            </w:r>
          </w:p>
        </w:tc>
        <w:tc>
          <w:tcPr>
            <w:tcW w:w="1986" w:type="dxa"/>
          </w:tcPr>
          <w:p w:rsidR="00CD14DB" w:rsidRDefault="006F79B1" w:rsidP="00F771D5">
            <w:pPr>
              <w:pStyle w:val="20"/>
              <w:spacing w:after="0" w:line="27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 w:rsidR="00CD14DB">
              <w:rPr>
                <w:sz w:val="28"/>
                <w:szCs w:val="28"/>
                <w:lang w:val="en-US"/>
              </w:rPr>
              <w:t>.1</w:t>
            </w:r>
            <w:r>
              <w:rPr>
                <w:sz w:val="28"/>
                <w:szCs w:val="28"/>
                <w:lang w:val="en-US"/>
              </w:rPr>
              <w:t>2</w:t>
            </w:r>
            <w:r w:rsidR="00CD14DB">
              <w:rPr>
                <w:sz w:val="28"/>
                <w:szCs w:val="28"/>
                <w:lang w:val="en-US"/>
              </w:rPr>
              <w:t>.2025</w:t>
            </w:r>
          </w:p>
          <w:p w:rsidR="00CD14DB" w:rsidRDefault="00CD14DB" w:rsidP="006F79B1">
            <w:pPr>
              <w:pStyle w:val="20"/>
              <w:spacing w:after="0" w:line="27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79B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:00 – 1</w:t>
            </w:r>
            <w:r w:rsidR="006F79B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3259" w:type="dxa"/>
          </w:tcPr>
          <w:p w:rsidR="00CD14DB" w:rsidRPr="0093330D" w:rsidRDefault="00CD14DB" w:rsidP="00CD14DB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 w:rsidRPr="0093330D">
              <w:rPr>
                <w:sz w:val="28"/>
              </w:rPr>
              <w:t>Калашников В.И.</w:t>
            </w:r>
          </w:p>
          <w:p w:rsidR="00CD14DB" w:rsidRDefault="00CD14DB" w:rsidP="00CD14DB">
            <w:pPr>
              <w:pStyle w:val="20"/>
              <w:spacing w:after="0" w:line="273" w:lineRule="auto"/>
              <w:jc w:val="center"/>
              <w:rPr>
                <w:sz w:val="28"/>
                <w:szCs w:val="28"/>
              </w:rPr>
            </w:pPr>
            <w:r w:rsidRPr="0093330D">
              <w:rPr>
                <w:sz w:val="28"/>
              </w:rPr>
              <w:t>руководитель клиентской службы  в Одесском районе</w:t>
            </w:r>
          </w:p>
        </w:tc>
      </w:tr>
      <w:tr w:rsidR="00CD14DB" w:rsidTr="00CD14DB">
        <w:trPr>
          <w:trHeight w:val="671"/>
        </w:trPr>
        <w:tc>
          <w:tcPr>
            <w:tcW w:w="660" w:type="dxa"/>
          </w:tcPr>
          <w:p w:rsidR="00CD14DB" w:rsidRDefault="00CD14DB">
            <w:pPr>
              <w:pStyle w:val="20"/>
              <w:spacing w:after="0" w:line="273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4982" w:type="dxa"/>
          </w:tcPr>
          <w:p w:rsidR="00CD14DB" w:rsidRDefault="00CD14DB" w:rsidP="004C62DA">
            <w:pPr>
              <w:pStyle w:val="20"/>
              <w:spacing w:after="0" w:line="273" w:lineRule="auto"/>
              <w:rPr>
                <w:sz w:val="28"/>
              </w:rPr>
            </w:pPr>
            <w:r>
              <w:rPr>
                <w:sz w:val="28"/>
              </w:rPr>
              <w:t>ФП "</w:t>
            </w:r>
            <w:r w:rsidR="00F76BA3">
              <w:rPr>
                <w:sz w:val="28"/>
              </w:rPr>
              <w:t>Здоровое</w:t>
            </w:r>
            <w:r>
              <w:rPr>
                <w:sz w:val="28"/>
              </w:rPr>
              <w:t xml:space="preserve"> долголетие"</w:t>
            </w:r>
          </w:p>
          <w:p w:rsidR="00F76BA3" w:rsidRDefault="00CD14DB" w:rsidP="00F76BA3">
            <w:pPr>
              <w:pStyle w:val="20"/>
              <w:spacing w:after="0" w:line="273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</w:rPr>
              <w:t>Онлайн-лекция</w:t>
            </w:r>
            <w:proofErr w:type="spellEnd"/>
            <w:r>
              <w:rPr>
                <w:sz w:val="28"/>
              </w:rPr>
              <w:t xml:space="preserve"> </w:t>
            </w:r>
          </w:p>
          <w:p w:rsidR="00CD14DB" w:rsidRDefault="00CD14DB" w:rsidP="00F76BA3">
            <w:pPr>
              <w:pStyle w:val="20"/>
              <w:spacing w:after="0" w:line="27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https://nko-aap.ru/fin_dolgolet/</w:t>
            </w:r>
          </w:p>
        </w:tc>
        <w:tc>
          <w:tcPr>
            <w:tcW w:w="1986" w:type="dxa"/>
          </w:tcPr>
          <w:p w:rsidR="00CD14DB" w:rsidRDefault="00D800DF" w:rsidP="004C62DA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  <w:r w:rsidR="00CD14DB">
              <w:rPr>
                <w:sz w:val="28"/>
              </w:rPr>
              <w:t>.</w:t>
            </w:r>
            <w:r w:rsidR="00CD14DB">
              <w:rPr>
                <w:sz w:val="28"/>
                <w:lang w:val="en-US"/>
              </w:rPr>
              <w:t>1</w:t>
            </w:r>
            <w:r>
              <w:rPr>
                <w:sz w:val="28"/>
                <w:lang w:val="en-US"/>
              </w:rPr>
              <w:t>2</w:t>
            </w:r>
            <w:r w:rsidR="00CD14DB">
              <w:rPr>
                <w:sz w:val="28"/>
              </w:rPr>
              <w:t>.202</w:t>
            </w:r>
            <w:r w:rsidR="00CD14DB">
              <w:rPr>
                <w:sz w:val="28"/>
                <w:lang w:val="en-US"/>
              </w:rPr>
              <w:t>5</w:t>
            </w:r>
          </w:p>
          <w:p w:rsidR="00CD14DB" w:rsidRDefault="00CD14DB" w:rsidP="004C62DA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13:00 – 15:00</w:t>
            </w:r>
          </w:p>
        </w:tc>
        <w:tc>
          <w:tcPr>
            <w:tcW w:w="3259" w:type="dxa"/>
          </w:tcPr>
          <w:p w:rsidR="00CD14DB" w:rsidRPr="0093330D" w:rsidRDefault="00CD14DB" w:rsidP="001505F5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 w:rsidRPr="0093330D">
              <w:rPr>
                <w:sz w:val="28"/>
              </w:rPr>
              <w:t>Калашников В.И.</w:t>
            </w:r>
          </w:p>
          <w:p w:rsidR="00CD14DB" w:rsidRPr="0093330D" w:rsidRDefault="00CD14DB" w:rsidP="001505F5">
            <w:pPr>
              <w:pStyle w:val="20"/>
              <w:spacing w:after="0" w:line="273" w:lineRule="auto"/>
              <w:jc w:val="center"/>
              <w:rPr>
                <w:sz w:val="28"/>
                <w:szCs w:val="28"/>
              </w:rPr>
            </w:pPr>
            <w:r w:rsidRPr="0093330D">
              <w:rPr>
                <w:sz w:val="28"/>
              </w:rPr>
              <w:t>руководитель клиентской службы  в Одесском районе</w:t>
            </w:r>
          </w:p>
        </w:tc>
      </w:tr>
      <w:tr w:rsidR="00CD14DB" w:rsidTr="00CD14DB">
        <w:trPr>
          <w:trHeight w:val="671"/>
        </w:trPr>
        <w:tc>
          <w:tcPr>
            <w:tcW w:w="660" w:type="dxa"/>
          </w:tcPr>
          <w:p w:rsidR="00CD14DB" w:rsidRDefault="00CD14DB">
            <w:pPr>
              <w:pStyle w:val="20"/>
              <w:spacing w:after="0" w:line="273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82" w:type="dxa"/>
          </w:tcPr>
          <w:p w:rsidR="00F76BA3" w:rsidRDefault="00F76BA3" w:rsidP="00F76BA3">
            <w:pPr>
              <w:pStyle w:val="2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Занятие по компьютерной грамотности</w:t>
            </w:r>
          </w:p>
          <w:p w:rsidR="00CD14DB" w:rsidRDefault="00F76BA3" w:rsidP="00F76BA3">
            <w:pPr>
              <w:pStyle w:val="2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«Как заказать справки на портале «</w:t>
            </w:r>
            <w:proofErr w:type="spellStart"/>
            <w:r>
              <w:rPr>
                <w:sz w:val="28"/>
              </w:rPr>
              <w:t>ГосУслуги</w:t>
            </w:r>
            <w:proofErr w:type="spellEnd"/>
            <w:r>
              <w:rPr>
                <w:sz w:val="28"/>
              </w:rPr>
              <w:t>»»</w:t>
            </w:r>
          </w:p>
        </w:tc>
        <w:tc>
          <w:tcPr>
            <w:tcW w:w="1986" w:type="dxa"/>
          </w:tcPr>
          <w:p w:rsidR="00CD14DB" w:rsidRDefault="00CD14DB" w:rsidP="00927651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76BA3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1.202</w:t>
            </w:r>
            <w:r>
              <w:rPr>
                <w:sz w:val="28"/>
                <w:lang w:val="en-US"/>
              </w:rPr>
              <w:t>5</w:t>
            </w:r>
          </w:p>
          <w:p w:rsidR="00CD14DB" w:rsidRDefault="00CD14DB" w:rsidP="00F76BA3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</w:t>
            </w:r>
            <w:r w:rsidR="00F76B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:00 – 1</w:t>
            </w:r>
            <w:r w:rsidR="00F76BA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</w:t>
            </w:r>
            <w:r w:rsidR="00F76BA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259" w:type="dxa"/>
          </w:tcPr>
          <w:p w:rsidR="00CD14DB" w:rsidRPr="0093330D" w:rsidRDefault="00CD14DB" w:rsidP="001505F5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 w:rsidRPr="0093330D">
              <w:rPr>
                <w:sz w:val="28"/>
              </w:rPr>
              <w:t>Калашников В.И.</w:t>
            </w:r>
          </w:p>
          <w:p w:rsidR="00CD14DB" w:rsidRPr="0093330D" w:rsidRDefault="00CD14DB" w:rsidP="001505F5">
            <w:pPr>
              <w:jc w:val="center"/>
              <w:rPr>
                <w:rFonts w:ascii="Times New Roman" w:hAnsi="Times New Roman"/>
              </w:rPr>
            </w:pPr>
            <w:r w:rsidRPr="0093330D">
              <w:rPr>
                <w:rFonts w:ascii="Times New Roman" w:hAnsi="Times New Roman"/>
                <w:sz w:val="28"/>
              </w:rPr>
              <w:t>руководитель клиентской службы  в Одесском районе</w:t>
            </w:r>
          </w:p>
        </w:tc>
      </w:tr>
      <w:tr w:rsidR="00CD14DB" w:rsidTr="00CD14DB">
        <w:trPr>
          <w:trHeight w:val="671"/>
        </w:trPr>
        <w:tc>
          <w:tcPr>
            <w:tcW w:w="660" w:type="dxa"/>
          </w:tcPr>
          <w:p w:rsidR="00CD14DB" w:rsidRDefault="00CD14DB">
            <w:pPr>
              <w:pStyle w:val="20"/>
              <w:spacing w:after="0" w:line="273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82" w:type="dxa"/>
          </w:tcPr>
          <w:p w:rsidR="00CD14DB" w:rsidRDefault="00F76BA3" w:rsidP="00474556">
            <w:pPr>
              <w:pStyle w:val="2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Лекция:  «С</w:t>
            </w:r>
            <w:r w:rsidR="00474556">
              <w:rPr>
                <w:sz w:val="28"/>
              </w:rPr>
              <w:t>пособы</w:t>
            </w:r>
            <w:r w:rsidRPr="0075158B">
              <w:rPr>
                <w:sz w:val="28"/>
              </w:rPr>
              <w:t xml:space="preserve"> защиты от мошенничества</w:t>
            </w:r>
            <w:r>
              <w:rPr>
                <w:sz w:val="28"/>
              </w:rPr>
              <w:t>»</w:t>
            </w:r>
            <w:r w:rsidR="00474556">
              <w:rPr>
                <w:sz w:val="28"/>
              </w:rPr>
              <w:t xml:space="preserve"> тема: «Выгодные инвестиции»</w:t>
            </w:r>
          </w:p>
        </w:tc>
        <w:tc>
          <w:tcPr>
            <w:tcW w:w="1986" w:type="dxa"/>
          </w:tcPr>
          <w:p w:rsidR="00CD14DB" w:rsidRDefault="00CD14DB" w:rsidP="00BA7AEA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76BA3">
              <w:rPr>
                <w:sz w:val="28"/>
              </w:rPr>
              <w:t>6</w:t>
            </w:r>
            <w:r>
              <w:rPr>
                <w:sz w:val="28"/>
              </w:rPr>
              <w:t>.1</w:t>
            </w:r>
            <w:r w:rsidR="00F76BA3">
              <w:rPr>
                <w:sz w:val="28"/>
              </w:rPr>
              <w:t>2</w:t>
            </w:r>
            <w:r>
              <w:rPr>
                <w:sz w:val="28"/>
              </w:rPr>
              <w:t>.2025</w:t>
            </w:r>
          </w:p>
          <w:p w:rsidR="00CD14DB" w:rsidRDefault="00474556" w:rsidP="00474556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14</w:t>
            </w:r>
            <w:r w:rsidR="00CD14DB">
              <w:rPr>
                <w:sz w:val="28"/>
                <w:szCs w:val="28"/>
              </w:rPr>
              <w:t>:00 – 1</w:t>
            </w:r>
            <w:r>
              <w:rPr>
                <w:sz w:val="28"/>
                <w:szCs w:val="28"/>
              </w:rPr>
              <w:t>4</w:t>
            </w:r>
            <w:r w:rsidR="00CD14DB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</w:t>
            </w:r>
            <w:r w:rsidR="00CD14DB">
              <w:rPr>
                <w:sz w:val="28"/>
                <w:szCs w:val="28"/>
              </w:rPr>
              <w:t>0</w:t>
            </w:r>
          </w:p>
        </w:tc>
        <w:tc>
          <w:tcPr>
            <w:tcW w:w="3259" w:type="dxa"/>
          </w:tcPr>
          <w:p w:rsidR="00CD14DB" w:rsidRPr="0093330D" w:rsidRDefault="00CD14DB" w:rsidP="001505F5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 w:rsidRPr="0093330D">
              <w:rPr>
                <w:sz w:val="28"/>
              </w:rPr>
              <w:t>Калашников В.И.</w:t>
            </w:r>
          </w:p>
          <w:p w:rsidR="00CD14DB" w:rsidRPr="0093330D" w:rsidRDefault="00CD14DB" w:rsidP="001505F5">
            <w:pPr>
              <w:jc w:val="center"/>
              <w:rPr>
                <w:rFonts w:ascii="Times New Roman" w:hAnsi="Times New Roman"/>
              </w:rPr>
            </w:pPr>
            <w:r w:rsidRPr="0093330D">
              <w:rPr>
                <w:rFonts w:ascii="Times New Roman" w:hAnsi="Times New Roman"/>
                <w:sz w:val="28"/>
              </w:rPr>
              <w:t>руководитель клиентской службы  в Одесском районе</w:t>
            </w:r>
          </w:p>
        </w:tc>
      </w:tr>
      <w:tr w:rsidR="00CD14DB" w:rsidTr="00CD14DB">
        <w:trPr>
          <w:trHeight w:val="671"/>
        </w:trPr>
        <w:tc>
          <w:tcPr>
            <w:tcW w:w="660" w:type="dxa"/>
          </w:tcPr>
          <w:p w:rsidR="00CD14DB" w:rsidRDefault="00CD14DB">
            <w:pPr>
              <w:pStyle w:val="20"/>
              <w:spacing w:after="0" w:line="273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82" w:type="dxa"/>
          </w:tcPr>
          <w:p w:rsidR="00F76BA3" w:rsidRDefault="00474556" w:rsidP="00474556">
            <w:pPr>
              <w:pStyle w:val="2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Лекция:  «Прививки защищают жизнь»</w:t>
            </w:r>
          </w:p>
        </w:tc>
        <w:tc>
          <w:tcPr>
            <w:tcW w:w="1986" w:type="dxa"/>
          </w:tcPr>
          <w:p w:rsidR="00CD14DB" w:rsidRDefault="00CD14DB" w:rsidP="005A7399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 w:rsidR="00F76BA3">
              <w:rPr>
                <w:sz w:val="28"/>
                <w:lang w:val="en-US"/>
              </w:rPr>
              <w:t>9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1</w:t>
            </w:r>
            <w:r w:rsidR="00F76BA3">
              <w:rPr>
                <w:sz w:val="28"/>
              </w:rPr>
              <w:t>2</w:t>
            </w:r>
            <w:r>
              <w:rPr>
                <w:sz w:val="28"/>
              </w:rPr>
              <w:t>.202</w:t>
            </w:r>
            <w:r>
              <w:rPr>
                <w:sz w:val="28"/>
                <w:lang w:val="en-US"/>
              </w:rPr>
              <w:t>5</w:t>
            </w:r>
          </w:p>
          <w:p w:rsidR="00CD14DB" w:rsidRDefault="00CD14DB" w:rsidP="00474556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74556">
              <w:rPr>
                <w:sz w:val="28"/>
              </w:rPr>
              <w:t>2</w:t>
            </w:r>
            <w:r>
              <w:rPr>
                <w:sz w:val="28"/>
              </w:rPr>
              <w:t>:00 – 1</w:t>
            </w:r>
            <w:r w:rsidR="00474556">
              <w:rPr>
                <w:sz w:val="28"/>
              </w:rPr>
              <w:t>2:3</w:t>
            </w:r>
            <w:r>
              <w:rPr>
                <w:sz w:val="28"/>
              </w:rPr>
              <w:t>0</w:t>
            </w:r>
          </w:p>
        </w:tc>
        <w:tc>
          <w:tcPr>
            <w:tcW w:w="3259" w:type="dxa"/>
          </w:tcPr>
          <w:p w:rsidR="00CD14DB" w:rsidRPr="0093330D" w:rsidRDefault="00CD14DB" w:rsidP="001505F5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 w:rsidRPr="0093330D">
              <w:rPr>
                <w:sz w:val="28"/>
              </w:rPr>
              <w:t>Калашников В.И.</w:t>
            </w:r>
          </w:p>
          <w:p w:rsidR="00CD14DB" w:rsidRPr="0093330D" w:rsidRDefault="00CD14DB" w:rsidP="001505F5">
            <w:pPr>
              <w:jc w:val="center"/>
              <w:rPr>
                <w:rFonts w:ascii="Times New Roman" w:hAnsi="Times New Roman"/>
              </w:rPr>
            </w:pPr>
            <w:r w:rsidRPr="0093330D">
              <w:rPr>
                <w:rFonts w:ascii="Times New Roman" w:hAnsi="Times New Roman"/>
                <w:sz w:val="28"/>
              </w:rPr>
              <w:t>руководитель клиентской службы  в Одесском районе</w:t>
            </w:r>
          </w:p>
        </w:tc>
      </w:tr>
      <w:tr w:rsidR="00CD14DB" w:rsidRPr="00213F7F" w:rsidTr="00CD14DB">
        <w:trPr>
          <w:trHeight w:val="671"/>
        </w:trPr>
        <w:tc>
          <w:tcPr>
            <w:tcW w:w="660" w:type="dxa"/>
          </w:tcPr>
          <w:p w:rsidR="00CD14DB" w:rsidRDefault="00CD14DB" w:rsidP="001505F5">
            <w:pPr>
              <w:pStyle w:val="20"/>
              <w:spacing w:after="0" w:line="273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82" w:type="dxa"/>
          </w:tcPr>
          <w:p w:rsidR="00CD14DB" w:rsidRDefault="00CD14DB" w:rsidP="001505F5">
            <w:pPr>
              <w:pStyle w:val="20"/>
              <w:spacing w:after="0" w:line="240" w:lineRule="auto"/>
              <w:rPr>
                <w:sz w:val="28"/>
              </w:rPr>
            </w:pPr>
            <w:r>
              <w:rPr>
                <w:sz w:val="28"/>
                <w:szCs w:val="28"/>
              </w:rPr>
              <w:t>Индивидуальное бесплатное консультирование по пенсионным и социальным вопросам</w:t>
            </w:r>
          </w:p>
        </w:tc>
        <w:tc>
          <w:tcPr>
            <w:tcW w:w="1986" w:type="dxa"/>
          </w:tcPr>
          <w:p w:rsidR="00CD14DB" w:rsidRDefault="00CD14DB" w:rsidP="00CD14DB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пн. – пт.</w:t>
            </w:r>
          </w:p>
          <w:p w:rsidR="00CD14DB" w:rsidRDefault="00CD14DB" w:rsidP="00CD14DB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14:00 – 16:00</w:t>
            </w:r>
          </w:p>
        </w:tc>
        <w:tc>
          <w:tcPr>
            <w:tcW w:w="3259" w:type="dxa"/>
          </w:tcPr>
          <w:p w:rsidR="00CD14DB" w:rsidRPr="0093330D" w:rsidRDefault="00CD14DB" w:rsidP="001505F5">
            <w:pPr>
              <w:pStyle w:val="20"/>
              <w:spacing w:after="0" w:line="240" w:lineRule="auto"/>
              <w:jc w:val="center"/>
              <w:rPr>
                <w:sz w:val="28"/>
              </w:rPr>
            </w:pPr>
            <w:r w:rsidRPr="0093330D">
              <w:rPr>
                <w:sz w:val="28"/>
              </w:rPr>
              <w:t>Калашников В.И.</w:t>
            </w:r>
          </w:p>
          <w:p w:rsidR="00CD14DB" w:rsidRDefault="00CD14DB" w:rsidP="001505F5">
            <w:pPr>
              <w:pStyle w:val="20"/>
              <w:spacing w:after="0" w:line="275" w:lineRule="auto"/>
              <w:jc w:val="both"/>
              <w:rPr>
                <w:sz w:val="28"/>
                <w:szCs w:val="28"/>
              </w:rPr>
            </w:pPr>
            <w:r w:rsidRPr="0093330D">
              <w:rPr>
                <w:sz w:val="28"/>
              </w:rPr>
              <w:t>руководитель клиентской службы  в Одесском районе</w:t>
            </w:r>
            <w:r>
              <w:t xml:space="preserve">, </w:t>
            </w:r>
            <w:r>
              <w:rPr>
                <w:sz w:val="28"/>
              </w:rPr>
              <w:t xml:space="preserve">Срибная Н.А. ведущий специалист-эксперт </w:t>
            </w:r>
            <w:r>
              <w:rPr>
                <w:sz w:val="28"/>
              </w:rPr>
              <w:lastRenderedPageBreak/>
              <w:t>клиентской службы в Одесском районе</w:t>
            </w:r>
            <w:r w:rsidRPr="00B937AF">
              <w:rPr>
                <w:sz w:val="28"/>
                <w:szCs w:val="28"/>
              </w:rPr>
              <w:t xml:space="preserve"> </w:t>
            </w:r>
          </w:p>
          <w:p w:rsidR="00CD14DB" w:rsidRPr="0093330D" w:rsidRDefault="00CD14DB" w:rsidP="001505F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E0DB8" w:rsidRDefault="00AE0DB8"/>
    <w:p w:rsidR="00CD14DB" w:rsidRDefault="00CD14DB" w:rsidP="00CD14DB">
      <w:pPr>
        <w:pStyle w:val="20"/>
        <w:spacing w:after="0" w:line="276" w:lineRule="auto"/>
        <w:jc w:val="center"/>
        <w:rPr>
          <w:sz w:val="32"/>
          <w:szCs w:val="32"/>
        </w:rPr>
      </w:pPr>
      <w:r w:rsidRPr="00EF2C48">
        <w:rPr>
          <w:sz w:val="32"/>
          <w:szCs w:val="32"/>
        </w:rPr>
        <w:t xml:space="preserve">По вопросам работы Центра общения старшего поколения </w:t>
      </w:r>
    </w:p>
    <w:p w:rsidR="00CD14DB" w:rsidRDefault="00CD14DB" w:rsidP="00CD14DB">
      <w:pPr>
        <w:pStyle w:val="20"/>
        <w:spacing w:after="0"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  клиентской службе</w:t>
      </w:r>
      <w:r w:rsidRPr="00EF2C48">
        <w:rPr>
          <w:sz w:val="32"/>
          <w:szCs w:val="32"/>
        </w:rPr>
        <w:t xml:space="preserve"> в </w:t>
      </w:r>
      <w:r>
        <w:rPr>
          <w:sz w:val="32"/>
          <w:szCs w:val="32"/>
        </w:rPr>
        <w:t>Одес</w:t>
      </w:r>
      <w:r w:rsidRPr="00EF2C48">
        <w:rPr>
          <w:sz w:val="32"/>
          <w:szCs w:val="32"/>
        </w:rPr>
        <w:t xml:space="preserve">ском районе </w:t>
      </w:r>
    </w:p>
    <w:p w:rsidR="00CD14DB" w:rsidRPr="00B06865" w:rsidRDefault="00CD14DB" w:rsidP="00CD14DB">
      <w:pPr>
        <w:pStyle w:val="20"/>
        <w:spacing w:after="0" w:line="276" w:lineRule="auto"/>
        <w:jc w:val="center"/>
        <w:rPr>
          <w:sz w:val="28"/>
          <w:szCs w:val="28"/>
        </w:rPr>
      </w:pPr>
      <w:r w:rsidRPr="00EF2C48">
        <w:rPr>
          <w:sz w:val="32"/>
          <w:szCs w:val="32"/>
        </w:rPr>
        <w:t>обращаться по телефону8(3815</w:t>
      </w:r>
      <w:r>
        <w:rPr>
          <w:sz w:val="32"/>
          <w:szCs w:val="32"/>
        </w:rPr>
        <w:t>9</w:t>
      </w:r>
      <w:r w:rsidRPr="00EF2C48">
        <w:rPr>
          <w:sz w:val="32"/>
          <w:szCs w:val="32"/>
        </w:rPr>
        <w:t>) 2</w:t>
      </w:r>
      <w:r>
        <w:rPr>
          <w:sz w:val="32"/>
          <w:szCs w:val="32"/>
        </w:rPr>
        <w:t>-14-39</w:t>
      </w:r>
    </w:p>
    <w:p w:rsidR="00CD14DB" w:rsidRDefault="00CD14DB"/>
    <w:sectPr w:rsidR="00CD14DB" w:rsidSect="00AE0DB8">
      <w:pgSz w:w="12240" w:h="15840"/>
      <w:pgMar w:top="1133" w:right="850" w:bottom="1133" w:left="125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autoHyphenation/>
  <w:characterSpacingControl w:val="doNotCompress"/>
  <w:compat/>
  <w:rsids>
    <w:rsidRoot w:val="00AE0DB8"/>
    <w:rsid w:val="001F05FA"/>
    <w:rsid w:val="00213F7F"/>
    <w:rsid w:val="00352384"/>
    <w:rsid w:val="00474556"/>
    <w:rsid w:val="00606B6D"/>
    <w:rsid w:val="006F79B1"/>
    <w:rsid w:val="0081199B"/>
    <w:rsid w:val="00AE0DB8"/>
    <w:rsid w:val="00CD14DB"/>
    <w:rsid w:val="00D800DF"/>
    <w:rsid w:val="00F7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  <w:rsid w:val="003B12CF"/>
  </w:style>
  <w:style w:type="character" w:customStyle="1" w:styleId="-">
    <w:name w:val="Интернет-ссылка"/>
    <w:rsid w:val="003B12CF"/>
    <w:rPr>
      <w:color w:val="0000FF"/>
      <w:u w:val="single"/>
    </w:rPr>
  </w:style>
  <w:style w:type="character" w:customStyle="1" w:styleId="2">
    <w:name w:val="Основной текст 2 Знак"/>
    <w:basedOn w:val="a0"/>
    <w:link w:val="2"/>
    <w:qFormat/>
    <w:rsid w:val="004705BA"/>
    <w:rPr>
      <w:rFonts w:ascii="Times New Roman" w:hAnsi="Times New Roman"/>
      <w:sz w:val="26"/>
    </w:rPr>
  </w:style>
  <w:style w:type="paragraph" w:customStyle="1" w:styleId="a4">
    <w:name w:val="Заголовок"/>
    <w:basedOn w:val="a"/>
    <w:next w:val="a5"/>
    <w:qFormat/>
    <w:rsid w:val="00AE0DB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AE0DB8"/>
    <w:pPr>
      <w:spacing w:after="140"/>
    </w:pPr>
  </w:style>
  <w:style w:type="paragraph" w:styleId="a6">
    <w:name w:val="List"/>
    <w:basedOn w:val="a5"/>
    <w:rsid w:val="00AE0DB8"/>
    <w:rPr>
      <w:rFonts w:cs="Mangal"/>
    </w:rPr>
  </w:style>
  <w:style w:type="paragraph" w:customStyle="1" w:styleId="Caption">
    <w:name w:val="Caption"/>
    <w:basedOn w:val="a"/>
    <w:qFormat/>
    <w:rsid w:val="00AE0DB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AE0DB8"/>
    <w:pPr>
      <w:suppressLineNumbers/>
    </w:pPr>
    <w:rPr>
      <w:rFonts w:cs="Mangal"/>
    </w:rPr>
  </w:style>
  <w:style w:type="paragraph" w:styleId="20">
    <w:name w:val="Body Text 2"/>
    <w:basedOn w:val="a"/>
    <w:qFormat/>
    <w:rsid w:val="003B12CF"/>
    <w:pPr>
      <w:spacing w:after="120" w:line="480" w:lineRule="auto"/>
    </w:pPr>
    <w:rPr>
      <w:rFonts w:ascii="Times New Roman" w:hAnsi="Times New Roman"/>
      <w:sz w:val="26"/>
    </w:rPr>
  </w:style>
  <w:style w:type="table" w:styleId="1">
    <w:name w:val="Table Simple 1"/>
    <w:basedOn w:val="a1"/>
    <w:rsid w:val="003B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BB66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01B4A-60D9-4136-9F5C-F116CB622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Плющакова Татьяна Викторовна</dc:creator>
  <cp:lastModifiedBy>065KharchenkoSA</cp:lastModifiedBy>
  <cp:revision>2</cp:revision>
  <cp:lastPrinted>2025-09-29T04:16:00Z</cp:lastPrinted>
  <dcterms:created xsi:type="dcterms:W3CDTF">2025-11-27T09:41:00Z</dcterms:created>
  <dcterms:modified xsi:type="dcterms:W3CDTF">2025-11-27T09:41:00Z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