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366"/>
      </w:tblGrid>
      <w:tr w:rsidR="009900B8" w:rsidRPr="00DD34C9" w:rsidTr="00645D9D">
        <w:tc>
          <w:tcPr>
            <w:tcW w:w="6487" w:type="dxa"/>
            <w:shd w:val="clear" w:color="auto" w:fill="auto"/>
          </w:tcPr>
          <w:p w:rsidR="00E50B68" w:rsidRPr="00DD34C9" w:rsidRDefault="00E50B68" w:rsidP="0064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9900B8" w:rsidRDefault="009900B8" w:rsidP="006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900B8" w:rsidRDefault="009900B8" w:rsidP="006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9900B8" w:rsidRPr="00DD34C9" w:rsidRDefault="009900B8" w:rsidP="006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приказу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-У</w:t>
            </w:r>
            <w:proofErr w:type="gramEnd"/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ПФР в Большереченском районе Омской области</w:t>
            </w:r>
          </w:p>
          <w:p w:rsidR="009900B8" w:rsidRPr="00DD34C9" w:rsidRDefault="009900B8" w:rsidP="0099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10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156</w:t>
            </w:r>
          </w:p>
        </w:tc>
      </w:tr>
    </w:tbl>
    <w:p w:rsidR="00FF1FDA" w:rsidRDefault="009900B8" w:rsidP="00FF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B8" w:rsidRDefault="009900B8" w:rsidP="0099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900B8" w:rsidRDefault="009900B8" w:rsidP="009900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>
        <w:rPr>
          <w:rFonts w:ascii="Times New Roman" w:eastAsia="Calibri" w:hAnsi="Times New Roman" w:cs="Times New Roman"/>
          <w:sz w:val="28"/>
          <w:szCs w:val="28"/>
        </w:rPr>
        <w:t>Большереченском районе Омской области  по соблюдению требований к служебному поведению и урегулированию конфликта интересов</w:t>
      </w:r>
    </w:p>
    <w:p w:rsidR="009900B8" w:rsidRDefault="009900B8" w:rsidP="00FF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F1FDA" w:rsidTr="009900B8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комиссии);</w:t>
            </w:r>
          </w:p>
        </w:tc>
      </w:tr>
      <w:tr w:rsidR="00FF1FDA" w:rsidTr="009900B8">
        <w:tc>
          <w:tcPr>
            <w:tcW w:w="4926" w:type="dxa"/>
          </w:tcPr>
          <w:p w:rsidR="00EC48A3" w:rsidRDefault="00EC48A3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EC48A3" w:rsidRDefault="00EC48A3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и делопроизводству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FF1FDA" w:rsidTr="009900B8">
        <w:tc>
          <w:tcPr>
            <w:tcW w:w="4926" w:type="dxa"/>
          </w:tcPr>
          <w:p w:rsidR="00EC48A3" w:rsidRDefault="00EC48A3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EC48A3" w:rsidRDefault="00EC48A3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FF1FDA" w:rsidTr="009900B8">
        <w:tc>
          <w:tcPr>
            <w:tcW w:w="4926" w:type="dxa"/>
          </w:tcPr>
          <w:p w:rsidR="00EC48A3" w:rsidRDefault="00EC48A3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48A3" w:rsidRDefault="00EC48A3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9900B8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9900B8">
        <w:tc>
          <w:tcPr>
            <w:tcW w:w="4926" w:type="dxa"/>
          </w:tcPr>
          <w:p w:rsidR="00EC48A3" w:rsidRDefault="00EC48A3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EC48A3" w:rsidRDefault="00EC48A3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9900B8">
        <w:tc>
          <w:tcPr>
            <w:tcW w:w="4926" w:type="dxa"/>
          </w:tcPr>
          <w:p w:rsidR="00EC48A3" w:rsidRDefault="00EC48A3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5B6DC8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927" w:type="dxa"/>
          </w:tcPr>
          <w:p w:rsidR="00EC48A3" w:rsidRDefault="00EC48A3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C8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</w:t>
            </w:r>
            <w:r w:rsidR="00192A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</w:t>
            </w:r>
          </w:p>
          <w:p w:rsidR="00FF1FDA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</w:t>
            </w:r>
            <w:r w:rsidR="00FF1FD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523D" w:rsidRDefault="0047523D" w:rsidP="0047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23D" w:rsidRDefault="0047523D" w:rsidP="004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 w:rsidP="004752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73B91" w:rsidRPr="00973B91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192A77"/>
    <w:rsid w:val="002329FF"/>
    <w:rsid w:val="00344B08"/>
    <w:rsid w:val="0047523D"/>
    <w:rsid w:val="004F7CCF"/>
    <w:rsid w:val="005B6DC8"/>
    <w:rsid w:val="00700072"/>
    <w:rsid w:val="00701A95"/>
    <w:rsid w:val="00973B91"/>
    <w:rsid w:val="009900B8"/>
    <w:rsid w:val="00A03D95"/>
    <w:rsid w:val="00B6506F"/>
    <w:rsid w:val="00DD34C9"/>
    <w:rsid w:val="00E16BA2"/>
    <w:rsid w:val="00E50B68"/>
    <w:rsid w:val="00E80417"/>
    <w:rsid w:val="00EA3E33"/>
    <w:rsid w:val="00EC48A3"/>
    <w:rsid w:val="00F026B8"/>
    <w:rsid w:val="00F87CE5"/>
    <w:rsid w:val="00FB707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17</cp:revision>
  <dcterms:created xsi:type="dcterms:W3CDTF">2019-08-07T05:51:00Z</dcterms:created>
  <dcterms:modified xsi:type="dcterms:W3CDTF">2019-12-20T04:18:00Z</dcterms:modified>
</cp:coreProperties>
</file>