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3E7" w:rsidRDefault="00E063E7" w:rsidP="00EF2D90">
      <w:pPr>
        <w:ind w:left="6237" w:hanging="141"/>
        <w:jc w:val="lef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EF2D90">
        <w:rPr>
          <w:sz w:val="28"/>
          <w:szCs w:val="28"/>
        </w:rPr>
        <w:t xml:space="preserve"> к служебной записке</w:t>
      </w:r>
    </w:p>
    <w:p w:rsidR="00EF2D90" w:rsidRDefault="00EF2D90" w:rsidP="00EF2D90">
      <w:pPr>
        <w:ind w:left="6237" w:hanging="141"/>
        <w:jc w:val="left"/>
        <w:rPr>
          <w:sz w:val="28"/>
          <w:szCs w:val="28"/>
        </w:rPr>
      </w:pPr>
      <w:r>
        <w:rPr>
          <w:sz w:val="28"/>
          <w:szCs w:val="28"/>
        </w:rPr>
        <w:t>от __________ № 55/_________</w:t>
      </w:r>
    </w:p>
    <w:p w:rsidR="00E063E7" w:rsidRDefault="00E063E7" w:rsidP="00E063E7">
      <w:pPr>
        <w:ind w:firstLine="851"/>
        <w:jc w:val="center"/>
        <w:rPr>
          <w:sz w:val="28"/>
          <w:szCs w:val="28"/>
        </w:rPr>
      </w:pPr>
    </w:p>
    <w:p w:rsidR="00EF2D90" w:rsidRDefault="00592D84" w:rsidP="00EF2D90">
      <w:pPr>
        <w:spacing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 августа 2026 года измен</w:t>
      </w:r>
      <w:r w:rsidR="00714B01">
        <w:rPr>
          <w:b/>
          <w:sz w:val="28"/>
          <w:szCs w:val="28"/>
        </w:rPr>
        <w:t>илс</w:t>
      </w:r>
      <w:r w:rsidR="00147B9F">
        <w:rPr>
          <w:b/>
          <w:sz w:val="28"/>
          <w:szCs w:val="28"/>
        </w:rPr>
        <w:t>я размер</w:t>
      </w:r>
      <w:r>
        <w:rPr>
          <w:b/>
          <w:sz w:val="28"/>
          <w:szCs w:val="28"/>
        </w:rPr>
        <w:t xml:space="preserve"> доплат</w:t>
      </w:r>
      <w:r w:rsidR="00147B9F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к пенсии летчик</w:t>
      </w:r>
      <w:r w:rsidR="00714B01">
        <w:rPr>
          <w:b/>
          <w:sz w:val="28"/>
          <w:szCs w:val="28"/>
        </w:rPr>
        <w:t>ам</w:t>
      </w:r>
    </w:p>
    <w:p w:rsidR="00EF2D90" w:rsidRDefault="00EF2D90" w:rsidP="00E063E7">
      <w:pPr>
        <w:ind w:firstLine="851"/>
        <w:jc w:val="center"/>
        <w:rPr>
          <w:sz w:val="28"/>
          <w:szCs w:val="28"/>
        </w:rPr>
      </w:pPr>
    </w:p>
    <w:p w:rsidR="00EF2D90" w:rsidRDefault="00592D84" w:rsidP="00592D84">
      <w:pPr>
        <w:ind w:firstLine="567"/>
        <w:rPr>
          <w:sz w:val="28"/>
          <w:szCs w:val="28"/>
        </w:rPr>
      </w:pPr>
      <w:r>
        <w:rPr>
          <w:sz w:val="28"/>
          <w:szCs w:val="28"/>
        </w:rPr>
        <w:t>Ч</w:t>
      </w:r>
      <w:r w:rsidRPr="00592D84">
        <w:rPr>
          <w:sz w:val="28"/>
          <w:szCs w:val="28"/>
        </w:rPr>
        <w:t>лены летных экипажей воздушных судов</w:t>
      </w:r>
      <w:r>
        <w:rPr>
          <w:sz w:val="28"/>
          <w:szCs w:val="28"/>
        </w:rPr>
        <w:t xml:space="preserve"> </w:t>
      </w:r>
      <w:r w:rsidRPr="00592D84">
        <w:rPr>
          <w:sz w:val="28"/>
          <w:szCs w:val="28"/>
        </w:rPr>
        <w:t>гражданской авиации, получающие пенсии в соответствии с законодательством</w:t>
      </w:r>
      <w:r>
        <w:rPr>
          <w:sz w:val="28"/>
          <w:szCs w:val="28"/>
        </w:rPr>
        <w:t xml:space="preserve"> </w:t>
      </w:r>
      <w:r w:rsidRPr="00592D84">
        <w:rPr>
          <w:sz w:val="28"/>
          <w:szCs w:val="28"/>
        </w:rPr>
        <w:t>Российской Федерации, имеют право на</w:t>
      </w:r>
      <w:r w:rsidR="00CB7D95">
        <w:rPr>
          <w:sz w:val="28"/>
          <w:szCs w:val="28"/>
        </w:rPr>
        <w:t> </w:t>
      </w:r>
      <w:r w:rsidRPr="00592D84">
        <w:rPr>
          <w:sz w:val="28"/>
          <w:szCs w:val="28"/>
        </w:rPr>
        <w:t>ежемесячную доплату к пенсии за счет</w:t>
      </w:r>
      <w:r>
        <w:rPr>
          <w:sz w:val="28"/>
          <w:szCs w:val="28"/>
        </w:rPr>
        <w:t xml:space="preserve"> </w:t>
      </w:r>
      <w:r w:rsidR="00CB7D95">
        <w:rPr>
          <w:sz w:val="28"/>
          <w:szCs w:val="28"/>
        </w:rPr>
        <w:t xml:space="preserve">дополнительных </w:t>
      </w:r>
      <w:r w:rsidRPr="00592D84">
        <w:rPr>
          <w:sz w:val="28"/>
          <w:szCs w:val="28"/>
        </w:rPr>
        <w:t xml:space="preserve">взносов, уплачиваемых </w:t>
      </w:r>
      <w:r w:rsidR="00CB7D95">
        <w:rPr>
          <w:sz w:val="28"/>
          <w:szCs w:val="28"/>
        </w:rPr>
        <w:t>в СФР</w:t>
      </w:r>
      <w:r w:rsidR="00CB7D95" w:rsidRPr="00592D84">
        <w:rPr>
          <w:sz w:val="28"/>
          <w:szCs w:val="28"/>
        </w:rPr>
        <w:t xml:space="preserve"> </w:t>
      </w:r>
      <w:r w:rsidRPr="00592D84">
        <w:rPr>
          <w:sz w:val="28"/>
          <w:szCs w:val="28"/>
        </w:rPr>
        <w:t>предприятия</w:t>
      </w:r>
      <w:r>
        <w:rPr>
          <w:sz w:val="28"/>
          <w:szCs w:val="28"/>
        </w:rPr>
        <w:t>ми, использующими</w:t>
      </w:r>
      <w:r w:rsidR="00CB7D95">
        <w:rPr>
          <w:sz w:val="28"/>
          <w:szCs w:val="28"/>
        </w:rPr>
        <w:t xml:space="preserve"> труд данн</w:t>
      </w:r>
      <w:r w:rsidR="00147B9F">
        <w:rPr>
          <w:sz w:val="28"/>
          <w:szCs w:val="28"/>
        </w:rPr>
        <w:t>ой</w:t>
      </w:r>
      <w:r w:rsidR="00CB7D95">
        <w:rPr>
          <w:sz w:val="28"/>
          <w:szCs w:val="28"/>
        </w:rPr>
        <w:t xml:space="preserve"> категори</w:t>
      </w:r>
      <w:r w:rsidR="00147B9F">
        <w:rPr>
          <w:sz w:val="28"/>
          <w:szCs w:val="28"/>
        </w:rPr>
        <w:t>и</w:t>
      </w:r>
      <w:r w:rsidR="00CB7D95">
        <w:rPr>
          <w:sz w:val="28"/>
          <w:szCs w:val="28"/>
        </w:rPr>
        <w:t xml:space="preserve"> лиц</w:t>
      </w:r>
      <w:r w:rsidRPr="00592D84">
        <w:rPr>
          <w:sz w:val="28"/>
          <w:szCs w:val="28"/>
        </w:rPr>
        <w:t>.</w:t>
      </w:r>
    </w:p>
    <w:p w:rsidR="00FB52E9" w:rsidRDefault="00FB52E9" w:rsidP="00592D8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Размер доплаты к пенсии рассчитывается индивидуально, исходя из </w:t>
      </w:r>
      <w:r w:rsidR="00CB7D95" w:rsidRPr="00CB7D95">
        <w:rPr>
          <w:sz w:val="28"/>
          <w:szCs w:val="28"/>
        </w:rPr>
        <w:t>продолжительност</w:t>
      </w:r>
      <w:r>
        <w:rPr>
          <w:sz w:val="28"/>
          <w:szCs w:val="28"/>
        </w:rPr>
        <w:t>и</w:t>
      </w:r>
      <w:r w:rsidR="00CB7D95" w:rsidRPr="00CB7D95">
        <w:rPr>
          <w:sz w:val="28"/>
          <w:szCs w:val="28"/>
        </w:rPr>
        <w:t xml:space="preserve"> </w:t>
      </w:r>
      <w:r w:rsidR="00D15B42">
        <w:rPr>
          <w:sz w:val="28"/>
          <w:szCs w:val="28"/>
        </w:rPr>
        <w:t>выслуги</w:t>
      </w:r>
      <w:r w:rsidR="00CB7D95" w:rsidRPr="00CB7D95">
        <w:rPr>
          <w:sz w:val="28"/>
          <w:szCs w:val="28"/>
        </w:rPr>
        <w:t xml:space="preserve"> и величин</w:t>
      </w:r>
      <w:r>
        <w:rPr>
          <w:sz w:val="28"/>
          <w:szCs w:val="28"/>
        </w:rPr>
        <w:t>ы</w:t>
      </w:r>
      <w:r w:rsidR="00CB7D95" w:rsidRPr="00CB7D95">
        <w:rPr>
          <w:sz w:val="28"/>
          <w:szCs w:val="28"/>
        </w:rPr>
        <w:t xml:space="preserve"> средне</w:t>
      </w:r>
      <w:r>
        <w:rPr>
          <w:sz w:val="28"/>
          <w:szCs w:val="28"/>
        </w:rPr>
        <w:t>месячного заработка гражданина.</w:t>
      </w:r>
    </w:p>
    <w:p w:rsidR="00FB52E9" w:rsidRDefault="00CB7D95" w:rsidP="00592D84">
      <w:pPr>
        <w:ind w:firstLine="567"/>
        <w:rPr>
          <w:sz w:val="28"/>
          <w:szCs w:val="28"/>
        </w:rPr>
      </w:pPr>
      <w:r w:rsidRPr="00CB7D95">
        <w:rPr>
          <w:sz w:val="28"/>
          <w:szCs w:val="28"/>
        </w:rPr>
        <w:t xml:space="preserve">Кроме того, </w:t>
      </w:r>
      <w:r w:rsidR="00FB52E9">
        <w:rPr>
          <w:sz w:val="28"/>
          <w:szCs w:val="28"/>
        </w:rPr>
        <w:t xml:space="preserve">при определении размера доплаты </w:t>
      </w:r>
      <w:r w:rsidRPr="00CB7D95">
        <w:rPr>
          <w:sz w:val="28"/>
          <w:szCs w:val="28"/>
        </w:rPr>
        <w:t>учитывается соотношение суммы взносов, поступивших в предыдущем квартале от организаций</w:t>
      </w:r>
      <w:r w:rsidR="009C1E76">
        <w:rPr>
          <w:sz w:val="28"/>
          <w:szCs w:val="28"/>
        </w:rPr>
        <w:t xml:space="preserve"> гражданской авиации,</w:t>
      </w:r>
      <w:r w:rsidRPr="00CB7D95">
        <w:rPr>
          <w:sz w:val="28"/>
          <w:szCs w:val="28"/>
        </w:rPr>
        <w:t xml:space="preserve"> к сумме средств, необхо</w:t>
      </w:r>
      <w:r>
        <w:rPr>
          <w:sz w:val="28"/>
          <w:szCs w:val="28"/>
        </w:rPr>
        <w:t>димых для финансирования</w:t>
      </w:r>
      <w:r w:rsidRPr="00CB7D95">
        <w:rPr>
          <w:sz w:val="28"/>
          <w:szCs w:val="28"/>
        </w:rPr>
        <w:t xml:space="preserve"> доплат</w:t>
      </w:r>
      <w:r>
        <w:rPr>
          <w:sz w:val="28"/>
          <w:szCs w:val="28"/>
        </w:rPr>
        <w:t>ы к пенсии</w:t>
      </w:r>
      <w:r w:rsidRPr="00CB7D95">
        <w:rPr>
          <w:sz w:val="28"/>
          <w:szCs w:val="28"/>
        </w:rPr>
        <w:t>.</w:t>
      </w:r>
      <w:r w:rsidR="00FB52E9">
        <w:rPr>
          <w:sz w:val="28"/>
          <w:szCs w:val="28"/>
        </w:rPr>
        <w:t xml:space="preserve"> </w:t>
      </w:r>
      <w:r w:rsidRPr="00CB7D95">
        <w:rPr>
          <w:sz w:val="28"/>
          <w:szCs w:val="28"/>
        </w:rPr>
        <w:t>В связи с этим размер доплат</w:t>
      </w:r>
      <w:r>
        <w:rPr>
          <w:sz w:val="28"/>
          <w:szCs w:val="28"/>
        </w:rPr>
        <w:t xml:space="preserve">ы к пенсии летчикам </w:t>
      </w:r>
      <w:r w:rsidR="00F41519">
        <w:rPr>
          <w:sz w:val="28"/>
          <w:szCs w:val="28"/>
        </w:rPr>
        <w:t>корректируется</w:t>
      </w:r>
      <w:r w:rsidRPr="00CB7D95">
        <w:rPr>
          <w:sz w:val="28"/>
          <w:szCs w:val="28"/>
        </w:rPr>
        <w:t xml:space="preserve"> каждые три месяца: с 1 февраля, с 1</w:t>
      </w:r>
      <w:r w:rsidR="00FB52E9">
        <w:rPr>
          <w:sz w:val="28"/>
          <w:szCs w:val="28"/>
        </w:rPr>
        <w:t xml:space="preserve"> мая, с 1 августа и с 1 ноября.</w:t>
      </w:r>
    </w:p>
    <w:p w:rsidR="00CB7D95" w:rsidRDefault="00CB7D95" w:rsidP="00592D84">
      <w:pPr>
        <w:ind w:firstLine="567"/>
        <w:rPr>
          <w:sz w:val="28"/>
          <w:szCs w:val="28"/>
        </w:rPr>
      </w:pPr>
      <w:r w:rsidRPr="00CB7D95">
        <w:rPr>
          <w:sz w:val="28"/>
          <w:szCs w:val="28"/>
        </w:rPr>
        <w:t xml:space="preserve">В зависимости от суммы взносов, поступивших </w:t>
      </w:r>
      <w:r>
        <w:rPr>
          <w:sz w:val="28"/>
          <w:szCs w:val="28"/>
        </w:rPr>
        <w:t>в СФР за предшествующий квартал</w:t>
      </w:r>
      <w:r w:rsidRPr="00CB7D95">
        <w:rPr>
          <w:sz w:val="28"/>
          <w:szCs w:val="28"/>
        </w:rPr>
        <w:t xml:space="preserve">, изменение размера доплаты </w:t>
      </w:r>
      <w:r>
        <w:rPr>
          <w:sz w:val="28"/>
          <w:szCs w:val="28"/>
        </w:rPr>
        <w:t xml:space="preserve">к пенсии </w:t>
      </w:r>
      <w:r w:rsidRPr="00CB7D95">
        <w:rPr>
          <w:sz w:val="28"/>
          <w:szCs w:val="28"/>
        </w:rPr>
        <w:t>может быть как в сторону увеличения, так и</w:t>
      </w:r>
      <w:r w:rsidR="00FB52E9">
        <w:rPr>
          <w:sz w:val="28"/>
          <w:szCs w:val="28"/>
        </w:rPr>
        <w:t xml:space="preserve"> в сторону</w:t>
      </w:r>
      <w:r w:rsidRPr="00CB7D95">
        <w:rPr>
          <w:sz w:val="28"/>
          <w:szCs w:val="28"/>
        </w:rPr>
        <w:t xml:space="preserve"> уменьшения.</w:t>
      </w:r>
    </w:p>
    <w:p w:rsidR="00F41519" w:rsidRDefault="00147B9F" w:rsidP="00147B9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 1 августа 2026 года в связи с уменьшением </w:t>
      </w:r>
      <w:r w:rsidR="00F41519">
        <w:rPr>
          <w:sz w:val="28"/>
          <w:szCs w:val="28"/>
        </w:rPr>
        <w:t>суммы взносов на выплату доплаты к пенсии, поступивших в СФР за 2 квартал 2026 года, размер доплаты к пенсии</w:t>
      </w:r>
      <w:r>
        <w:rPr>
          <w:sz w:val="28"/>
          <w:szCs w:val="28"/>
        </w:rPr>
        <w:t xml:space="preserve"> </w:t>
      </w:r>
      <w:r w:rsidR="00F41519">
        <w:rPr>
          <w:sz w:val="28"/>
          <w:szCs w:val="28"/>
        </w:rPr>
        <w:t xml:space="preserve">работникам </w:t>
      </w:r>
      <w:r>
        <w:rPr>
          <w:sz w:val="28"/>
          <w:szCs w:val="28"/>
        </w:rPr>
        <w:t>гражданской авиации уменьшился.</w:t>
      </w:r>
    </w:p>
    <w:p w:rsidR="00FB52E9" w:rsidRDefault="00980DF5" w:rsidP="00592D84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Следующая корректировка размера доплаты к пенсии будет произведена с 1 ноября 2026 года.</w:t>
      </w:r>
    </w:p>
    <w:p w:rsidR="00980DF5" w:rsidRPr="00B054B5" w:rsidRDefault="00980DF5" w:rsidP="00592D84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По возникающим вопросам</w:t>
      </w:r>
      <w:r w:rsidRPr="00980DF5">
        <w:rPr>
          <w:sz w:val="28"/>
          <w:szCs w:val="28"/>
        </w:rPr>
        <w:t xml:space="preserve"> вы можете обратиться в единый контакт-центр по телефону 8 (800) 100 0001 (звонок бесплатный). Режим работы региональной линии: в будние дни с 8:30 до 17:30, в пятницу </w:t>
      </w:r>
      <w:r>
        <w:rPr>
          <w:sz w:val="28"/>
          <w:szCs w:val="28"/>
        </w:rPr>
        <w:t xml:space="preserve">с 8:30 </w:t>
      </w:r>
      <w:r w:rsidRPr="00980DF5">
        <w:rPr>
          <w:sz w:val="28"/>
          <w:szCs w:val="28"/>
        </w:rPr>
        <w:t>до 16:15.</w:t>
      </w:r>
    </w:p>
    <w:sectPr w:rsidR="00980DF5" w:rsidRPr="00B054B5" w:rsidSect="00B054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54B5"/>
    <w:rsid w:val="00147B9F"/>
    <w:rsid w:val="00316B92"/>
    <w:rsid w:val="0035752F"/>
    <w:rsid w:val="00503149"/>
    <w:rsid w:val="00592D84"/>
    <w:rsid w:val="006E6F3A"/>
    <w:rsid w:val="00714B01"/>
    <w:rsid w:val="008558C8"/>
    <w:rsid w:val="00980DF5"/>
    <w:rsid w:val="009A6A3D"/>
    <w:rsid w:val="009C1E76"/>
    <w:rsid w:val="00A47890"/>
    <w:rsid w:val="00B054B5"/>
    <w:rsid w:val="00CB7D95"/>
    <w:rsid w:val="00D15B42"/>
    <w:rsid w:val="00E063E7"/>
    <w:rsid w:val="00EF2D90"/>
    <w:rsid w:val="00F41519"/>
    <w:rsid w:val="00FB5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B5"/>
    <w:pPr>
      <w:spacing w:after="0" w:line="240" w:lineRule="auto"/>
      <w:jc w:val="both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u006</dc:creator>
  <cp:lastModifiedBy>u006</cp:lastModifiedBy>
  <cp:revision>8</cp:revision>
  <dcterms:created xsi:type="dcterms:W3CDTF">2026-08-04T02:35:00Z</dcterms:created>
  <dcterms:modified xsi:type="dcterms:W3CDTF">2026-08-05T04:23:00Z</dcterms:modified>
</cp:coreProperties>
</file>