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FD4" w:rsidRPr="00146FD4" w:rsidRDefault="00146FD4" w:rsidP="00146FD4">
      <w:pPr>
        <w:ind w:left="4248" w:firstLine="708"/>
        <w:jc w:val="center"/>
      </w:pPr>
      <w:r w:rsidRPr="00146FD4">
        <w:t xml:space="preserve">Приложение </w:t>
      </w:r>
      <w:r>
        <w:t>№ _</w:t>
      </w:r>
      <w:r w:rsidR="00A16AA0">
        <w:t>1</w:t>
      </w:r>
      <w:r w:rsidR="00B8574F">
        <w:t>2</w:t>
      </w:r>
      <w:r>
        <w:t>_</w:t>
      </w:r>
    </w:p>
    <w:p w:rsidR="00146FD4" w:rsidRPr="00146FD4" w:rsidRDefault="00146FD4" w:rsidP="007721D4">
      <w:pPr>
        <w:pStyle w:val="a5"/>
        <w:shd w:val="clear" w:color="auto" w:fill="FFFFFF"/>
        <w:ind w:left="5670"/>
        <w:jc w:val="both"/>
      </w:pPr>
      <w:r w:rsidRPr="00146FD4">
        <w:t xml:space="preserve">к Положению об учетной </w:t>
      </w:r>
      <w:r w:rsidR="007721D4">
        <w:rPr>
          <w:rStyle w:val="a6"/>
          <w:b w:val="0"/>
          <w:color w:val="000000"/>
          <w:sz w:val="22"/>
          <w:szCs w:val="22"/>
        </w:rPr>
        <w:t>по исполнению бюджета Фонда социального страхования</w:t>
      </w:r>
      <w:r w:rsidRPr="00146FD4">
        <w:t xml:space="preserve">              Российской Федерации</w:t>
      </w:r>
    </w:p>
    <w:p w:rsidR="00146FD4" w:rsidRPr="00146FD4" w:rsidRDefault="00146FD4" w:rsidP="00F055AB">
      <w:pPr>
        <w:tabs>
          <w:tab w:val="left" w:pos="0"/>
        </w:tabs>
        <w:jc w:val="center"/>
      </w:pPr>
    </w:p>
    <w:p w:rsidR="00146FD4" w:rsidRPr="00146FD4" w:rsidRDefault="00146FD4" w:rsidP="00F055AB">
      <w:pPr>
        <w:tabs>
          <w:tab w:val="left" w:pos="0"/>
        </w:tabs>
        <w:jc w:val="center"/>
        <w:rPr>
          <w:b/>
        </w:rPr>
      </w:pPr>
    </w:p>
    <w:p w:rsidR="00146FD4" w:rsidRDefault="00146FD4" w:rsidP="00F055A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CC6F58" w:rsidRDefault="00F055AB" w:rsidP="00F055A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CC6F58" w:rsidRDefault="00F055AB" w:rsidP="00F055A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выдачи под отчет</w:t>
      </w:r>
      <w:r w:rsidR="003B064E" w:rsidRPr="00F60C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  <w:r w:rsidR="003B064E" w:rsidRPr="00F60CE1">
        <w:rPr>
          <w:b/>
          <w:sz w:val="28"/>
          <w:szCs w:val="28"/>
        </w:rPr>
        <w:t>енежны</w:t>
      </w:r>
      <w:r>
        <w:rPr>
          <w:b/>
          <w:sz w:val="28"/>
          <w:szCs w:val="28"/>
        </w:rPr>
        <w:t>х</w:t>
      </w:r>
      <w:r w:rsidR="003B064E" w:rsidRPr="00F60CE1">
        <w:rPr>
          <w:b/>
          <w:sz w:val="28"/>
          <w:szCs w:val="28"/>
        </w:rPr>
        <w:t xml:space="preserve"> документ</w:t>
      </w:r>
      <w:r>
        <w:rPr>
          <w:b/>
          <w:sz w:val="28"/>
          <w:szCs w:val="28"/>
        </w:rPr>
        <w:t>ов</w:t>
      </w:r>
      <w:r w:rsidR="002E7112">
        <w:rPr>
          <w:b/>
          <w:sz w:val="28"/>
          <w:szCs w:val="28"/>
        </w:rPr>
        <w:t xml:space="preserve"> </w:t>
      </w:r>
    </w:p>
    <w:p w:rsidR="00EA07D8" w:rsidRDefault="002E7112" w:rsidP="00F055AB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(в части </w:t>
      </w:r>
      <w:r w:rsidRPr="002E7112">
        <w:rPr>
          <w:b/>
          <w:sz w:val="28"/>
          <w:szCs w:val="28"/>
        </w:rPr>
        <w:t>п</w:t>
      </w:r>
      <w:r w:rsidRPr="002E7112">
        <w:rPr>
          <w:rFonts w:eastAsia="Calibri"/>
          <w:b/>
          <w:sz w:val="28"/>
          <w:szCs w:val="28"/>
          <w:lang w:eastAsia="en-US"/>
        </w:rPr>
        <w:t>утевок на санаторно-курортное лечение</w:t>
      </w:r>
      <w:r w:rsidR="0082663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EA07D8" w:rsidRDefault="0082663E" w:rsidP="00F055AB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гражданам льготной категории </w:t>
      </w:r>
      <w:r w:rsidR="002638BA">
        <w:rPr>
          <w:rFonts w:eastAsia="Calibri"/>
          <w:b/>
          <w:sz w:val="28"/>
          <w:szCs w:val="28"/>
          <w:lang w:eastAsia="en-US"/>
        </w:rPr>
        <w:t>либо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F055AB" w:rsidRPr="002638BA" w:rsidRDefault="0082663E" w:rsidP="00F055A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пострадавшим от несчастных случаев на производстве</w:t>
      </w:r>
      <w:r w:rsidR="002638BA">
        <w:rPr>
          <w:rFonts w:eastAsia="Calibri"/>
          <w:b/>
          <w:sz w:val="28"/>
          <w:szCs w:val="28"/>
          <w:lang w:eastAsia="en-US"/>
        </w:rPr>
        <w:t xml:space="preserve"> </w:t>
      </w:r>
      <w:r w:rsidR="002638BA" w:rsidRPr="002638BA">
        <w:rPr>
          <w:rFonts w:eastAsia="Calibri"/>
          <w:b/>
          <w:sz w:val="28"/>
          <w:szCs w:val="28"/>
          <w:lang w:eastAsia="en-US"/>
        </w:rPr>
        <w:t>или профессиональных заболеваний</w:t>
      </w:r>
      <w:r w:rsidR="002E7112" w:rsidRPr="002638BA">
        <w:rPr>
          <w:rFonts w:eastAsia="Calibri"/>
          <w:b/>
          <w:sz w:val="28"/>
          <w:szCs w:val="28"/>
          <w:lang w:eastAsia="en-US"/>
        </w:rPr>
        <w:t>),</w:t>
      </w:r>
      <w:r w:rsidR="00F055AB" w:rsidRPr="002638BA">
        <w:rPr>
          <w:b/>
          <w:sz w:val="28"/>
          <w:szCs w:val="28"/>
        </w:rPr>
        <w:t xml:space="preserve"> </w:t>
      </w:r>
    </w:p>
    <w:p w:rsidR="003B064E" w:rsidRPr="00F60CE1" w:rsidRDefault="00F055AB" w:rsidP="00F055A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составления и представления отчетов подотчетными лицами</w:t>
      </w:r>
    </w:p>
    <w:p w:rsidR="003B064E" w:rsidRPr="00F60CE1" w:rsidRDefault="003B064E" w:rsidP="003B064E">
      <w:pPr>
        <w:tabs>
          <w:tab w:val="left" w:pos="915"/>
        </w:tabs>
        <w:jc w:val="center"/>
        <w:rPr>
          <w:b/>
          <w:sz w:val="28"/>
          <w:szCs w:val="28"/>
        </w:rPr>
      </w:pPr>
    </w:p>
    <w:p w:rsidR="008F04B6" w:rsidRDefault="008F04B6" w:rsidP="003B064E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F04B6" w:rsidRDefault="008F04B6" w:rsidP="000E6C5F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Порядок устанавливает правила выдачи под отчет денежных </w:t>
      </w:r>
      <w:r w:rsidRPr="000E6C5F">
        <w:rPr>
          <w:rFonts w:eastAsia="Calibri"/>
          <w:sz w:val="28"/>
          <w:szCs w:val="28"/>
          <w:lang w:eastAsia="en-US"/>
        </w:rPr>
        <w:t>документов</w:t>
      </w:r>
      <w:r w:rsidR="000E6C5F" w:rsidRPr="000E6C5F">
        <w:rPr>
          <w:rFonts w:eastAsia="Calibri"/>
          <w:sz w:val="28"/>
          <w:szCs w:val="28"/>
          <w:lang w:eastAsia="en-US"/>
        </w:rPr>
        <w:t xml:space="preserve"> </w:t>
      </w:r>
      <w:r w:rsidR="000E6C5F" w:rsidRPr="000E6C5F">
        <w:rPr>
          <w:sz w:val="28"/>
          <w:szCs w:val="28"/>
        </w:rPr>
        <w:t>(в</w:t>
      </w:r>
      <w:r w:rsidR="000E6C5F">
        <w:rPr>
          <w:b/>
          <w:sz w:val="28"/>
          <w:szCs w:val="28"/>
        </w:rPr>
        <w:t xml:space="preserve"> </w:t>
      </w:r>
      <w:r w:rsidR="000E6C5F" w:rsidRPr="000E6C5F">
        <w:rPr>
          <w:sz w:val="28"/>
          <w:szCs w:val="28"/>
        </w:rPr>
        <w:t>части п</w:t>
      </w:r>
      <w:r w:rsidR="000E6C5F" w:rsidRPr="000E6C5F">
        <w:rPr>
          <w:rFonts w:eastAsia="Calibri"/>
          <w:sz w:val="28"/>
          <w:szCs w:val="28"/>
          <w:lang w:eastAsia="en-US"/>
        </w:rPr>
        <w:t>утевок на санаторно-курортное лечение</w:t>
      </w:r>
      <w:r w:rsidR="0082663E">
        <w:rPr>
          <w:rFonts w:eastAsia="Calibri"/>
          <w:sz w:val="28"/>
          <w:szCs w:val="28"/>
          <w:lang w:eastAsia="en-US"/>
        </w:rPr>
        <w:t xml:space="preserve"> </w:t>
      </w:r>
      <w:r w:rsidR="0082663E" w:rsidRPr="0082663E">
        <w:rPr>
          <w:rFonts w:eastAsia="Calibri"/>
          <w:sz w:val="28"/>
          <w:szCs w:val="28"/>
          <w:lang w:eastAsia="en-US"/>
        </w:rPr>
        <w:t xml:space="preserve">гражданам льготной категории </w:t>
      </w:r>
      <w:r w:rsidR="00C6733C">
        <w:rPr>
          <w:rFonts w:eastAsia="Calibri"/>
          <w:sz w:val="28"/>
          <w:szCs w:val="28"/>
          <w:lang w:eastAsia="en-US"/>
        </w:rPr>
        <w:t>либо</w:t>
      </w:r>
      <w:r w:rsidR="0082663E" w:rsidRPr="0082663E">
        <w:rPr>
          <w:rFonts w:eastAsia="Calibri"/>
          <w:sz w:val="28"/>
          <w:szCs w:val="28"/>
          <w:lang w:eastAsia="en-US"/>
        </w:rPr>
        <w:t xml:space="preserve"> пострадавшим от несчастных случаев на производстве</w:t>
      </w:r>
      <w:r w:rsidR="00C6733C">
        <w:rPr>
          <w:rFonts w:eastAsia="Calibri"/>
          <w:sz w:val="28"/>
          <w:szCs w:val="28"/>
          <w:lang w:eastAsia="en-US"/>
        </w:rPr>
        <w:t xml:space="preserve"> или профессиональных заболеваний</w:t>
      </w:r>
      <w:r w:rsidR="000E6C5F" w:rsidRPr="0082663E">
        <w:rPr>
          <w:rFonts w:eastAsia="Calibri"/>
          <w:sz w:val="28"/>
          <w:szCs w:val="28"/>
          <w:lang w:eastAsia="en-US"/>
        </w:rPr>
        <w:t>),</w:t>
      </w:r>
      <w:r w:rsidR="000E6C5F" w:rsidRPr="0082663E">
        <w:rPr>
          <w:sz w:val="28"/>
          <w:szCs w:val="28"/>
        </w:rPr>
        <w:t xml:space="preserve"> </w:t>
      </w:r>
      <w:r w:rsidRPr="0082663E">
        <w:rPr>
          <w:rFonts w:eastAsia="Calibri"/>
          <w:sz w:val="28"/>
          <w:szCs w:val="28"/>
          <w:lang w:eastAsia="en-US"/>
        </w:rPr>
        <w:t>составления</w:t>
      </w:r>
      <w:r w:rsidR="003B1F77">
        <w:rPr>
          <w:rFonts w:eastAsia="Calibri"/>
          <w:sz w:val="28"/>
          <w:szCs w:val="28"/>
          <w:lang w:eastAsia="en-US"/>
        </w:rPr>
        <w:t>, п</w:t>
      </w:r>
      <w:r w:rsidRPr="0082663E">
        <w:rPr>
          <w:rFonts w:eastAsia="Calibri"/>
          <w:sz w:val="28"/>
          <w:szCs w:val="28"/>
          <w:lang w:eastAsia="en-US"/>
        </w:rPr>
        <w:t>редставления, проверки и у</w:t>
      </w:r>
      <w:r>
        <w:rPr>
          <w:rFonts w:eastAsia="Calibri"/>
          <w:sz w:val="28"/>
          <w:szCs w:val="28"/>
          <w:lang w:eastAsia="en-US"/>
        </w:rPr>
        <w:t>тверждения отчетов об их использовании.</w:t>
      </w:r>
    </w:p>
    <w:p w:rsidR="003B064E" w:rsidRDefault="003B064E" w:rsidP="003B064E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0CE1">
        <w:rPr>
          <w:rFonts w:eastAsia="Calibri"/>
          <w:sz w:val="28"/>
          <w:szCs w:val="28"/>
          <w:lang w:eastAsia="en-US"/>
        </w:rPr>
        <w:t>Путевки на санаторно-курортное лечение выдаются региональным отделением Фонда материально</w:t>
      </w:r>
      <w:r w:rsidR="00326459">
        <w:rPr>
          <w:rFonts w:eastAsia="Calibri"/>
          <w:sz w:val="28"/>
          <w:szCs w:val="28"/>
          <w:lang w:eastAsia="en-US"/>
        </w:rPr>
        <w:t xml:space="preserve"> ответственному лицу под отчет </w:t>
      </w:r>
      <w:r w:rsidRPr="00F60CE1">
        <w:rPr>
          <w:rFonts w:eastAsia="Calibri"/>
          <w:sz w:val="28"/>
          <w:szCs w:val="28"/>
          <w:lang w:eastAsia="en-US"/>
        </w:rPr>
        <w:t xml:space="preserve">из кассы регионального отделения Фонда по </w:t>
      </w:r>
      <w:r w:rsidR="00346013" w:rsidRPr="00F60CE1">
        <w:rPr>
          <w:rFonts w:eastAsia="Calibri"/>
          <w:sz w:val="28"/>
          <w:szCs w:val="28"/>
          <w:lang w:eastAsia="en-US"/>
        </w:rPr>
        <w:t xml:space="preserve">расходному </w:t>
      </w:r>
      <w:r w:rsidRPr="00F60CE1">
        <w:rPr>
          <w:rFonts w:eastAsia="Calibri"/>
          <w:sz w:val="28"/>
          <w:szCs w:val="28"/>
          <w:lang w:eastAsia="en-US"/>
        </w:rPr>
        <w:t>кассовому (фондовому) ордеру и накладной.</w:t>
      </w:r>
      <w:r w:rsidR="009448EE">
        <w:rPr>
          <w:rFonts w:eastAsia="Calibri"/>
          <w:sz w:val="28"/>
          <w:szCs w:val="28"/>
          <w:lang w:eastAsia="en-US"/>
        </w:rPr>
        <w:t xml:space="preserve"> Подотчетные лица назначаются приказом </w:t>
      </w:r>
      <w:r w:rsidR="009448EE" w:rsidRPr="00F60CE1">
        <w:rPr>
          <w:rFonts w:eastAsia="Calibri"/>
          <w:sz w:val="28"/>
          <w:szCs w:val="28"/>
          <w:lang w:eastAsia="en-US"/>
        </w:rPr>
        <w:t>региональн</w:t>
      </w:r>
      <w:r w:rsidR="009448EE">
        <w:rPr>
          <w:rFonts w:eastAsia="Calibri"/>
          <w:sz w:val="28"/>
          <w:szCs w:val="28"/>
          <w:lang w:eastAsia="en-US"/>
        </w:rPr>
        <w:t>ого</w:t>
      </w:r>
      <w:r w:rsidR="009448EE" w:rsidRPr="00F60CE1">
        <w:rPr>
          <w:rFonts w:eastAsia="Calibri"/>
          <w:sz w:val="28"/>
          <w:szCs w:val="28"/>
          <w:lang w:eastAsia="en-US"/>
        </w:rPr>
        <w:t xml:space="preserve"> отделени</w:t>
      </w:r>
      <w:r w:rsidR="009448EE">
        <w:rPr>
          <w:rFonts w:eastAsia="Calibri"/>
          <w:sz w:val="28"/>
          <w:szCs w:val="28"/>
          <w:lang w:eastAsia="en-US"/>
        </w:rPr>
        <w:t>я</w:t>
      </w:r>
      <w:r w:rsidR="009448EE" w:rsidRPr="00F60CE1">
        <w:rPr>
          <w:rFonts w:eastAsia="Calibri"/>
          <w:sz w:val="28"/>
          <w:szCs w:val="28"/>
          <w:lang w:eastAsia="en-US"/>
        </w:rPr>
        <w:t xml:space="preserve"> Фонда</w:t>
      </w:r>
      <w:r w:rsidR="009448EE">
        <w:rPr>
          <w:rFonts w:eastAsia="Calibri"/>
          <w:sz w:val="28"/>
          <w:szCs w:val="28"/>
          <w:lang w:eastAsia="en-US"/>
        </w:rPr>
        <w:t>.</w:t>
      </w:r>
      <w:r w:rsidR="00346013">
        <w:rPr>
          <w:rFonts w:eastAsia="Calibri"/>
          <w:sz w:val="28"/>
          <w:szCs w:val="28"/>
          <w:lang w:eastAsia="en-US"/>
        </w:rPr>
        <w:t xml:space="preserve"> </w:t>
      </w:r>
    </w:p>
    <w:p w:rsidR="00C350C8" w:rsidRDefault="00C350C8" w:rsidP="003B064E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Выдача </w:t>
      </w:r>
      <w:r w:rsidR="00346013"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>енежных документов под отчет производится из кассы отделения Фонда по расходному кассовому ордеру с надписью «фондовый» на основании приказа</w:t>
      </w:r>
      <w:r w:rsidR="00326459">
        <w:rPr>
          <w:rFonts w:eastAsia="Calibri"/>
          <w:sz w:val="28"/>
          <w:szCs w:val="28"/>
          <w:lang w:eastAsia="en-US"/>
        </w:rPr>
        <w:t xml:space="preserve"> отделения Фонда при отсутствии задолженности за сотрудником отделения Фонда по денежным документам</w:t>
      </w:r>
      <w:r w:rsidR="00BF73D7">
        <w:rPr>
          <w:rFonts w:eastAsia="Calibri"/>
          <w:sz w:val="28"/>
          <w:szCs w:val="28"/>
          <w:lang w:eastAsia="en-US"/>
        </w:rPr>
        <w:t>,</w:t>
      </w:r>
      <w:r w:rsidR="00326459">
        <w:rPr>
          <w:rFonts w:eastAsia="Calibri"/>
          <w:sz w:val="28"/>
          <w:szCs w:val="28"/>
          <w:lang w:eastAsia="en-US"/>
        </w:rPr>
        <w:t xml:space="preserve"> </w:t>
      </w:r>
      <w:r w:rsidR="00BF73D7">
        <w:rPr>
          <w:rFonts w:eastAsia="Calibri"/>
          <w:sz w:val="28"/>
          <w:szCs w:val="28"/>
          <w:lang w:eastAsia="en-US"/>
        </w:rPr>
        <w:t>п</w:t>
      </w:r>
      <w:r w:rsidR="00326459">
        <w:rPr>
          <w:rFonts w:eastAsia="Calibri"/>
          <w:sz w:val="28"/>
          <w:szCs w:val="28"/>
          <w:lang w:eastAsia="en-US"/>
        </w:rPr>
        <w:t>о которым наступил срок представления авансового отчета.</w:t>
      </w:r>
    </w:p>
    <w:p w:rsidR="00470B79" w:rsidRDefault="003B064E" w:rsidP="001C1B7F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0CE1">
        <w:rPr>
          <w:rFonts w:eastAsia="Calibri"/>
          <w:sz w:val="28"/>
          <w:szCs w:val="28"/>
          <w:lang w:eastAsia="en-US"/>
        </w:rPr>
        <w:t>Основанием для списани</w:t>
      </w:r>
      <w:r w:rsidR="008B4EF6">
        <w:rPr>
          <w:rFonts w:eastAsia="Calibri"/>
          <w:sz w:val="28"/>
          <w:szCs w:val="28"/>
          <w:lang w:eastAsia="en-US"/>
        </w:rPr>
        <w:t xml:space="preserve">я расходов по выданным путевкам, </w:t>
      </w:r>
      <w:r w:rsidRPr="00F60CE1">
        <w:rPr>
          <w:rFonts w:eastAsia="Calibri"/>
          <w:sz w:val="28"/>
          <w:szCs w:val="28"/>
          <w:lang w:eastAsia="en-US"/>
        </w:rPr>
        <w:t xml:space="preserve">в случае выдачи их под отчет, является представленный авансовый отчет материально ответственного лица с приложенными к нему реестром накладных на выдачу путевок на санаторно-курортное лечение </w:t>
      </w:r>
      <w:r w:rsidRPr="001C1B7F">
        <w:rPr>
          <w:rFonts w:eastAsia="Calibri"/>
          <w:sz w:val="28"/>
          <w:szCs w:val="28"/>
          <w:lang w:eastAsia="en-US"/>
        </w:rPr>
        <w:t xml:space="preserve">(приложение № </w:t>
      </w:r>
      <w:r w:rsidR="001B056B">
        <w:rPr>
          <w:rFonts w:eastAsia="Calibri"/>
          <w:sz w:val="28"/>
          <w:szCs w:val="28"/>
          <w:lang w:eastAsia="en-US"/>
        </w:rPr>
        <w:t>4.</w:t>
      </w:r>
      <w:r w:rsidRPr="001C1B7F">
        <w:rPr>
          <w:rFonts w:eastAsia="Calibri"/>
          <w:sz w:val="28"/>
          <w:szCs w:val="28"/>
          <w:lang w:eastAsia="en-US"/>
        </w:rPr>
        <w:t>12 к настоящей Учетной политике)</w:t>
      </w:r>
      <w:r w:rsidR="00470B79">
        <w:rPr>
          <w:rFonts w:eastAsia="Calibri"/>
          <w:sz w:val="28"/>
          <w:szCs w:val="28"/>
          <w:lang w:eastAsia="en-US"/>
        </w:rPr>
        <w:t xml:space="preserve"> и накладными. </w:t>
      </w:r>
      <w:r w:rsidR="00470B79" w:rsidRPr="001C1B7F">
        <w:rPr>
          <w:rFonts w:eastAsia="Calibri"/>
          <w:sz w:val="28"/>
          <w:szCs w:val="28"/>
          <w:lang w:eastAsia="en-US"/>
        </w:rPr>
        <w:t>В</w:t>
      </w:r>
      <w:r w:rsidR="00470B79">
        <w:rPr>
          <w:rFonts w:eastAsia="Calibri"/>
          <w:sz w:val="28"/>
          <w:szCs w:val="28"/>
          <w:lang w:eastAsia="en-US"/>
        </w:rPr>
        <w:t xml:space="preserve">торой экземпляр реестра </w:t>
      </w:r>
      <w:r w:rsidR="00470B79" w:rsidRPr="00F60CE1">
        <w:rPr>
          <w:rFonts w:eastAsia="Calibri"/>
          <w:sz w:val="28"/>
          <w:szCs w:val="28"/>
          <w:lang w:eastAsia="en-US"/>
        </w:rPr>
        <w:t>накладных на выдачу путевок на санаторно-курортное лечение</w:t>
      </w:r>
      <w:r w:rsidR="00470B79">
        <w:rPr>
          <w:rFonts w:eastAsia="Calibri"/>
          <w:sz w:val="28"/>
          <w:szCs w:val="28"/>
          <w:lang w:eastAsia="en-US"/>
        </w:rPr>
        <w:t xml:space="preserve"> хранится в филиале.</w:t>
      </w:r>
      <w:bookmarkStart w:id="0" w:name="_GoBack"/>
      <w:bookmarkEnd w:id="0"/>
    </w:p>
    <w:p w:rsidR="00C13F9A" w:rsidRPr="007B4604" w:rsidRDefault="00470B79" w:rsidP="001C1B7F">
      <w:pPr>
        <w:spacing w:line="259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B4604">
        <w:rPr>
          <w:rFonts w:eastAsia="Calibri"/>
          <w:b/>
          <w:sz w:val="28"/>
          <w:szCs w:val="28"/>
          <w:lang w:eastAsia="en-US"/>
        </w:rPr>
        <w:t>Для автоматического формирования авансовых отчетов</w:t>
      </w:r>
      <w:r w:rsidRPr="007B4604">
        <w:rPr>
          <w:rFonts w:eastAsia="Calibri"/>
          <w:sz w:val="28"/>
          <w:szCs w:val="28"/>
          <w:lang w:eastAsia="en-US"/>
        </w:rPr>
        <w:t xml:space="preserve"> перед </w:t>
      </w:r>
      <w:r w:rsidR="00C13F9A" w:rsidRPr="007B4604">
        <w:rPr>
          <w:rFonts w:eastAsia="Calibri"/>
          <w:sz w:val="28"/>
          <w:szCs w:val="28"/>
          <w:lang w:eastAsia="en-US"/>
        </w:rPr>
        <w:t xml:space="preserve">региональным отделением в функциональном компоненте «Финансовый блок» </w:t>
      </w:r>
      <w:r w:rsidR="00C13F9A" w:rsidRPr="007B4604">
        <w:rPr>
          <w:rFonts w:eastAsia="Calibri"/>
          <w:b/>
          <w:sz w:val="28"/>
          <w:szCs w:val="28"/>
          <w:lang w:eastAsia="en-US"/>
        </w:rPr>
        <w:t xml:space="preserve">материально-ответственное лицо производит списание </w:t>
      </w:r>
      <w:r w:rsidR="00CC6158" w:rsidRPr="007B4604">
        <w:rPr>
          <w:rFonts w:eastAsia="Calibri"/>
          <w:b/>
          <w:sz w:val="28"/>
          <w:szCs w:val="28"/>
          <w:lang w:eastAsia="en-US"/>
        </w:rPr>
        <w:t xml:space="preserve">выданных путевок </w:t>
      </w:r>
      <w:r w:rsidR="00C13F9A" w:rsidRPr="007B4604">
        <w:rPr>
          <w:rFonts w:eastAsia="Calibri"/>
          <w:b/>
          <w:sz w:val="28"/>
          <w:szCs w:val="28"/>
          <w:lang w:eastAsia="en-US"/>
        </w:rPr>
        <w:t xml:space="preserve">в функциональном компоненте «Обеспечение СКЛ». </w:t>
      </w:r>
    </w:p>
    <w:p w:rsidR="001C1B7F" w:rsidRDefault="00C13F9A" w:rsidP="001C1B7F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Реестр </w:t>
      </w:r>
      <w:r w:rsidRPr="00F60CE1">
        <w:rPr>
          <w:rFonts w:eastAsia="Calibri"/>
          <w:sz w:val="28"/>
          <w:szCs w:val="28"/>
          <w:lang w:eastAsia="en-US"/>
        </w:rPr>
        <w:t>накладных на выдачу путевок на санаторно-курортное лечение</w:t>
      </w:r>
      <w:r>
        <w:rPr>
          <w:rFonts w:eastAsia="Calibri"/>
          <w:sz w:val="28"/>
          <w:szCs w:val="28"/>
          <w:lang w:eastAsia="en-US"/>
        </w:rPr>
        <w:t xml:space="preserve"> формируется на бумажном носителе</w:t>
      </w:r>
      <w:r w:rsidRPr="001C1B7F">
        <w:rPr>
          <w:rFonts w:eastAsia="Calibri"/>
          <w:sz w:val="28"/>
          <w:szCs w:val="28"/>
          <w:lang w:eastAsia="en-US"/>
        </w:rPr>
        <w:t>.</w:t>
      </w:r>
    </w:p>
    <w:p w:rsidR="005279FA" w:rsidRDefault="003B064E" w:rsidP="003B064E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0CE1">
        <w:rPr>
          <w:rFonts w:eastAsia="Calibri"/>
          <w:sz w:val="28"/>
          <w:szCs w:val="28"/>
          <w:lang w:eastAsia="en-US"/>
        </w:rPr>
        <w:t>Авансовый отчет материально ответственного лица должен быть представлен не позднее одно</w:t>
      </w:r>
      <w:r w:rsidR="00EA61CC">
        <w:rPr>
          <w:rFonts w:eastAsia="Calibri"/>
          <w:sz w:val="28"/>
          <w:szCs w:val="28"/>
          <w:lang w:eastAsia="en-US"/>
        </w:rPr>
        <w:t>го месяца с даты выдачи путевки, который</w:t>
      </w:r>
      <w:r w:rsidR="008B4EF6">
        <w:rPr>
          <w:rFonts w:eastAsia="Calibri"/>
          <w:sz w:val="28"/>
          <w:szCs w:val="28"/>
          <w:lang w:eastAsia="en-US"/>
        </w:rPr>
        <w:t xml:space="preserve"> </w:t>
      </w:r>
      <w:r w:rsidR="003145FC">
        <w:rPr>
          <w:rFonts w:eastAsia="Calibri"/>
          <w:sz w:val="28"/>
          <w:szCs w:val="28"/>
          <w:lang w:eastAsia="en-US"/>
        </w:rPr>
        <w:t xml:space="preserve">представляется подотчетным лицом в отдел финансов, бухгалтерского учета и отчетности. </w:t>
      </w:r>
    </w:p>
    <w:p w:rsidR="001A749D" w:rsidRDefault="003B064E" w:rsidP="003B064E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0CE1">
        <w:rPr>
          <w:rFonts w:eastAsia="Calibri"/>
          <w:sz w:val="28"/>
          <w:szCs w:val="28"/>
          <w:lang w:eastAsia="en-US"/>
        </w:rPr>
        <w:t xml:space="preserve">Авансовый отчет может быть передан через информационную систему электронного документооборота в виде скан-копий первичных учетных документов, содержащих собственноручные подписи (сформированных на бумажном носителе), подписанных электронной подписью должностного лица, ответственного за соответствие такой скан-копии подлиннику документа, и подписанных усиленной квалифицированной электронной подписью </w:t>
      </w:r>
      <w:r w:rsidRPr="001C1B7F">
        <w:rPr>
          <w:rFonts w:eastAsia="Calibri"/>
          <w:sz w:val="28"/>
          <w:szCs w:val="28"/>
          <w:lang w:eastAsia="en-US"/>
        </w:rPr>
        <w:t>руководителя</w:t>
      </w:r>
      <w:r w:rsidR="001C1B7F">
        <w:rPr>
          <w:rFonts w:eastAsia="Calibri"/>
          <w:sz w:val="28"/>
          <w:szCs w:val="28"/>
          <w:lang w:eastAsia="en-US"/>
        </w:rPr>
        <w:t xml:space="preserve"> филиала</w:t>
      </w:r>
      <w:r w:rsidRPr="001C1B7F">
        <w:rPr>
          <w:rFonts w:eastAsia="Calibri"/>
          <w:sz w:val="28"/>
          <w:szCs w:val="28"/>
          <w:lang w:eastAsia="en-US"/>
        </w:rPr>
        <w:t>.</w:t>
      </w:r>
    </w:p>
    <w:p w:rsidR="00102BE2" w:rsidRDefault="00102BE2" w:rsidP="003B064E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Возврат путевки на </w:t>
      </w:r>
      <w:r w:rsidRPr="000E6C5F">
        <w:rPr>
          <w:rFonts w:eastAsia="Calibri"/>
          <w:sz w:val="28"/>
          <w:szCs w:val="28"/>
          <w:lang w:eastAsia="en-US"/>
        </w:rPr>
        <w:t>санаторно-курортное лечение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2663E">
        <w:rPr>
          <w:rFonts w:eastAsia="Calibri"/>
          <w:sz w:val="28"/>
          <w:szCs w:val="28"/>
          <w:lang w:eastAsia="en-US"/>
        </w:rPr>
        <w:t>гражданам</w:t>
      </w:r>
      <w:r>
        <w:rPr>
          <w:rFonts w:eastAsia="Calibri"/>
          <w:sz w:val="28"/>
          <w:szCs w:val="28"/>
          <w:lang w:eastAsia="en-US"/>
        </w:rPr>
        <w:t>и</w:t>
      </w:r>
      <w:r w:rsidRPr="0082663E">
        <w:rPr>
          <w:rFonts w:eastAsia="Calibri"/>
          <w:sz w:val="28"/>
          <w:szCs w:val="28"/>
          <w:lang w:eastAsia="en-US"/>
        </w:rPr>
        <w:t xml:space="preserve"> льготной категории</w:t>
      </w:r>
      <w:r w:rsidR="00CC6158">
        <w:rPr>
          <w:rFonts w:eastAsia="Calibri"/>
          <w:sz w:val="28"/>
          <w:szCs w:val="28"/>
          <w:lang w:eastAsia="en-US"/>
        </w:rPr>
        <w:t>,</w:t>
      </w:r>
      <w:r w:rsidRPr="0082663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либо</w:t>
      </w:r>
      <w:r w:rsidRPr="0082663E">
        <w:rPr>
          <w:rFonts w:eastAsia="Calibri"/>
          <w:sz w:val="28"/>
          <w:szCs w:val="28"/>
          <w:lang w:eastAsia="en-US"/>
        </w:rPr>
        <w:t xml:space="preserve"> пострадавшим</w:t>
      </w:r>
      <w:r>
        <w:rPr>
          <w:rFonts w:eastAsia="Calibri"/>
          <w:sz w:val="28"/>
          <w:szCs w:val="28"/>
          <w:lang w:eastAsia="en-US"/>
        </w:rPr>
        <w:t>и</w:t>
      </w:r>
      <w:r w:rsidRPr="0082663E">
        <w:rPr>
          <w:rFonts w:eastAsia="Calibri"/>
          <w:sz w:val="28"/>
          <w:szCs w:val="28"/>
          <w:lang w:eastAsia="en-US"/>
        </w:rPr>
        <w:t xml:space="preserve"> от несчастных случаев на производстве</w:t>
      </w:r>
      <w:r>
        <w:rPr>
          <w:rFonts w:eastAsia="Calibri"/>
          <w:sz w:val="28"/>
          <w:szCs w:val="28"/>
          <w:lang w:eastAsia="en-US"/>
        </w:rPr>
        <w:t xml:space="preserve"> или профессиональных заболеваний до предоставления авансового отчета материально ответственным лицом, производится подотчетному лицу филиала. Далее перераспределяется и выдается другому получателю услуг, либо возвращается в кассу регионального отделения Фонда, согласно приказа отделения Фонда.</w:t>
      </w:r>
    </w:p>
    <w:p w:rsidR="005279FA" w:rsidRDefault="00102BE2" w:rsidP="005279FA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 возврате путевки на </w:t>
      </w:r>
      <w:r w:rsidRPr="000E6C5F">
        <w:rPr>
          <w:rFonts w:eastAsia="Calibri"/>
          <w:sz w:val="28"/>
          <w:szCs w:val="28"/>
          <w:lang w:eastAsia="en-US"/>
        </w:rPr>
        <w:t>санаторно-курортное лечение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2663E">
        <w:rPr>
          <w:rFonts w:eastAsia="Calibri"/>
          <w:sz w:val="28"/>
          <w:szCs w:val="28"/>
          <w:lang w:eastAsia="en-US"/>
        </w:rPr>
        <w:t>гражданам</w:t>
      </w:r>
      <w:r>
        <w:rPr>
          <w:rFonts w:eastAsia="Calibri"/>
          <w:sz w:val="28"/>
          <w:szCs w:val="28"/>
          <w:lang w:eastAsia="en-US"/>
        </w:rPr>
        <w:t>и</w:t>
      </w:r>
      <w:r w:rsidRPr="0082663E">
        <w:rPr>
          <w:rFonts w:eastAsia="Calibri"/>
          <w:sz w:val="28"/>
          <w:szCs w:val="28"/>
          <w:lang w:eastAsia="en-US"/>
        </w:rPr>
        <w:t xml:space="preserve"> </w:t>
      </w:r>
      <w:r w:rsidR="0061330F">
        <w:rPr>
          <w:rFonts w:eastAsia="Calibri"/>
          <w:sz w:val="28"/>
          <w:szCs w:val="28"/>
          <w:lang w:eastAsia="en-US"/>
        </w:rPr>
        <w:t>вышеуказанных категорий</w:t>
      </w:r>
      <w:r>
        <w:rPr>
          <w:rFonts w:eastAsia="Calibri"/>
          <w:sz w:val="28"/>
          <w:szCs w:val="28"/>
          <w:lang w:eastAsia="en-US"/>
        </w:rPr>
        <w:t xml:space="preserve"> после предоставления подотчетным лицом авансового отчета</w:t>
      </w:r>
      <w:r w:rsidR="005279FA">
        <w:rPr>
          <w:rFonts w:eastAsia="Calibri"/>
          <w:sz w:val="28"/>
          <w:szCs w:val="28"/>
          <w:lang w:eastAsia="en-US"/>
        </w:rPr>
        <w:t>,</w:t>
      </w:r>
      <w:r w:rsidR="00CC6158">
        <w:rPr>
          <w:rFonts w:eastAsia="Calibri"/>
          <w:sz w:val="28"/>
          <w:szCs w:val="28"/>
          <w:lang w:eastAsia="en-US"/>
        </w:rPr>
        <w:t xml:space="preserve"> материально-ответственное </w:t>
      </w:r>
      <w:r w:rsidR="0061330F">
        <w:rPr>
          <w:rFonts w:eastAsia="Calibri"/>
          <w:sz w:val="28"/>
          <w:szCs w:val="28"/>
          <w:lang w:eastAsia="en-US"/>
        </w:rPr>
        <w:t>лицо производит</w:t>
      </w:r>
      <w:r w:rsidR="00CC6158">
        <w:rPr>
          <w:rFonts w:eastAsia="Calibri"/>
          <w:sz w:val="28"/>
          <w:szCs w:val="28"/>
          <w:lang w:eastAsia="en-US"/>
        </w:rPr>
        <w:t xml:space="preserve"> </w:t>
      </w:r>
      <w:r w:rsidR="00CC6158" w:rsidRPr="007B4604">
        <w:rPr>
          <w:rFonts w:eastAsia="Calibri"/>
          <w:b/>
          <w:sz w:val="28"/>
          <w:szCs w:val="28"/>
          <w:lang w:eastAsia="en-US"/>
        </w:rPr>
        <w:t>восстановление из списания данной путевки в функциональном компоненте «Обеспечение СКЛ»</w:t>
      </w:r>
      <w:r w:rsidR="00F62644" w:rsidRPr="007B4604">
        <w:rPr>
          <w:rFonts w:eastAsia="Calibri"/>
          <w:b/>
          <w:sz w:val="28"/>
          <w:szCs w:val="28"/>
          <w:lang w:eastAsia="en-US"/>
        </w:rPr>
        <w:t xml:space="preserve"> для автоматической отправки в функциональный компонент «Финансовый блок»</w:t>
      </w:r>
      <w:r w:rsidR="00CC6158" w:rsidRPr="007B4604">
        <w:rPr>
          <w:rFonts w:eastAsia="Calibri"/>
          <w:b/>
          <w:sz w:val="28"/>
          <w:szCs w:val="28"/>
          <w:lang w:eastAsia="en-US"/>
        </w:rPr>
        <w:t>.</w:t>
      </w:r>
      <w:r w:rsidR="005279FA">
        <w:rPr>
          <w:rFonts w:eastAsia="Calibri"/>
          <w:sz w:val="28"/>
          <w:szCs w:val="28"/>
          <w:lang w:eastAsia="en-US"/>
        </w:rPr>
        <w:t xml:space="preserve"> Далее перераспределяется и выдается другому получателю услуг, либо возвращается в кассу регионального отделения Фонда, согласно приказа отделения Фонда.</w:t>
      </w:r>
    </w:p>
    <w:p w:rsidR="003145FC" w:rsidRDefault="003145FC" w:rsidP="003B064E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Отдел финансов, бухгалтерского учета и отчетности проверяет правильность</w:t>
      </w:r>
      <w:r w:rsidR="008B4EF6">
        <w:rPr>
          <w:rFonts w:eastAsia="Calibri"/>
          <w:sz w:val="28"/>
          <w:szCs w:val="28"/>
          <w:lang w:eastAsia="en-US"/>
        </w:rPr>
        <w:t xml:space="preserve"> </w:t>
      </w:r>
      <w:r w:rsidR="0061330F">
        <w:rPr>
          <w:rFonts w:eastAsia="Calibri"/>
          <w:sz w:val="28"/>
          <w:szCs w:val="28"/>
          <w:lang w:eastAsia="en-US"/>
        </w:rPr>
        <w:t xml:space="preserve">оформления авансового отчета и </w:t>
      </w:r>
      <w:r w:rsidR="0061330F" w:rsidRPr="0061330F">
        <w:rPr>
          <w:rFonts w:eastAsia="Calibri"/>
          <w:sz w:val="28"/>
          <w:szCs w:val="28"/>
          <w:lang w:eastAsia="en-US"/>
        </w:rPr>
        <w:t>наличие подтверждающих документов</w:t>
      </w:r>
      <w:r w:rsidR="0061330F">
        <w:rPr>
          <w:rFonts w:eastAsia="Calibri"/>
          <w:sz w:val="28"/>
          <w:szCs w:val="28"/>
          <w:lang w:eastAsia="en-US"/>
        </w:rPr>
        <w:t>,</w:t>
      </w:r>
      <w:r w:rsidR="008B4EF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полученного от подотчетного лица.</w:t>
      </w:r>
      <w:r w:rsidR="002C1355">
        <w:rPr>
          <w:rFonts w:eastAsia="Calibri"/>
          <w:sz w:val="28"/>
          <w:szCs w:val="28"/>
          <w:lang w:eastAsia="en-US"/>
        </w:rPr>
        <w:t xml:space="preserve"> Проверенный авансовый отчет утверждается, после чего утвержденный отчет принимается к учету.</w:t>
      </w:r>
    </w:p>
    <w:p w:rsidR="002C1355" w:rsidRPr="00F60CE1" w:rsidRDefault="002C1355" w:rsidP="003B064E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Если подотчетное лицо по объективным причинам (</w:t>
      </w:r>
      <w:r w:rsidR="00F62644">
        <w:rPr>
          <w:rFonts w:eastAsia="Calibri"/>
          <w:sz w:val="28"/>
          <w:szCs w:val="28"/>
          <w:lang w:eastAsia="en-US"/>
        </w:rPr>
        <w:t xml:space="preserve">отпуск, временная </w:t>
      </w:r>
      <w:r>
        <w:rPr>
          <w:rFonts w:eastAsia="Calibri"/>
          <w:sz w:val="28"/>
          <w:szCs w:val="28"/>
          <w:lang w:eastAsia="en-US"/>
        </w:rPr>
        <w:t>нетрудоспособность и т.п.) не может представить в установленный срок отчет</w:t>
      </w:r>
      <w:r w:rsidR="00EA07D8">
        <w:rPr>
          <w:rFonts w:eastAsia="Calibri"/>
          <w:sz w:val="28"/>
          <w:szCs w:val="28"/>
          <w:lang w:eastAsia="en-US"/>
        </w:rPr>
        <w:t>, т</w:t>
      </w:r>
      <w:r>
        <w:rPr>
          <w:rFonts w:eastAsia="Calibri"/>
          <w:sz w:val="28"/>
          <w:szCs w:val="28"/>
          <w:lang w:eastAsia="en-US"/>
        </w:rPr>
        <w:t>о срок авансо</w:t>
      </w:r>
      <w:r w:rsidR="00EA61CC">
        <w:rPr>
          <w:rFonts w:eastAsia="Calibri"/>
          <w:sz w:val="28"/>
          <w:szCs w:val="28"/>
          <w:lang w:eastAsia="en-US"/>
        </w:rPr>
        <w:t>вого отчета продлевается до дня, к</w:t>
      </w:r>
      <w:r>
        <w:rPr>
          <w:rFonts w:eastAsia="Calibri"/>
          <w:sz w:val="28"/>
          <w:szCs w:val="28"/>
          <w:lang w:eastAsia="en-US"/>
        </w:rPr>
        <w:t>огда он фактически приступил к работе.</w:t>
      </w:r>
    </w:p>
    <w:p w:rsidR="00F81FF2" w:rsidRDefault="00F81FF2" w:rsidP="003B064E">
      <w:pPr>
        <w:spacing w:after="60"/>
        <w:ind w:firstLine="709"/>
        <w:jc w:val="both"/>
        <w:rPr>
          <w:sz w:val="28"/>
        </w:rPr>
      </w:pPr>
    </w:p>
    <w:p w:rsidR="00F81FF2" w:rsidRDefault="00F81FF2" w:rsidP="003B064E">
      <w:pPr>
        <w:spacing w:after="60"/>
        <w:ind w:firstLine="709"/>
        <w:jc w:val="both"/>
        <w:rPr>
          <w:sz w:val="28"/>
        </w:rPr>
      </w:pPr>
    </w:p>
    <w:p w:rsidR="00F81FF2" w:rsidRDefault="00F81FF2" w:rsidP="003B064E">
      <w:pPr>
        <w:spacing w:after="60"/>
        <w:ind w:firstLine="709"/>
        <w:jc w:val="both"/>
        <w:rPr>
          <w:sz w:val="28"/>
        </w:rPr>
      </w:pPr>
    </w:p>
    <w:p w:rsidR="00FF4E11" w:rsidRDefault="00FF4E11"/>
    <w:sectPr w:rsidR="00FF4E11" w:rsidSect="00146F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B7"/>
    <w:rsid w:val="000C3D86"/>
    <w:rsid w:val="000E6C5F"/>
    <w:rsid w:val="00102BE2"/>
    <w:rsid w:val="00146FD4"/>
    <w:rsid w:val="001A749D"/>
    <w:rsid w:val="001B056B"/>
    <w:rsid w:val="001C1B7F"/>
    <w:rsid w:val="002638BA"/>
    <w:rsid w:val="002B6329"/>
    <w:rsid w:val="002C1355"/>
    <w:rsid w:val="002E7112"/>
    <w:rsid w:val="003145FC"/>
    <w:rsid w:val="00326459"/>
    <w:rsid w:val="00346013"/>
    <w:rsid w:val="003B064E"/>
    <w:rsid w:val="003B1F77"/>
    <w:rsid w:val="00470B79"/>
    <w:rsid w:val="005279FA"/>
    <w:rsid w:val="0061330F"/>
    <w:rsid w:val="006527B1"/>
    <w:rsid w:val="00700E52"/>
    <w:rsid w:val="007721D4"/>
    <w:rsid w:val="007B4604"/>
    <w:rsid w:val="0082663E"/>
    <w:rsid w:val="008B4EF6"/>
    <w:rsid w:val="008F04B6"/>
    <w:rsid w:val="009448EE"/>
    <w:rsid w:val="00A16AA0"/>
    <w:rsid w:val="00B1199A"/>
    <w:rsid w:val="00B411A9"/>
    <w:rsid w:val="00B8574F"/>
    <w:rsid w:val="00BB6F1C"/>
    <w:rsid w:val="00BF1F11"/>
    <w:rsid w:val="00BF73D7"/>
    <w:rsid w:val="00C021B7"/>
    <w:rsid w:val="00C13F9A"/>
    <w:rsid w:val="00C33818"/>
    <w:rsid w:val="00C350C8"/>
    <w:rsid w:val="00C6733C"/>
    <w:rsid w:val="00CC6158"/>
    <w:rsid w:val="00CC6F58"/>
    <w:rsid w:val="00D9526E"/>
    <w:rsid w:val="00EA07D8"/>
    <w:rsid w:val="00EA61CC"/>
    <w:rsid w:val="00EB1B62"/>
    <w:rsid w:val="00F055AB"/>
    <w:rsid w:val="00F46011"/>
    <w:rsid w:val="00F62644"/>
    <w:rsid w:val="00F81FF2"/>
    <w:rsid w:val="00FF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53917-4014-471B-BE8E-3160B425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7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7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7721D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721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8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604C2-14BF-48E6-8F2F-17F86C187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Байжанова Райхана Садыковна</dc:creator>
  <cp:keywords/>
  <dc:description/>
  <cp:lastModifiedBy>Горелышева Татьяна Петровна</cp:lastModifiedBy>
  <cp:revision>7</cp:revision>
  <cp:lastPrinted>2021-08-27T06:50:00Z</cp:lastPrinted>
  <dcterms:created xsi:type="dcterms:W3CDTF">2022-03-25T07:52:00Z</dcterms:created>
  <dcterms:modified xsi:type="dcterms:W3CDTF">2022-04-04T06:37:00Z</dcterms:modified>
</cp:coreProperties>
</file>