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80" w:type="dxa"/>
        <w:jc w:val="right"/>
        <w:tblInd w:w="96" w:type="dxa"/>
        <w:tblLook w:val="04A0" w:firstRow="1" w:lastRow="0" w:firstColumn="1" w:lastColumn="0" w:noHBand="0" w:noVBand="1"/>
      </w:tblPr>
      <w:tblGrid>
        <w:gridCol w:w="2834"/>
        <w:gridCol w:w="222"/>
        <w:gridCol w:w="222"/>
        <w:gridCol w:w="222"/>
      </w:tblGrid>
      <w:tr w:rsidR="00A14DC5" w:rsidRPr="00A14DC5" w:rsidTr="00A14DC5">
        <w:trPr>
          <w:trHeight w:val="276"/>
          <w:jc w:val="right"/>
        </w:trPr>
        <w:tc>
          <w:tcPr>
            <w:tcW w:w="3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DC5" w:rsidRPr="005A4DD9" w:rsidRDefault="00A14DC5" w:rsidP="00A1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Приложение 18</w:t>
            </w:r>
            <w:r w:rsidR="005A4DD9" w:rsidRPr="005A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A14DC5" w:rsidRPr="00A14DC5" w:rsidTr="00A14DC5">
        <w:trPr>
          <w:trHeight w:val="276"/>
          <w:jc w:val="right"/>
        </w:trPr>
        <w:tc>
          <w:tcPr>
            <w:tcW w:w="3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DC5" w:rsidRPr="005A4DD9" w:rsidRDefault="00A14DC5" w:rsidP="00A1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C5" w:rsidRPr="00A14DC5" w:rsidTr="00A14DC5">
        <w:trPr>
          <w:trHeight w:val="225"/>
          <w:jc w:val="right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DC5" w:rsidRPr="005A4DD9" w:rsidRDefault="00A14DC5" w:rsidP="00A1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Учетной политике ОПФР                                                                         </w:t>
            </w:r>
          </w:p>
        </w:tc>
      </w:tr>
      <w:tr w:rsidR="00A14DC5" w:rsidRPr="00A14DC5" w:rsidTr="00A14DC5">
        <w:trPr>
          <w:trHeight w:val="204"/>
          <w:jc w:val="right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C5" w:rsidRPr="005A4DD9" w:rsidRDefault="00A14DC5" w:rsidP="00A1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Омской области, </w:t>
            </w:r>
          </w:p>
        </w:tc>
      </w:tr>
      <w:tr w:rsidR="00A14DC5" w:rsidRPr="00A14DC5" w:rsidTr="00A14DC5">
        <w:trPr>
          <w:trHeight w:val="204"/>
          <w:jc w:val="right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C5" w:rsidRPr="005A4DD9" w:rsidRDefault="00A14DC5" w:rsidP="00A1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утвержденной, 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C5" w:rsidRPr="005A4DD9" w:rsidRDefault="00A14DC5" w:rsidP="00A1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C5" w:rsidRPr="00A14DC5" w:rsidRDefault="00A14DC5" w:rsidP="00A1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C5" w:rsidRPr="00A14DC5" w:rsidRDefault="00A14DC5" w:rsidP="00A1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DC5" w:rsidRPr="00A14DC5" w:rsidTr="00A14DC5">
        <w:trPr>
          <w:trHeight w:val="204"/>
          <w:jc w:val="right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C5" w:rsidRPr="005A4DD9" w:rsidRDefault="00A14DC5" w:rsidP="0064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№ </w:t>
            </w:r>
            <w:r w:rsidR="0064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622/1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C5" w:rsidRPr="00A14DC5" w:rsidRDefault="00A14DC5" w:rsidP="00A1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C5" w:rsidRPr="00A14DC5" w:rsidRDefault="00A14DC5" w:rsidP="00A1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DC5" w:rsidRPr="00A14DC5" w:rsidTr="00A14DC5">
        <w:trPr>
          <w:trHeight w:val="204"/>
          <w:jc w:val="right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C5" w:rsidRPr="005A4DD9" w:rsidRDefault="00A14DC5" w:rsidP="00A1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 ноября 2022 г.</w:t>
            </w:r>
          </w:p>
          <w:p w:rsidR="00A14DC5" w:rsidRPr="005A4DD9" w:rsidRDefault="00A14DC5" w:rsidP="00A1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DC5" w:rsidRPr="005A4DD9" w:rsidRDefault="00A14DC5" w:rsidP="00A1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DD9" w:rsidRPr="005A4DD9" w:rsidRDefault="005A4DD9" w:rsidP="00A1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DC5" w:rsidRPr="005A4DD9" w:rsidRDefault="00A14DC5" w:rsidP="00A1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DC5" w:rsidRPr="005A4DD9" w:rsidRDefault="00A14DC5" w:rsidP="00A1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C5" w:rsidRPr="00A14DC5" w:rsidRDefault="00A14DC5" w:rsidP="00A1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DC5" w:rsidRPr="00A14DC5" w:rsidRDefault="00A14DC5" w:rsidP="00A1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A4DD9" w:rsidRPr="005A4DD9" w:rsidRDefault="00A14DC5" w:rsidP="00A14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D9">
        <w:rPr>
          <w:rFonts w:ascii="Times New Roman" w:hAnsi="Times New Roman" w:cs="Times New Roman"/>
          <w:b/>
          <w:sz w:val="24"/>
          <w:szCs w:val="24"/>
        </w:rPr>
        <w:t>Отчет поступлени</w:t>
      </w:r>
      <w:r w:rsidR="005A4DD9" w:rsidRPr="005A4DD9">
        <w:rPr>
          <w:rFonts w:ascii="Times New Roman" w:hAnsi="Times New Roman" w:cs="Times New Roman"/>
          <w:b/>
          <w:sz w:val="24"/>
          <w:szCs w:val="24"/>
        </w:rPr>
        <w:t>я</w:t>
      </w:r>
      <w:r w:rsidRPr="005A4DD9">
        <w:rPr>
          <w:rFonts w:ascii="Times New Roman" w:hAnsi="Times New Roman" w:cs="Times New Roman"/>
          <w:b/>
          <w:sz w:val="24"/>
          <w:szCs w:val="24"/>
        </w:rPr>
        <w:t xml:space="preserve"> ГСМ </w:t>
      </w:r>
    </w:p>
    <w:p w:rsidR="0009631D" w:rsidRPr="005A4DD9" w:rsidRDefault="00A14DC5" w:rsidP="00A14DC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DD9">
        <w:rPr>
          <w:rFonts w:ascii="Times New Roman" w:hAnsi="Times New Roman" w:cs="Times New Roman"/>
          <w:sz w:val="24"/>
          <w:szCs w:val="24"/>
        </w:rPr>
        <w:t>за ___________20__г.</w:t>
      </w:r>
    </w:p>
    <w:p w:rsidR="00A14DC5" w:rsidRPr="005A4DD9" w:rsidRDefault="005A4DD9" w:rsidP="005A4DD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  </w:t>
      </w:r>
      <w:r w:rsidRPr="005A4DD9">
        <w:rPr>
          <w:rFonts w:ascii="Times New Roman" w:hAnsi="Times New Roman" w:cs="Times New Roman"/>
          <w:sz w:val="24"/>
          <w:szCs w:val="24"/>
          <w:u w:val="single"/>
        </w:rPr>
        <w:t>ОПФР по Омской области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.</w:t>
      </w:r>
      <w:proofErr w:type="gramEnd"/>
    </w:p>
    <w:p w:rsidR="005A4DD9" w:rsidRPr="005A4DD9" w:rsidRDefault="005A4DD9" w:rsidP="005A4DD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структурного подразделения  </w:t>
      </w:r>
      <w:r w:rsidRPr="005A4DD9">
        <w:rPr>
          <w:rFonts w:ascii="Times New Roman" w:hAnsi="Times New Roman" w:cs="Times New Roman"/>
          <w:sz w:val="24"/>
          <w:szCs w:val="24"/>
          <w:u w:val="single"/>
        </w:rPr>
        <w:t>Административно-хозяйственный отдел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1"/>
        <w:gridCol w:w="1185"/>
        <w:gridCol w:w="1806"/>
        <w:gridCol w:w="1914"/>
        <w:gridCol w:w="1915"/>
      </w:tblGrid>
      <w:tr w:rsidR="00A14DC5" w:rsidRPr="005A4DD9" w:rsidTr="00A14DC5">
        <w:tc>
          <w:tcPr>
            <w:tcW w:w="2751" w:type="dxa"/>
          </w:tcPr>
          <w:p w:rsidR="00A14DC5" w:rsidRPr="005A4DD9" w:rsidRDefault="00A14DC5" w:rsidP="00A1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D9">
              <w:rPr>
                <w:rFonts w:ascii="Times New Roman" w:hAnsi="Times New Roman" w:cs="Times New Roman"/>
                <w:sz w:val="24"/>
                <w:szCs w:val="24"/>
              </w:rPr>
              <w:t>№ топливной карты</w:t>
            </w:r>
          </w:p>
        </w:tc>
        <w:tc>
          <w:tcPr>
            <w:tcW w:w="1185" w:type="dxa"/>
          </w:tcPr>
          <w:p w:rsidR="00A14DC5" w:rsidRPr="005A4DD9" w:rsidRDefault="00A14DC5" w:rsidP="00A1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D9">
              <w:rPr>
                <w:rFonts w:ascii="Times New Roman" w:hAnsi="Times New Roman" w:cs="Times New Roman"/>
                <w:sz w:val="24"/>
                <w:szCs w:val="24"/>
              </w:rPr>
              <w:t>Дата заправки</w:t>
            </w:r>
          </w:p>
        </w:tc>
        <w:tc>
          <w:tcPr>
            <w:tcW w:w="1806" w:type="dxa"/>
          </w:tcPr>
          <w:p w:rsidR="00A14DC5" w:rsidRPr="005A4DD9" w:rsidRDefault="00A14DC5" w:rsidP="00A1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D9">
              <w:rPr>
                <w:rFonts w:ascii="Times New Roman" w:hAnsi="Times New Roman" w:cs="Times New Roman"/>
                <w:sz w:val="24"/>
                <w:szCs w:val="24"/>
              </w:rPr>
              <w:t>Марка топлива</w:t>
            </w:r>
          </w:p>
        </w:tc>
        <w:tc>
          <w:tcPr>
            <w:tcW w:w="1914" w:type="dxa"/>
          </w:tcPr>
          <w:p w:rsidR="00CC65B7" w:rsidRDefault="00A14DC5" w:rsidP="00A1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D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14DC5" w:rsidRPr="005A4DD9" w:rsidRDefault="00A14DC5" w:rsidP="00A1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D9">
              <w:rPr>
                <w:rFonts w:ascii="Times New Roman" w:hAnsi="Times New Roman" w:cs="Times New Roman"/>
                <w:sz w:val="24"/>
                <w:szCs w:val="24"/>
              </w:rPr>
              <w:t>(в литрах)</w:t>
            </w:r>
          </w:p>
        </w:tc>
        <w:tc>
          <w:tcPr>
            <w:tcW w:w="1915" w:type="dxa"/>
          </w:tcPr>
          <w:p w:rsidR="00CC65B7" w:rsidRDefault="00A14DC5" w:rsidP="00A1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D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14DC5" w:rsidRPr="005A4DD9" w:rsidRDefault="00A14DC5" w:rsidP="00A1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D9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A14DC5" w:rsidRPr="005A4DD9" w:rsidTr="00A14DC5">
        <w:tc>
          <w:tcPr>
            <w:tcW w:w="2751" w:type="dxa"/>
          </w:tcPr>
          <w:p w:rsidR="00A14DC5" w:rsidRPr="005A4DD9" w:rsidRDefault="00A14DC5" w:rsidP="00A1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14DC5" w:rsidRPr="005A4DD9" w:rsidRDefault="00A14DC5" w:rsidP="00A1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14DC5" w:rsidRPr="005A4DD9" w:rsidRDefault="00A14DC5" w:rsidP="00A1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4DC5" w:rsidRPr="005A4DD9" w:rsidRDefault="00A14DC5" w:rsidP="00A1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4DC5" w:rsidRPr="005A4DD9" w:rsidRDefault="00A14DC5" w:rsidP="00A1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C5" w:rsidRPr="005A4DD9" w:rsidTr="00A14DC5">
        <w:tc>
          <w:tcPr>
            <w:tcW w:w="2751" w:type="dxa"/>
          </w:tcPr>
          <w:p w:rsidR="00A14DC5" w:rsidRPr="005A4DD9" w:rsidRDefault="00A14DC5" w:rsidP="00A1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14DC5" w:rsidRPr="005A4DD9" w:rsidRDefault="00A14DC5" w:rsidP="00A1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14DC5" w:rsidRPr="005A4DD9" w:rsidRDefault="00A14DC5" w:rsidP="00A1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4DC5" w:rsidRPr="005A4DD9" w:rsidRDefault="00A14DC5" w:rsidP="00A1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4DC5" w:rsidRPr="005A4DD9" w:rsidRDefault="00A14DC5" w:rsidP="00A1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DC5" w:rsidRPr="005A4DD9" w:rsidRDefault="00607B7E" w:rsidP="00A14DC5">
      <w:pPr>
        <w:rPr>
          <w:rFonts w:ascii="Times New Roman" w:hAnsi="Times New Roman" w:cs="Times New Roman"/>
          <w:sz w:val="24"/>
          <w:szCs w:val="24"/>
        </w:rPr>
      </w:pPr>
      <w:r w:rsidRPr="005A4DD9">
        <w:rPr>
          <w:rFonts w:ascii="Times New Roman" w:hAnsi="Times New Roman" w:cs="Times New Roman"/>
          <w:sz w:val="24"/>
          <w:szCs w:val="24"/>
        </w:rPr>
        <w:t>Основание: транзакционный отчет поставщика за отчетный период</w:t>
      </w:r>
    </w:p>
    <w:p w:rsidR="00A14DC5" w:rsidRPr="005A4DD9" w:rsidRDefault="00A14DC5" w:rsidP="00A14DC5">
      <w:pPr>
        <w:rPr>
          <w:rFonts w:ascii="Times New Roman" w:hAnsi="Times New Roman" w:cs="Times New Roman"/>
          <w:sz w:val="24"/>
          <w:szCs w:val="24"/>
        </w:rPr>
      </w:pPr>
    </w:p>
    <w:p w:rsidR="005A4DD9" w:rsidRPr="005A4DD9" w:rsidRDefault="005A4DD9" w:rsidP="00A14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</w:p>
    <w:p w:rsidR="005A4DD9" w:rsidRPr="005A4DD9" w:rsidRDefault="005A4DD9" w:rsidP="005A4DD9">
      <w:pPr>
        <w:pStyle w:val="a4"/>
        <w:rPr>
          <w:rFonts w:ascii="Times New Roman" w:hAnsi="Times New Roman" w:cs="Times New Roman"/>
        </w:rPr>
      </w:pPr>
      <w:proofErr w:type="gramStart"/>
      <w:r w:rsidRPr="005A4DD9">
        <w:rPr>
          <w:rFonts w:ascii="Times New Roman" w:hAnsi="Times New Roman" w:cs="Times New Roman"/>
        </w:rPr>
        <w:t xml:space="preserve">Исполнитель                                          </w:t>
      </w:r>
      <w:r w:rsidR="00A14DC5" w:rsidRPr="005A4DD9">
        <w:rPr>
          <w:rFonts w:ascii="Times New Roman" w:hAnsi="Times New Roman" w:cs="Times New Roman"/>
        </w:rPr>
        <w:t xml:space="preserve"> (</w:t>
      </w:r>
      <w:r w:rsidRPr="005A4DD9">
        <w:rPr>
          <w:rFonts w:ascii="Times New Roman" w:hAnsi="Times New Roman" w:cs="Times New Roman"/>
        </w:rPr>
        <w:t xml:space="preserve">ответственный </w:t>
      </w:r>
      <w:r w:rsidR="00A14DC5" w:rsidRPr="005A4DD9">
        <w:rPr>
          <w:rFonts w:ascii="Times New Roman" w:hAnsi="Times New Roman" w:cs="Times New Roman"/>
        </w:rPr>
        <w:t xml:space="preserve">специалист структурного </w:t>
      </w:r>
      <w:r w:rsidRPr="005A4DD9">
        <w:rPr>
          <w:rFonts w:ascii="Times New Roman" w:hAnsi="Times New Roman" w:cs="Times New Roman"/>
        </w:rPr>
        <w:t xml:space="preserve">                 </w:t>
      </w:r>
      <w:proofErr w:type="gramEnd"/>
    </w:p>
    <w:p w:rsidR="00A14DC5" w:rsidRPr="005A4DD9" w:rsidRDefault="005A4DD9" w:rsidP="005A4DD9">
      <w:pPr>
        <w:pStyle w:val="a4"/>
        <w:rPr>
          <w:rFonts w:ascii="Times New Roman" w:hAnsi="Times New Roman" w:cs="Times New Roman"/>
        </w:rPr>
      </w:pPr>
      <w:r w:rsidRPr="005A4DD9">
        <w:rPr>
          <w:rFonts w:ascii="Times New Roman" w:hAnsi="Times New Roman" w:cs="Times New Roman"/>
        </w:rPr>
        <w:t xml:space="preserve">                                                                    </w:t>
      </w:r>
      <w:r w:rsidR="00A14DC5" w:rsidRPr="005A4DD9">
        <w:rPr>
          <w:rFonts w:ascii="Times New Roman" w:hAnsi="Times New Roman" w:cs="Times New Roman"/>
        </w:rPr>
        <w:t>подразделения АХО)</w:t>
      </w:r>
    </w:p>
    <w:p w:rsidR="00607B7E" w:rsidRDefault="00607B7E" w:rsidP="00A14DC5"/>
    <w:p w:rsidR="00607B7E" w:rsidRPr="00A14DC5" w:rsidRDefault="00607B7E" w:rsidP="00A14DC5"/>
    <w:sectPr w:rsidR="00607B7E" w:rsidRPr="00A14DC5" w:rsidSect="0009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DC5"/>
    <w:rsid w:val="0009631D"/>
    <w:rsid w:val="00214DE4"/>
    <w:rsid w:val="005A4DD9"/>
    <w:rsid w:val="00607B7E"/>
    <w:rsid w:val="00647B3B"/>
    <w:rsid w:val="008140EC"/>
    <w:rsid w:val="00912C6E"/>
    <w:rsid w:val="00A14DC5"/>
    <w:rsid w:val="00A71FE3"/>
    <w:rsid w:val="00CC65B7"/>
    <w:rsid w:val="00C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4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u00111098</dc:creator>
  <cp:lastModifiedBy>Прудиус Татьяна Юрьевна</cp:lastModifiedBy>
  <cp:revision>7</cp:revision>
  <dcterms:created xsi:type="dcterms:W3CDTF">2022-12-13T05:19:00Z</dcterms:created>
  <dcterms:modified xsi:type="dcterms:W3CDTF">2022-12-16T02:40:00Z</dcterms:modified>
</cp:coreProperties>
</file>