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4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0"/>
        <w:gridCol w:w="9327"/>
      </w:tblGrid>
      <w:tr w:rsidR="00BF413F" w:rsidRPr="005B1512" w:rsidTr="0029314C">
        <w:tc>
          <w:tcPr>
            <w:tcW w:w="5240" w:type="dxa"/>
          </w:tcPr>
          <w:p w:rsidR="00BF413F" w:rsidRDefault="00BF413F" w:rsidP="00BF413F">
            <w:pPr>
              <w:spacing w:after="0" w:line="240" w:lineRule="auto"/>
            </w:pPr>
          </w:p>
        </w:tc>
        <w:tc>
          <w:tcPr>
            <w:tcW w:w="9327" w:type="dxa"/>
          </w:tcPr>
          <w:tbl>
            <w:tblPr>
              <w:tblW w:w="8794" w:type="dxa"/>
              <w:tblLook w:val="04A0"/>
            </w:tblPr>
            <w:tblGrid>
              <w:gridCol w:w="8794"/>
            </w:tblGrid>
            <w:tr w:rsidR="006271AF" w:rsidRPr="001C1CA5" w:rsidTr="006271AF">
              <w:trPr>
                <w:trHeight w:val="300"/>
              </w:trPr>
              <w:tc>
                <w:tcPr>
                  <w:tcW w:w="87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271AF" w:rsidRPr="001C1CA5" w:rsidRDefault="00195EBF" w:rsidP="00694FDD">
                  <w:pPr>
                    <w:spacing w:after="0" w:line="240" w:lineRule="auto"/>
                    <w:ind w:left="5284" w:hanging="5142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                                    </w:t>
                  </w:r>
                  <w:r w:rsidR="00694FDD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                        </w:t>
                  </w:r>
                  <w:r w:rsidR="006271AF" w:rsidRPr="001C1CA5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Приложение № </w:t>
                  </w:r>
                  <w:r w:rsidR="005A5793">
                    <w:rPr>
                      <w:rFonts w:ascii="Times New Roman" w:eastAsia="Times New Roman" w:hAnsi="Times New Roman" w:cs="Times New Roman"/>
                      <w:lang w:eastAsia="ru-RU"/>
                    </w:rPr>
                    <w:t>113</w:t>
                  </w:r>
                </w:p>
              </w:tc>
            </w:tr>
            <w:tr w:rsidR="006271AF" w:rsidRPr="001C1CA5" w:rsidTr="006271AF">
              <w:trPr>
                <w:trHeight w:val="300"/>
              </w:trPr>
              <w:tc>
                <w:tcPr>
                  <w:tcW w:w="87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95EBF" w:rsidRDefault="00195EBF" w:rsidP="00694FDD">
                  <w:pPr>
                    <w:spacing w:after="0" w:line="240" w:lineRule="auto"/>
                    <w:ind w:left="5142" w:hanging="5142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                                                           </w:t>
                  </w:r>
                  <w:r w:rsidR="00694FDD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                        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6271AF" w:rsidRPr="001C1CA5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к </w:t>
                  </w:r>
                  <w:r w:rsidR="006271AF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>Учетной политике ОСФР</w:t>
                  </w:r>
                </w:p>
                <w:p w:rsidR="006271AF" w:rsidRDefault="00195EBF" w:rsidP="00694FDD">
                  <w:pPr>
                    <w:spacing w:after="0" w:line="240" w:lineRule="auto"/>
                    <w:ind w:left="5142" w:hanging="5142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                                                                               </w:t>
                  </w:r>
                  <w:r w:rsidR="00694FDD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                   </w:t>
                  </w:r>
                  <w:r w:rsidR="006271AF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по Омской </w:t>
                  </w:r>
                  <w:r w:rsidR="006271AF" w:rsidRPr="001C1CA5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>области</w:t>
                  </w:r>
                  <w:r w:rsidR="00694FDD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>, утверждённой</w:t>
                  </w:r>
                </w:p>
                <w:p w:rsidR="00694FDD" w:rsidRPr="001C1CA5" w:rsidRDefault="00694FDD" w:rsidP="00694FDD">
                  <w:pPr>
                    <w:spacing w:after="0" w:line="240" w:lineRule="auto"/>
                    <w:ind w:left="10284" w:hanging="5142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694FDD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ru-RU"/>
                    </w:rPr>
                    <w:t>приказом №1064 от 28 декабря 2024г.</w:t>
                  </w:r>
                </w:p>
              </w:tc>
            </w:tr>
            <w:tr w:rsidR="006271AF" w:rsidRPr="001C1CA5" w:rsidTr="00E03C96">
              <w:trPr>
                <w:trHeight w:val="465"/>
              </w:trPr>
              <w:tc>
                <w:tcPr>
                  <w:tcW w:w="87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6271AF" w:rsidRPr="001C1CA5" w:rsidRDefault="006271AF" w:rsidP="009F3BF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0" w:name="_GoBack"/>
                  <w:bookmarkEnd w:id="0"/>
                </w:p>
              </w:tc>
            </w:tr>
          </w:tbl>
          <w:p w:rsidR="00BF413F" w:rsidRDefault="00BF413F" w:rsidP="006271AF">
            <w:pPr>
              <w:spacing w:after="0" w:line="240" w:lineRule="auto"/>
              <w:ind w:left="289"/>
              <w:jc w:val="right"/>
              <w:rPr>
                <w:rFonts w:ascii="Times New Roman" w:eastAsia="Calibri" w:hAnsi="Times New Roman" w:cs="Times New Roman"/>
                <w:bCs/>
                <w:iCs/>
              </w:rPr>
            </w:pPr>
          </w:p>
          <w:p w:rsidR="00BF413F" w:rsidRPr="005B1512" w:rsidRDefault="00BF413F" w:rsidP="006271AF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BF413F" w:rsidRDefault="00BF413F" w:rsidP="00BF413F">
      <w:pPr>
        <w:spacing w:after="0" w:line="240" w:lineRule="auto"/>
      </w:pPr>
    </w:p>
    <w:tbl>
      <w:tblPr>
        <w:tblStyle w:val="a3"/>
        <w:tblW w:w="1445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4459"/>
      </w:tblGrid>
      <w:tr w:rsidR="00BF413F" w:rsidTr="0029314C">
        <w:trPr>
          <w:trHeight w:val="341"/>
        </w:trPr>
        <w:tc>
          <w:tcPr>
            <w:tcW w:w="14459" w:type="dxa"/>
            <w:tcBorders>
              <w:bottom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</w:pPr>
          </w:p>
        </w:tc>
      </w:tr>
      <w:tr w:rsidR="00BF413F" w:rsidTr="0029314C">
        <w:trPr>
          <w:trHeight w:val="322"/>
        </w:trPr>
        <w:tc>
          <w:tcPr>
            <w:tcW w:w="14459" w:type="dxa"/>
            <w:tcBorders>
              <w:top w:val="single" w:sz="4" w:space="0" w:color="auto"/>
            </w:tcBorders>
          </w:tcPr>
          <w:p w:rsidR="00BF413F" w:rsidRPr="003C42F3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42F3">
              <w:rPr>
                <w:rFonts w:ascii="Times New Roman" w:hAnsi="Times New Roman" w:cs="Times New Roman"/>
              </w:rPr>
              <w:t xml:space="preserve">(наименование </w:t>
            </w:r>
            <w:r>
              <w:rPr>
                <w:rFonts w:ascii="Times New Roman" w:hAnsi="Times New Roman" w:cs="Times New Roman"/>
              </w:rPr>
              <w:t>территориального органа СФР</w:t>
            </w:r>
            <w:r w:rsidRPr="003C42F3">
              <w:rPr>
                <w:rFonts w:ascii="Times New Roman" w:hAnsi="Times New Roman" w:cs="Times New Roman"/>
              </w:rPr>
              <w:t>)</w:t>
            </w:r>
          </w:p>
        </w:tc>
      </w:tr>
    </w:tbl>
    <w:p w:rsidR="00BF413F" w:rsidRDefault="00BF413F" w:rsidP="00BF413F">
      <w:pPr>
        <w:spacing w:after="0" w:line="240" w:lineRule="auto"/>
      </w:pPr>
    </w:p>
    <w:p w:rsidR="00BF413F" w:rsidRDefault="00BF413F" w:rsidP="00BF41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</w:t>
      </w:r>
    </w:p>
    <w:p w:rsidR="00BF413F" w:rsidRPr="00366B51" w:rsidRDefault="00BF413F" w:rsidP="00BF41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накладных на возврат </w:t>
      </w:r>
      <w:r w:rsidRPr="00366B51">
        <w:rPr>
          <w:rFonts w:ascii="Times New Roman" w:hAnsi="Times New Roman" w:cs="Times New Roman"/>
          <w:sz w:val="28"/>
          <w:szCs w:val="28"/>
        </w:rPr>
        <w:t>путево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366B51">
        <w:rPr>
          <w:rFonts w:ascii="Times New Roman" w:hAnsi="Times New Roman" w:cs="Times New Roman"/>
          <w:sz w:val="28"/>
          <w:szCs w:val="28"/>
        </w:rPr>
        <w:t xml:space="preserve"> на санаторно-курортное лечение</w:t>
      </w:r>
    </w:p>
    <w:p w:rsidR="00BF413F" w:rsidRPr="00366B51" w:rsidRDefault="00BF413F" w:rsidP="00BF41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413F" w:rsidRPr="00366B51" w:rsidRDefault="00BF413F" w:rsidP="00BF413F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366B51">
        <w:rPr>
          <w:rFonts w:ascii="Times New Roman" w:hAnsi="Times New Roman" w:cs="Times New Roman"/>
          <w:sz w:val="28"/>
          <w:szCs w:val="28"/>
        </w:rPr>
        <w:t xml:space="preserve">№_________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66B51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«____» </w:t>
      </w:r>
      <w:r w:rsidRPr="00366B51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366B51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 xml:space="preserve"> 20____ г.</w:t>
      </w:r>
    </w:p>
    <w:p w:rsidR="00BF413F" w:rsidRPr="00366B51" w:rsidRDefault="00BF413F" w:rsidP="00BF41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3608" w:type="dxa"/>
        <w:tblInd w:w="392" w:type="dxa"/>
        <w:tblLayout w:type="fixed"/>
        <w:tblLook w:val="04A0"/>
      </w:tblPr>
      <w:tblGrid>
        <w:gridCol w:w="566"/>
        <w:gridCol w:w="4537"/>
        <w:gridCol w:w="992"/>
        <w:gridCol w:w="1134"/>
        <w:gridCol w:w="993"/>
        <w:gridCol w:w="992"/>
        <w:gridCol w:w="1559"/>
        <w:gridCol w:w="2835"/>
      </w:tblGrid>
      <w:tr w:rsidR="00BF413F" w:rsidTr="0029314C">
        <w:tc>
          <w:tcPr>
            <w:tcW w:w="566" w:type="dxa"/>
            <w:vMerge w:val="restart"/>
            <w:vAlign w:val="center"/>
          </w:tcPr>
          <w:p w:rsidR="00BF413F" w:rsidRPr="00366B51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66B51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537" w:type="dxa"/>
            <w:vMerge w:val="restart"/>
            <w:vAlign w:val="center"/>
          </w:tcPr>
          <w:p w:rsidR="00BF413F" w:rsidRPr="00366B51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66B51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4111" w:type="dxa"/>
            <w:gridSpan w:val="4"/>
            <w:vAlign w:val="center"/>
          </w:tcPr>
          <w:p w:rsidR="00BF413F" w:rsidRPr="00366B51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Путевка </w:t>
            </w:r>
          </w:p>
        </w:tc>
        <w:tc>
          <w:tcPr>
            <w:tcW w:w="1559" w:type="dxa"/>
            <w:vMerge w:val="restart"/>
            <w:vAlign w:val="center"/>
          </w:tcPr>
          <w:p w:rsidR="00BF413F" w:rsidRPr="00366B51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Цена путевки </w:t>
            </w:r>
          </w:p>
        </w:tc>
        <w:tc>
          <w:tcPr>
            <w:tcW w:w="2835" w:type="dxa"/>
            <w:vMerge w:val="restart"/>
            <w:vAlign w:val="center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66B51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>, дата</w:t>
            </w:r>
            <w:r w:rsidRPr="00366B51">
              <w:rPr>
                <w:rFonts w:ascii="Times New Roman" w:hAnsi="Times New Roman" w:cs="Times New Roman"/>
              </w:rPr>
              <w:t xml:space="preserve"> накладной, по к</w:t>
            </w:r>
            <w:r>
              <w:rPr>
                <w:rFonts w:ascii="Times New Roman" w:hAnsi="Times New Roman" w:cs="Times New Roman"/>
              </w:rPr>
              <w:t xml:space="preserve">оторой возвращена путевка </w:t>
            </w:r>
          </w:p>
        </w:tc>
      </w:tr>
      <w:tr w:rsidR="00BF413F" w:rsidTr="0029314C">
        <w:tc>
          <w:tcPr>
            <w:tcW w:w="566" w:type="dxa"/>
            <w:vMerge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7" w:type="dxa"/>
            <w:vMerge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F06A9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134" w:type="dxa"/>
            <w:vAlign w:val="center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F06A9">
              <w:rPr>
                <w:rFonts w:ascii="Times New Roman" w:hAnsi="Times New Roman" w:cs="Times New Roman"/>
              </w:rPr>
              <w:t>серия</w:t>
            </w:r>
          </w:p>
        </w:tc>
        <w:tc>
          <w:tcPr>
            <w:tcW w:w="993" w:type="dxa"/>
            <w:vAlign w:val="center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F06A9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992" w:type="dxa"/>
            <w:vAlign w:val="center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F06A9">
              <w:rPr>
                <w:rFonts w:ascii="Times New Roman" w:hAnsi="Times New Roman" w:cs="Times New Roman"/>
              </w:rPr>
              <w:t>по</w:t>
            </w:r>
          </w:p>
        </w:tc>
        <w:tc>
          <w:tcPr>
            <w:tcW w:w="1559" w:type="dxa"/>
            <w:vMerge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3F" w:rsidTr="0029314C">
        <w:tc>
          <w:tcPr>
            <w:tcW w:w="566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F06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F06A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35" w:type="dxa"/>
          </w:tcPr>
          <w:p w:rsidR="00BF413F" w:rsidRPr="00FF06A9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BF413F" w:rsidTr="0029314C">
        <w:tc>
          <w:tcPr>
            <w:tcW w:w="566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7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3F" w:rsidTr="0029314C">
        <w:tc>
          <w:tcPr>
            <w:tcW w:w="566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7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3F" w:rsidTr="0029314C">
        <w:tc>
          <w:tcPr>
            <w:tcW w:w="566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7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3F" w:rsidTr="0029314C">
        <w:tc>
          <w:tcPr>
            <w:tcW w:w="566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7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3F" w:rsidTr="0029314C">
        <w:tc>
          <w:tcPr>
            <w:tcW w:w="566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7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F413F" w:rsidRDefault="00BF413F" w:rsidP="00BF41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413F" w:rsidRDefault="00BF413F" w:rsidP="00BF41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885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52"/>
        <w:gridCol w:w="2445"/>
        <w:gridCol w:w="284"/>
        <w:gridCol w:w="1697"/>
        <w:gridCol w:w="283"/>
        <w:gridCol w:w="2824"/>
      </w:tblGrid>
      <w:tr w:rsidR="00BF413F" w:rsidTr="0029314C">
        <w:tc>
          <w:tcPr>
            <w:tcW w:w="3352" w:type="dxa"/>
          </w:tcPr>
          <w:p w:rsidR="00BF413F" w:rsidRPr="00E963C2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63C2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структурного подразделения </w:t>
            </w:r>
          </w:p>
        </w:tc>
        <w:tc>
          <w:tcPr>
            <w:tcW w:w="2445" w:type="dxa"/>
            <w:tcBorders>
              <w:bottom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tcBorders>
              <w:bottom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4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3F" w:rsidTr="0029314C">
        <w:tc>
          <w:tcPr>
            <w:tcW w:w="3352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5" w:type="dxa"/>
            <w:tcBorders>
              <w:top w:val="single" w:sz="4" w:space="0" w:color="auto"/>
            </w:tcBorders>
          </w:tcPr>
          <w:p w:rsidR="00BF413F" w:rsidRPr="005422F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22FF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4" w:type="dxa"/>
          </w:tcPr>
          <w:p w:rsidR="00BF413F" w:rsidRPr="005422F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7" w:type="dxa"/>
            <w:tcBorders>
              <w:top w:val="single" w:sz="4" w:space="0" w:color="auto"/>
            </w:tcBorders>
          </w:tcPr>
          <w:p w:rsidR="00BF413F" w:rsidRPr="005422F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422FF">
              <w:rPr>
                <w:rFonts w:ascii="Times New Roman" w:hAnsi="Times New Roman" w:cs="Times New Roman"/>
              </w:rPr>
              <w:t>(ФИО)</w:t>
            </w:r>
          </w:p>
        </w:tc>
        <w:tc>
          <w:tcPr>
            <w:tcW w:w="283" w:type="dxa"/>
            <w:tcBorders>
              <w:top w:val="single" w:sz="4" w:space="0" w:color="auto"/>
            </w:tcBorders>
          </w:tcPr>
          <w:p w:rsidR="00BF413F" w:rsidRPr="005422F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4" w:type="dxa"/>
          </w:tcPr>
          <w:p w:rsidR="00BF413F" w:rsidRPr="005422F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F413F" w:rsidTr="0029314C">
        <w:tc>
          <w:tcPr>
            <w:tcW w:w="3352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413F" w:rsidRPr="00E963C2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63C2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445" w:type="dxa"/>
            <w:tcBorders>
              <w:bottom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tcBorders>
              <w:bottom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4" w:type="dxa"/>
            <w:tcBorders>
              <w:bottom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3F" w:rsidTr="0029314C">
        <w:tc>
          <w:tcPr>
            <w:tcW w:w="3352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5" w:type="dxa"/>
            <w:tcBorders>
              <w:top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2FF"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84" w:type="dxa"/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2FF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3" w:type="dxa"/>
          </w:tcPr>
          <w:p w:rsidR="00BF413F" w:rsidRDefault="00BF413F" w:rsidP="00BF41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4" w:type="dxa"/>
            <w:tcBorders>
              <w:top w:val="single" w:sz="4" w:space="0" w:color="auto"/>
            </w:tcBorders>
          </w:tcPr>
          <w:p w:rsidR="00BF413F" w:rsidRDefault="00BF413F" w:rsidP="00BF4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2FF">
              <w:rPr>
                <w:rFonts w:ascii="Times New Roman" w:hAnsi="Times New Roman" w:cs="Times New Roman"/>
              </w:rPr>
              <w:t>(ФИО)</w:t>
            </w:r>
          </w:p>
        </w:tc>
      </w:tr>
    </w:tbl>
    <w:p w:rsidR="001E29AC" w:rsidRDefault="001E29AC" w:rsidP="0029314C">
      <w:pPr>
        <w:spacing w:after="0" w:line="240" w:lineRule="auto"/>
      </w:pPr>
    </w:p>
    <w:sectPr w:rsidR="001E29AC" w:rsidSect="0029314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F413F"/>
    <w:rsid w:val="00042E55"/>
    <w:rsid w:val="000A18B5"/>
    <w:rsid w:val="00116C9D"/>
    <w:rsid w:val="00154F52"/>
    <w:rsid w:val="001779AD"/>
    <w:rsid w:val="00195EBF"/>
    <w:rsid w:val="001E29AC"/>
    <w:rsid w:val="0029314C"/>
    <w:rsid w:val="002E44B2"/>
    <w:rsid w:val="003E6984"/>
    <w:rsid w:val="0045093A"/>
    <w:rsid w:val="004A214E"/>
    <w:rsid w:val="00540F6F"/>
    <w:rsid w:val="00547B6A"/>
    <w:rsid w:val="00580130"/>
    <w:rsid w:val="005A5793"/>
    <w:rsid w:val="006271AF"/>
    <w:rsid w:val="00694FDD"/>
    <w:rsid w:val="006F7666"/>
    <w:rsid w:val="00940929"/>
    <w:rsid w:val="009F3BF2"/>
    <w:rsid w:val="00A5776A"/>
    <w:rsid w:val="00B050BF"/>
    <w:rsid w:val="00BF413F"/>
    <w:rsid w:val="00C66C48"/>
    <w:rsid w:val="00E03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13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F41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065VorontsovaNV</dc:creator>
  <cp:lastModifiedBy>065VdovinaYUM</cp:lastModifiedBy>
  <cp:revision>16</cp:revision>
  <dcterms:created xsi:type="dcterms:W3CDTF">2023-03-03T06:43:00Z</dcterms:created>
  <dcterms:modified xsi:type="dcterms:W3CDTF">2025-04-14T05:07:00Z</dcterms:modified>
</cp:coreProperties>
</file>