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17" w:type="dxa"/>
        <w:jc w:val="right"/>
        <w:tblInd w:w="-1447" w:type="dxa"/>
        <w:tblLook w:val="04A0" w:firstRow="1" w:lastRow="0" w:firstColumn="1" w:lastColumn="0" w:noHBand="0" w:noVBand="1"/>
      </w:tblPr>
      <w:tblGrid>
        <w:gridCol w:w="4313"/>
        <w:gridCol w:w="222"/>
        <w:gridCol w:w="222"/>
        <w:gridCol w:w="460"/>
      </w:tblGrid>
      <w:tr w:rsidR="00A14DC5" w:rsidRPr="00A14DC5" w:rsidTr="00420566">
        <w:trPr>
          <w:trHeight w:val="276"/>
          <w:jc w:val="right"/>
        </w:trPr>
        <w:tc>
          <w:tcPr>
            <w:tcW w:w="5217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4DC5" w:rsidRPr="005A4DD9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18</w:t>
            </w:r>
            <w:r w:rsidR="005A4DD9"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</w:t>
            </w:r>
          </w:p>
        </w:tc>
      </w:tr>
      <w:tr w:rsidR="00A14DC5" w:rsidRPr="00A14DC5" w:rsidTr="00420566">
        <w:trPr>
          <w:trHeight w:val="276"/>
          <w:jc w:val="right"/>
        </w:trPr>
        <w:tc>
          <w:tcPr>
            <w:tcW w:w="5217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14DC5" w:rsidRPr="005A4DD9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14DC5" w:rsidRPr="00A14DC5" w:rsidTr="00420566">
        <w:trPr>
          <w:trHeight w:val="225"/>
          <w:jc w:val="right"/>
        </w:trPr>
        <w:tc>
          <w:tcPr>
            <w:tcW w:w="52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14DC5" w:rsidRPr="005A4DD9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Учетной политике О</w:t>
            </w:r>
            <w:r w:rsidR="00E54E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                                                                         </w:t>
            </w:r>
          </w:p>
        </w:tc>
      </w:tr>
      <w:tr w:rsidR="00A14DC5" w:rsidRPr="00A14DC5" w:rsidTr="00420566">
        <w:trPr>
          <w:trHeight w:val="204"/>
          <w:jc w:val="right"/>
        </w:trPr>
        <w:tc>
          <w:tcPr>
            <w:tcW w:w="52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5A4DD9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A4D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Омской области,</w:t>
            </w:r>
            <w:r w:rsidR="004205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утверждённой</w:t>
            </w:r>
          </w:p>
        </w:tc>
      </w:tr>
      <w:tr w:rsidR="00A14DC5" w:rsidRPr="00A14DC5" w:rsidTr="00420566">
        <w:trPr>
          <w:trHeight w:val="204"/>
          <w:jc w:val="right"/>
        </w:trPr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7AFD" w:rsidRDefault="00043D14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43D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приказом </w:t>
            </w:r>
            <w:r w:rsidR="00BD154A" w:rsidRPr="00BD15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907A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4A17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064</w:t>
            </w:r>
            <w:r w:rsidR="00BD154A" w:rsidRPr="00BD15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20566" w:rsidRPr="00BD15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4205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28 декабря 2024г. </w:t>
            </w:r>
          </w:p>
          <w:p w:rsidR="00A14DC5" w:rsidRPr="005A4DD9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420566">
            <w:pPr>
              <w:spacing w:after="0" w:line="240" w:lineRule="auto"/>
              <w:ind w:left="-224" w:firstLine="224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14DC5" w:rsidRPr="00A14DC5" w:rsidTr="00420566">
        <w:trPr>
          <w:gridAfter w:val="1"/>
          <w:wAfter w:w="460" w:type="dxa"/>
          <w:trHeight w:val="204"/>
          <w:jc w:val="right"/>
        </w:trPr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4DD9" w:rsidRPr="005A4DD9" w:rsidRDefault="005A4DD9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14DC5" w:rsidRPr="005A4DD9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14DC5" w:rsidRPr="00A14DC5" w:rsidRDefault="00A14DC5" w:rsidP="00A14DC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5A4DD9" w:rsidRPr="005A4DD9" w:rsidRDefault="00A14DC5" w:rsidP="00A14DC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4DD9">
        <w:rPr>
          <w:rFonts w:ascii="Times New Roman" w:hAnsi="Times New Roman" w:cs="Times New Roman"/>
          <w:b/>
          <w:sz w:val="24"/>
          <w:szCs w:val="24"/>
        </w:rPr>
        <w:t xml:space="preserve">Отчет </w:t>
      </w:r>
      <w:r w:rsidR="00B35ECF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Pr="005A4DD9">
        <w:rPr>
          <w:rFonts w:ascii="Times New Roman" w:hAnsi="Times New Roman" w:cs="Times New Roman"/>
          <w:b/>
          <w:sz w:val="24"/>
          <w:szCs w:val="24"/>
        </w:rPr>
        <w:t>поступлени</w:t>
      </w:r>
      <w:r w:rsidR="00B35ECF">
        <w:rPr>
          <w:rFonts w:ascii="Times New Roman" w:hAnsi="Times New Roman" w:cs="Times New Roman"/>
          <w:b/>
          <w:sz w:val="24"/>
          <w:szCs w:val="24"/>
        </w:rPr>
        <w:t>и</w:t>
      </w:r>
      <w:r w:rsidRPr="005A4DD9">
        <w:rPr>
          <w:rFonts w:ascii="Times New Roman" w:hAnsi="Times New Roman" w:cs="Times New Roman"/>
          <w:b/>
          <w:sz w:val="24"/>
          <w:szCs w:val="24"/>
        </w:rPr>
        <w:t xml:space="preserve"> ГСМ </w:t>
      </w:r>
    </w:p>
    <w:p w:rsidR="0009631D" w:rsidRDefault="00A14DC5" w:rsidP="00915DB8">
      <w:pPr>
        <w:tabs>
          <w:tab w:val="left" w:pos="1560"/>
          <w:tab w:val="left" w:pos="368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5A4DD9">
        <w:rPr>
          <w:rFonts w:ascii="Times New Roman" w:hAnsi="Times New Roman" w:cs="Times New Roman"/>
          <w:sz w:val="24"/>
          <w:szCs w:val="24"/>
        </w:rPr>
        <w:t>за ___________20__г.</w:t>
      </w:r>
      <w:r w:rsidR="00065D6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</w:t>
      </w:r>
      <w:r w:rsidR="00065D61" w:rsidRPr="00065D61">
        <w:rPr>
          <w:rFonts w:ascii="Times New Roman" w:hAnsi="Times New Roman" w:cs="Times New Roman"/>
          <w:sz w:val="20"/>
          <w:szCs w:val="20"/>
        </w:rPr>
        <w:t>(месяц)</w:t>
      </w:r>
    </w:p>
    <w:p w:rsidR="00A14DC5" w:rsidRPr="005A4DD9" w:rsidRDefault="005A4DD9" w:rsidP="005A4DD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организации  </w:t>
      </w:r>
      <w:r w:rsidR="00B61FCD">
        <w:rPr>
          <w:rFonts w:ascii="Times New Roman" w:hAnsi="Times New Roman" w:cs="Times New Roman"/>
          <w:b/>
          <w:sz w:val="24"/>
          <w:szCs w:val="24"/>
          <w:u w:val="single"/>
        </w:rPr>
        <w:t>______________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.</w:t>
      </w:r>
      <w:proofErr w:type="gramEnd"/>
    </w:p>
    <w:p w:rsidR="005A4DD9" w:rsidRPr="005A4DD9" w:rsidRDefault="005A4DD9" w:rsidP="005A4DD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структурного подразделения  </w:t>
      </w:r>
      <w:r w:rsidR="00B61FCD">
        <w:rPr>
          <w:rFonts w:ascii="Times New Roman" w:hAnsi="Times New Roman" w:cs="Times New Roman"/>
          <w:b/>
          <w:sz w:val="24"/>
          <w:szCs w:val="24"/>
          <w:u w:val="single"/>
        </w:rPr>
        <w:t>__________________________</w:t>
      </w:r>
      <w:bookmarkStart w:id="0" w:name="_GoBack"/>
      <w:bookmarkEnd w:id="0"/>
    </w:p>
    <w:tbl>
      <w:tblPr>
        <w:tblStyle w:val="a3"/>
        <w:tblW w:w="9594" w:type="dxa"/>
        <w:tblLook w:val="04A0" w:firstRow="1" w:lastRow="0" w:firstColumn="1" w:lastColumn="0" w:noHBand="0" w:noVBand="1"/>
      </w:tblPr>
      <w:tblGrid>
        <w:gridCol w:w="2291"/>
        <w:gridCol w:w="1503"/>
        <w:gridCol w:w="1302"/>
        <w:gridCol w:w="1249"/>
        <w:gridCol w:w="1622"/>
        <w:gridCol w:w="1627"/>
      </w:tblGrid>
      <w:tr w:rsidR="00065D61" w:rsidRPr="005A4DD9" w:rsidTr="00065D61">
        <w:tc>
          <w:tcPr>
            <w:tcW w:w="2291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№ топливной карты</w:t>
            </w:r>
          </w:p>
        </w:tc>
        <w:tc>
          <w:tcPr>
            <w:tcW w:w="1503" w:type="dxa"/>
          </w:tcPr>
          <w:p w:rsidR="00065D61" w:rsidRPr="005A4DD9" w:rsidRDefault="00065D61" w:rsidP="00065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Ф.И.О. водителя</w:t>
            </w:r>
          </w:p>
        </w:tc>
        <w:tc>
          <w:tcPr>
            <w:tcW w:w="1302" w:type="dxa"/>
          </w:tcPr>
          <w:p w:rsidR="00065D61" w:rsidRPr="005A4DD9" w:rsidRDefault="00065D61" w:rsidP="00065D61">
            <w:pPr>
              <w:ind w:left="34" w:hanging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 xml:space="preserve"> заправки</w:t>
            </w:r>
          </w:p>
        </w:tc>
        <w:tc>
          <w:tcPr>
            <w:tcW w:w="1249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Марка топлива</w:t>
            </w:r>
          </w:p>
        </w:tc>
        <w:tc>
          <w:tcPr>
            <w:tcW w:w="1622" w:type="dxa"/>
          </w:tcPr>
          <w:p w:rsidR="00065D61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(в литрах)</w:t>
            </w:r>
          </w:p>
        </w:tc>
        <w:tc>
          <w:tcPr>
            <w:tcW w:w="1627" w:type="dxa"/>
          </w:tcPr>
          <w:p w:rsidR="00065D61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DD9">
              <w:rPr>
                <w:rFonts w:ascii="Times New Roman" w:hAnsi="Times New Roman" w:cs="Times New Roman"/>
                <w:sz w:val="24"/>
                <w:szCs w:val="24"/>
              </w:rPr>
              <w:t>(в рублях)</w:t>
            </w:r>
          </w:p>
        </w:tc>
      </w:tr>
      <w:tr w:rsidR="00065D61" w:rsidRPr="005A4DD9" w:rsidTr="00065D61">
        <w:tc>
          <w:tcPr>
            <w:tcW w:w="2291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3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2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5D61" w:rsidRPr="005A4DD9" w:rsidTr="00065D61">
        <w:tc>
          <w:tcPr>
            <w:tcW w:w="2291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3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2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9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2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7" w:type="dxa"/>
          </w:tcPr>
          <w:p w:rsidR="00065D61" w:rsidRPr="005A4DD9" w:rsidRDefault="00065D61" w:rsidP="00A1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14DC5" w:rsidRPr="005A4DD9" w:rsidRDefault="00607B7E" w:rsidP="00A14DC5">
      <w:pPr>
        <w:rPr>
          <w:rFonts w:ascii="Times New Roman" w:hAnsi="Times New Roman" w:cs="Times New Roman"/>
          <w:sz w:val="24"/>
          <w:szCs w:val="24"/>
        </w:rPr>
      </w:pPr>
      <w:r w:rsidRPr="005A4DD9">
        <w:rPr>
          <w:rFonts w:ascii="Times New Roman" w:hAnsi="Times New Roman" w:cs="Times New Roman"/>
          <w:sz w:val="24"/>
          <w:szCs w:val="24"/>
        </w:rPr>
        <w:t xml:space="preserve">Основание: транзакционный отчет поставщика за отчетный </w:t>
      </w:r>
      <w:r w:rsidR="00915DB8">
        <w:rPr>
          <w:rFonts w:ascii="Times New Roman" w:hAnsi="Times New Roman" w:cs="Times New Roman"/>
          <w:sz w:val="24"/>
          <w:szCs w:val="24"/>
        </w:rPr>
        <w:t>месяц, УПД (</w:t>
      </w:r>
      <w:proofErr w:type="gramStart"/>
      <w:r w:rsidR="00915DB8">
        <w:rPr>
          <w:rFonts w:ascii="Times New Roman" w:hAnsi="Times New Roman" w:cs="Times New Roman"/>
          <w:sz w:val="24"/>
          <w:szCs w:val="24"/>
        </w:rPr>
        <w:t>первичная</w:t>
      </w:r>
      <w:proofErr w:type="gramEnd"/>
      <w:r w:rsidR="00915DB8">
        <w:rPr>
          <w:rFonts w:ascii="Times New Roman" w:hAnsi="Times New Roman" w:cs="Times New Roman"/>
          <w:sz w:val="24"/>
          <w:szCs w:val="24"/>
        </w:rPr>
        <w:t>)</w:t>
      </w:r>
    </w:p>
    <w:p w:rsidR="00A14DC5" w:rsidRPr="005A4DD9" w:rsidRDefault="00A14DC5" w:rsidP="00A14DC5">
      <w:pPr>
        <w:rPr>
          <w:rFonts w:ascii="Times New Roman" w:hAnsi="Times New Roman" w:cs="Times New Roman"/>
          <w:sz w:val="24"/>
          <w:szCs w:val="24"/>
        </w:rPr>
      </w:pPr>
    </w:p>
    <w:p w:rsidR="005A4DD9" w:rsidRPr="005A4DD9" w:rsidRDefault="005A4DD9" w:rsidP="00A14DC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915DB8">
        <w:rPr>
          <w:rFonts w:ascii="Times New Roman" w:hAnsi="Times New Roman" w:cs="Times New Roman"/>
          <w:sz w:val="24"/>
          <w:szCs w:val="24"/>
        </w:rPr>
        <w:t xml:space="preserve">АХО                              ____________________  _____________________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15DB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:rsidR="00915DB8" w:rsidRPr="00915DB8" w:rsidRDefault="00915DB8" w:rsidP="005A4DD9">
      <w:pPr>
        <w:pStyle w:val="a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915DB8">
        <w:rPr>
          <w:rFonts w:ascii="Times New Roman" w:hAnsi="Times New Roman" w:cs="Times New Roman"/>
          <w:sz w:val="18"/>
          <w:szCs w:val="18"/>
        </w:rPr>
        <w:t>(подпись)                                     (Ф.И.О.)</w:t>
      </w:r>
    </w:p>
    <w:p w:rsidR="00915DB8" w:rsidRPr="00915DB8" w:rsidRDefault="00915DB8" w:rsidP="005A4DD9">
      <w:pPr>
        <w:pStyle w:val="a4"/>
        <w:rPr>
          <w:rFonts w:ascii="Times New Roman" w:hAnsi="Times New Roman" w:cs="Times New Roman"/>
          <w:sz w:val="18"/>
          <w:szCs w:val="18"/>
        </w:rPr>
      </w:pPr>
    </w:p>
    <w:p w:rsidR="00915DB8" w:rsidRDefault="00915DB8" w:rsidP="005A4DD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Ответственный специалист</w:t>
      </w:r>
    </w:p>
    <w:p w:rsidR="00915DB8" w:rsidRDefault="00915DB8" w:rsidP="005A4DD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подразделения АХО </w:t>
      </w:r>
    </w:p>
    <w:p w:rsidR="00915DB8" w:rsidRPr="005A4DD9" w:rsidRDefault="00915DB8" w:rsidP="00915DB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(ис</w:t>
      </w:r>
      <w:r w:rsidR="005A4DD9" w:rsidRPr="005A4DD9">
        <w:rPr>
          <w:rFonts w:ascii="Times New Roman" w:hAnsi="Times New Roman" w:cs="Times New Roman"/>
        </w:rPr>
        <w:t>полнитель</w:t>
      </w:r>
      <w:r>
        <w:rPr>
          <w:rFonts w:ascii="Times New Roman" w:hAnsi="Times New Roman" w:cs="Times New Roman"/>
        </w:rPr>
        <w:t>)</w:t>
      </w:r>
      <w:r w:rsidR="005A4DD9" w:rsidRPr="005A4DD9">
        <w:rPr>
          <w:rFonts w:ascii="Times New Roman" w:hAnsi="Times New Roman" w:cs="Times New Roman"/>
        </w:rPr>
        <w:t xml:space="preserve">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____________________  _____________________                                                                             </w:t>
      </w:r>
    </w:p>
    <w:p w:rsidR="00915DB8" w:rsidRPr="00915DB8" w:rsidRDefault="00915DB8" w:rsidP="00915DB8">
      <w:pPr>
        <w:pStyle w:val="a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915DB8">
        <w:rPr>
          <w:rFonts w:ascii="Times New Roman" w:hAnsi="Times New Roman" w:cs="Times New Roman"/>
          <w:sz w:val="18"/>
          <w:szCs w:val="18"/>
        </w:rPr>
        <w:t>(подпись)                                     (Ф.И.О.)</w:t>
      </w:r>
    </w:p>
    <w:p w:rsidR="005A4DD9" w:rsidRPr="005A4DD9" w:rsidRDefault="005A4DD9" w:rsidP="005A4DD9">
      <w:pPr>
        <w:pStyle w:val="a4"/>
        <w:rPr>
          <w:rFonts w:ascii="Times New Roman" w:hAnsi="Times New Roman" w:cs="Times New Roman"/>
        </w:rPr>
      </w:pPr>
      <w:r w:rsidRPr="005A4DD9">
        <w:rPr>
          <w:rFonts w:ascii="Times New Roman" w:hAnsi="Times New Roman" w:cs="Times New Roman"/>
        </w:rPr>
        <w:t xml:space="preserve">          </w:t>
      </w:r>
      <w:r w:rsidR="00A14DC5" w:rsidRPr="005A4DD9">
        <w:rPr>
          <w:rFonts w:ascii="Times New Roman" w:hAnsi="Times New Roman" w:cs="Times New Roman"/>
        </w:rPr>
        <w:t xml:space="preserve"> </w:t>
      </w:r>
      <w:r w:rsidRPr="005A4DD9">
        <w:rPr>
          <w:rFonts w:ascii="Times New Roman" w:hAnsi="Times New Roman" w:cs="Times New Roman"/>
        </w:rPr>
        <w:t xml:space="preserve">                 </w:t>
      </w:r>
    </w:p>
    <w:p w:rsidR="00607B7E" w:rsidRDefault="005A4DD9" w:rsidP="00915DB8">
      <w:pPr>
        <w:pStyle w:val="a4"/>
      </w:pPr>
      <w:r w:rsidRPr="005A4DD9">
        <w:rPr>
          <w:rFonts w:ascii="Times New Roman" w:hAnsi="Times New Roman" w:cs="Times New Roman"/>
        </w:rPr>
        <w:t xml:space="preserve">                                                                   </w:t>
      </w:r>
    </w:p>
    <w:p w:rsidR="00607B7E" w:rsidRPr="00A14DC5" w:rsidRDefault="00607B7E" w:rsidP="00A14DC5"/>
    <w:sectPr w:rsidR="00607B7E" w:rsidRPr="00A14DC5" w:rsidSect="00096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14DC5"/>
    <w:rsid w:val="00043D14"/>
    <w:rsid w:val="00065D61"/>
    <w:rsid w:val="0009631D"/>
    <w:rsid w:val="000B2076"/>
    <w:rsid w:val="001D38C6"/>
    <w:rsid w:val="00214DE4"/>
    <w:rsid w:val="002F4C43"/>
    <w:rsid w:val="003058A5"/>
    <w:rsid w:val="003B387C"/>
    <w:rsid w:val="00420566"/>
    <w:rsid w:val="004A17DB"/>
    <w:rsid w:val="004A38DC"/>
    <w:rsid w:val="00533DF0"/>
    <w:rsid w:val="005A4DD9"/>
    <w:rsid w:val="00607B7E"/>
    <w:rsid w:val="00607CFF"/>
    <w:rsid w:val="00647B3B"/>
    <w:rsid w:val="00751BE9"/>
    <w:rsid w:val="007E1089"/>
    <w:rsid w:val="00802D82"/>
    <w:rsid w:val="008140EC"/>
    <w:rsid w:val="008866C4"/>
    <w:rsid w:val="00907AFD"/>
    <w:rsid w:val="00912C6E"/>
    <w:rsid w:val="00915DB8"/>
    <w:rsid w:val="009C04EF"/>
    <w:rsid w:val="00A14DC5"/>
    <w:rsid w:val="00A71FE3"/>
    <w:rsid w:val="00B35ECF"/>
    <w:rsid w:val="00B61FCD"/>
    <w:rsid w:val="00BD154A"/>
    <w:rsid w:val="00CC65B7"/>
    <w:rsid w:val="00CC7DC4"/>
    <w:rsid w:val="00CE5B62"/>
    <w:rsid w:val="00DB1636"/>
    <w:rsid w:val="00E54EA9"/>
    <w:rsid w:val="00FB4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3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4D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A4DD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9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u00111098</dc:creator>
  <cp:lastModifiedBy>USERPFR</cp:lastModifiedBy>
  <cp:revision>16</cp:revision>
  <dcterms:created xsi:type="dcterms:W3CDTF">2023-03-14T03:20:00Z</dcterms:created>
  <dcterms:modified xsi:type="dcterms:W3CDTF">2025-04-15T04:54:00Z</dcterms:modified>
</cp:coreProperties>
</file>