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523F3" w:rsidTr="00E523F3">
        <w:tc>
          <w:tcPr>
            <w:tcW w:w="4785" w:type="dxa"/>
          </w:tcPr>
          <w:p w:rsidR="00E523F3" w:rsidRDefault="00E523F3" w:rsidP="007C6A9F">
            <w:pPr>
              <w:spacing w:after="0"/>
            </w:pPr>
          </w:p>
        </w:tc>
        <w:tc>
          <w:tcPr>
            <w:tcW w:w="4786" w:type="dxa"/>
          </w:tcPr>
          <w:p w:rsidR="007C6A9F" w:rsidRDefault="00E523F3" w:rsidP="007C6A9F">
            <w:pPr>
              <w:spacing w:after="0" w:line="240" w:lineRule="auto"/>
              <w:ind w:left="1027"/>
              <w:rPr>
                <w:rFonts w:ascii="Times New Roman" w:hAnsi="Times New Roman"/>
                <w:sz w:val="20"/>
                <w:szCs w:val="20"/>
              </w:rPr>
            </w:pPr>
            <w:r w:rsidRPr="00973A74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 w:rsidR="0074402E" w:rsidRPr="00973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A9F">
              <w:rPr>
                <w:rFonts w:ascii="Times New Roman" w:hAnsi="Times New Roman"/>
                <w:sz w:val="20"/>
                <w:szCs w:val="20"/>
              </w:rPr>
              <w:t xml:space="preserve">3-1 </w:t>
            </w:r>
          </w:p>
          <w:p w:rsidR="007C6A9F" w:rsidRDefault="0074402E" w:rsidP="007C6A9F">
            <w:pPr>
              <w:spacing w:after="0" w:line="240" w:lineRule="auto"/>
              <w:ind w:left="1027"/>
              <w:rPr>
                <w:rFonts w:ascii="Times New Roman" w:hAnsi="Times New Roman"/>
                <w:sz w:val="20"/>
                <w:szCs w:val="20"/>
              </w:rPr>
            </w:pPr>
            <w:r w:rsidRPr="00973A74">
              <w:rPr>
                <w:rFonts w:ascii="Times New Roman" w:hAnsi="Times New Roman"/>
                <w:sz w:val="20"/>
                <w:szCs w:val="20"/>
              </w:rPr>
              <w:t>к Учетной политике О</w:t>
            </w:r>
            <w:r w:rsidR="00AC3C5E" w:rsidRPr="00973A74">
              <w:rPr>
                <w:rFonts w:ascii="Times New Roman" w:hAnsi="Times New Roman"/>
                <w:sz w:val="20"/>
                <w:szCs w:val="20"/>
              </w:rPr>
              <w:t>С</w:t>
            </w:r>
            <w:r w:rsidRPr="00973A74">
              <w:rPr>
                <w:rFonts w:ascii="Times New Roman" w:hAnsi="Times New Roman"/>
                <w:sz w:val="20"/>
                <w:szCs w:val="20"/>
              </w:rPr>
              <w:t xml:space="preserve">ФР </w:t>
            </w:r>
          </w:p>
          <w:p w:rsidR="00E523F3" w:rsidRDefault="0074402E" w:rsidP="007C6A9F">
            <w:pPr>
              <w:spacing w:after="0" w:line="240" w:lineRule="auto"/>
              <w:ind w:left="1027"/>
              <w:rPr>
                <w:rFonts w:ascii="Times New Roman" w:hAnsi="Times New Roman"/>
                <w:sz w:val="20"/>
                <w:szCs w:val="20"/>
              </w:rPr>
            </w:pPr>
            <w:r w:rsidRPr="00973A74">
              <w:rPr>
                <w:rFonts w:ascii="Times New Roman" w:hAnsi="Times New Roman"/>
                <w:sz w:val="20"/>
                <w:szCs w:val="20"/>
              </w:rPr>
              <w:t>по Омской области</w:t>
            </w:r>
          </w:p>
          <w:p w:rsidR="007C6A9F" w:rsidRDefault="007C6A9F" w:rsidP="007C6A9F">
            <w:pPr>
              <w:spacing w:after="0" w:line="240" w:lineRule="auto"/>
              <w:ind w:left="1027"/>
              <w:rPr>
                <w:rFonts w:ascii="Times New Roman" w:hAnsi="Times New Roman"/>
                <w:sz w:val="20"/>
                <w:szCs w:val="20"/>
              </w:rPr>
            </w:pPr>
          </w:p>
          <w:p w:rsidR="007C6A9F" w:rsidRPr="00973A74" w:rsidRDefault="007C6A9F" w:rsidP="007C6A9F">
            <w:pPr>
              <w:spacing w:after="0" w:line="240" w:lineRule="auto"/>
              <w:ind w:left="102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23F3" w:rsidRPr="0046385A" w:rsidRDefault="00F70533" w:rsidP="00E523F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6385A">
        <w:rPr>
          <w:rFonts w:ascii="Times New Roman" w:hAnsi="Times New Roman"/>
          <w:sz w:val="28"/>
          <w:szCs w:val="28"/>
        </w:rPr>
        <w:t xml:space="preserve">Порядок организации осуществления внутреннего контроля </w:t>
      </w:r>
    </w:p>
    <w:p w:rsidR="00E523F3" w:rsidRPr="0046385A" w:rsidRDefault="00E523F3" w:rsidP="00E523F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6385A">
        <w:rPr>
          <w:rFonts w:ascii="Times New Roman" w:hAnsi="Times New Roman"/>
          <w:sz w:val="28"/>
          <w:szCs w:val="28"/>
        </w:rPr>
        <w:t>Отделени</w:t>
      </w:r>
      <w:r w:rsidR="00FF4399">
        <w:rPr>
          <w:rFonts w:ascii="Times New Roman" w:hAnsi="Times New Roman"/>
          <w:sz w:val="28"/>
          <w:szCs w:val="28"/>
        </w:rPr>
        <w:t>я</w:t>
      </w:r>
      <w:r w:rsidRPr="0046385A">
        <w:rPr>
          <w:rFonts w:ascii="Times New Roman" w:hAnsi="Times New Roman"/>
          <w:sz w:val="28"/>
          <w:szCs w:val="28"/>
        </w:rPr>
        <w:t xml:space="preserve"> </w:t>
      </w:r>
      <w:r w:rsidR="00AC3C5E">
        <w:rPr>
          <w:rFonts w:ascii="Times New Roman" w:hAnsi="Times New Roman"/>
          <w:sz w:val="28"/>
          <w:szCs w:val="28"/>
        </w:rPr>
        <w:t>Фонда п</w:t>
      </w:r>
      <w:r w:rsidRPr="0046385A">
        <w:rPr>
          <w:rFonts w:ascii="Times New Roman" w:hAnsi="Times New Roman"/>
          <w:sz w:val="28"/>
          <w:szCs w:val="28"/>
        </w:rPr>
        <w:t>енсионного</w:t>
      </w:r>
      <w:r w:rsidR="00AC3C5E">
        <w:rPr>
          <w:rFonts w:ascii="Times New Roman" w:hAnsi="Times New Roman"/>
          <w:sz w:val="28"/>
          <w:szCs w:val="28"/>
        </w:rPr>
        <w:t xml:space="preserve"> и социального</w:t>
      </w:r>
    </w:p>
    <w:p w:rsidR="00AC3C5E" w:rsidRDefault="00AC3C5E" w:rsidP="00E523F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страхования</w:t>
      </w:r>
      <w:r w:rsidR="00E523F3" w:rsidRPr="0046385A">
        <w:rPr>
          <w:rFonts w:ascii="Times New Roman" w:hAnsi="Times New Roman"/>
          <w:sz w:val="28"/>
          <w:szCs w:val="28"/>
        </w:rPr>
        <w:t xml:space="preserve"> Российской Федерации по Омской области</w:t>
      </w:r>
    </w:p>
    <w:p w:rsidR="000C6FA1" w:rsidRPr="00FF04C4" w:rsidRDefault="00AC3C5E" w:rsidP="00E523F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(ОСФР по Омской области)</w:t>
      </w:r>
    </w:p>
    <w:p w:rsidR="00E523F3" w:rsidRPr="00FF04C4" w:rsidRDefault="00E523F3" w:rsidP="00E523F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B2CC0" w:rsidRDefault="00E523F3" w:rsidP="002B2CC0">
      <w:pPr>
        <w:pStyle w:val="a4"/>
        <w:numPr>
          <w:ilvl w:val="0"/>
          <w:numId w:val="1"/>
        </w:numPr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FF04C4">
        <w:rPr>
          <w:rFonts w:ascii="Times New Roman" w:hAnsi="Times New Roman"/>
          <w:sz w:val="28"/>
          <w:szCs w:val="28"/>
        </w:rPr>
        <w:t>Общее положение</w:t>
      </w:r>
    </w:p>
    <w:p w:rsidR="00C62378" w:rsidRDefault="00C62378" w:rsidP="00C62378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62378" w:rsidRDefault="00C62378" w:rsidP="00C62378">
      <w:pPr>
        <w:pStyle w:val="a4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62378">
        <w:rPr>
          <w:rFonts w:ascii="Times New Roman" w:hAnsi="Times New Roman"/>
          <w:sz w:val="28"/>
          <w:szCs w:val="28"/>
        </w:rPr>
        <w:t xml:space="preserve">Настоящий Порядок организации осуществления внутреннего контроля в ОСФР по Омской области (далее Порядок) разработан в соответствии с </w:t>
      </w:r>
      <w:hyperlink r:id="rId5" w:history="1">
        <w:r w:rsidRPr="00C62378">
          <w:rPr>
            <w:rFonts w:ascii="Times New Roman" w:hAnsi="Times New Roman"/>
            <w:sz w:val="28"/>
            <w:szCs w:val="28"/>
            <w:lang w:eastAsia="en-US"/>
          </w:rPr>
          <w:t>ч. 1</w:t>
        </w:r>
      </w:hyperlink>
      <w:r w:rsidRPr="00C62378">
        <w:rPr>
          <w:rFonts w:ascii="Times New Roman" w:hAnsi="Times New Roman"/>
          <w:sz w:val="28"/>
          <w:szCs w:val="28"/>
          <w:lang w:eastAsia="en-US"/>
        </w:rPr>
        <w:t xml:space="preserve">, </w:t>
      </w:r>
      <w:hyperlink r:id="rId6" w:history="1">
        <w:r w:rsidRPr="00C62378">
          <w:rPr>
            <w:rFonts w:ascii="Times New Roman" w:hAnsi="Times New Roman"/>
            <w:sz w:val="28"/>
            <w:szCs w:val="28"/>
            <w:lang w:eastAsia="en-US"/>
          </w:rPr>
          <w:t>3 ст. 19</w:t>
        </w:r>
      </w:hyperlink>
      <w:r w:rsidRPr="00C62378">
        <w:rPr>
          <w:rFonts w:ascii="Times New Roman" w:hAnsi="Times New Roman"/>
          <w:sz w:val="28"/>
          <w:szCs w:val="28"/>
          <w:lang w:eastAsia="en-US"/>
        </w:rPr>
        <w:t xml:space="preserve"> Закона о бухгалтерском учете,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62378">
        <w:rPr>
          <w:rFonts w:ascii="Times New Roman" w:hAnsi="Times New Roman"/>
          <w:sz w:val="28"/>
          <w:szCs w:val="28"/>
          <w:lang w:eastAsia="en-US"/>
        </w:rPr>
        <w:t xml:space="preserve"> </w:t>
      </w:r>
      <w:hyperlink r:id="rId7" w:history="1">
        <w:r w:rsidRPr="00C62378">
          <w:rPr>
            <w:rFonts w:ascii="Times New Roman" w:hAnsi="Times New Roman"/>
            <w:sz w:val="28"/>
            <w:szCs w:val="28"/>
            <w:lang w:eastAsia="en-US"/>
          </w:rPr>
          <w:t>п.п. 15</w:t>
        </w:r>
      </w:hyperlink>
      <w:r w:rsidRPr="00C62378">
        <w:rPr>
          <w:rFonts w:ascii="Times New Roman" w:hAnsi="Times New Roman"/>
          <w:sz w:val="28"/>
          <w:szCs w:val="28"/>
          <w:lang w:eastAsia="en-US"/>
        </w:rPr>
        <w:t xml:space="preserve">, </w:t>
      </w:r>
      <w:hyperlink r:id="rId8" w:history="1">
        <w:r w:rsidRPr="00C62378">
          <w:rPr>
            <w:rFonts w:ascii="Times New Roman" w:hAnsi="Times New Roman"/>
            <w:sz w:val="28"/>
            <w:szCs w:val="28"/>
            <w:lang w:eastAsia="en-US"/>
          </w:rPr>
          <w:t>20</w:t>
        </w:r>
      </w:hyperlink>
      <w:r w:rsidRPr="00C62378">
        <w:rPr>
          <w:rFonts w:ascii="Times New Roman" w:hAnsi="Times New Roman"/>
          <w:sz w:val="28"/>
          <w:szCs w:val="28"/>
          <w:lang w:eastAsia="en-US"/>
        </w:rPr>
        <w:t xml:space="preserve">, </w:t>
      </w:r>
      <w:hyperlink r:id="rId9" w:history="1">
        <w:r w:rsidRPr="00C62378">
          <w:rPr>
            <w:rFonts w:ascii="Times New Roman" w:hAnsi="Times New Roman"/>
            <w:sz w:val="28"/>
            <w:szCs w:val="28"/>
            <w:lang w:eastAsia="en-US"/>
          </w:rPr>
          <w:t>23</w:t>
        </w:r>
      </w:hyperlink>
      <w:r w:rsidRPr="00C62378">
        <w:rPr>
          <w:rFonts w:ascii="Times New Roman" w:hAnsi="Times New Roman"/>
          <w:sz w:val="28"/>
          <w:szCs w:val="28"/>
          <w:lang w:eastAsia="en-US"/>
        </w:rPr>
        <w:t xml:space="preserve"> Федерального стандарта "Концептуальные основы бухучета и отчетности"</w:t>
      </w:r>
      <w:r w:rsidRPr="00C62378">
        <w:rPr>
          <w:rFonts w:ascii="Times New Roman" w:hAnsi="Times New Roman"/>
          <w:sz w:val="28"/>
          <w:szCs w:val="28"/>
        </w:rPr>
        <w:t>.</w:t>
      </w:r>
    </w:p>
    <w:p w:rsidR="00C62378" w:rsidRDefault="00C62378" w:rsidP="00C62378">
      <w:pPr>
        <w:pStyle w:val="a4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B2CC0">
        <w:rPr>
          <w:rFonts w:ascii="Times New Roman" w:hAnsi="Times New Roman"/>
          <w:sz w:val="28"/>
          <w:szCs w:val="28"/>
        </w:rPr>
        <w:t>Внутренний финансовый контроль - это внутренний процесс Отделения СФР, осуществляемый в целях соблюдения установленных правовыми актами, регулирующими бюджетные правоотношения, требований к исполнению своих бюджетных полномочий.</w:t>
      </w:r>
    </w:p>
    <w:p w:rsidR="002B2CC0" w:rsidRPr="0036104C" w:rsidRDefault="002B2CC0" w:rsidP="00C62378">
      <w:pPr>
        <w:pStyle w:val="a4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6104C">
        <w:rPr>
          <w:rFonts w:ascii="Times New Roman" w:hAnsi="Times New Roman"/>
          <w:sz w:val="28"/>
          <w:szCs w:val="28"/>
        </w:rPr>
        <w:t>Внутренний финансовый контроль осуществляется непрерывно, посредством совершения контрольных действий руководством, работниками органов системы СФР, организующими и выполняющими, а также обеспечивающими выполнение бюджетных процедур, в том числе процедур по составлению и исполнению бюджета СФР, ведению бюджетного учета и составлению бюджетной отчетности.</w:t>
      </w:r>
    </w:p>
    <w:p w:rsidR="002B2CC0" w:rsidRPr="00FF04C4" w:rsidRDefault="002B2CC0" w:rsidP="009A391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C3C5E" w:rsidRPr="00AC3C5E" w:rsidRDefault="00CA4157" w:rsidP="009A3914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0"/>
        <w:contextualSpacing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AC3C5E">
        <w:rPr>
          <w:sz w:val="28"/>
          <w:szCs w:val="28"/>
        </w:rPr>
        <w:t xml:space="preserve">оздание системы внутреннего </w:t>
      </w:r>
      <w:r w:rsidR="00F70533" w:rsidRPr="00AC3C5E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="00F70533" w:rsidRPr="00AC3C5E">
        <w:rPr>
          <w:sz w:val="28"/>
          <w:szCs w:val="28"/>
        </w:rPr>
        <w:t xml:space="preserve"> </w:t>
      </w:r>
      <w:r w:rsidRPr="00AC3C5E">
        <w:rPr>
          <w:sz w:val="28"/>
          <w:szCs w:val="28"/>
        </w:rPr>
        <w:t xml:space="preserve">ОСФР по Омской области </w:t>
      </w:r>
      <w:r>
        <w:rPr>
          <w:sz w:val="28"/>
          <w:szCs w:val="28"/>
        </w:rPr>
        <w:t>направлено</w:t>
      </w:r>
      <w:r w:rsidR="00AC3C5E">
        <w:rPr>
          <w:sz w:val="28"/>
          <w:szCs w:val="28"/>
        </w:rPr>
        <w:t>:</w:t>
      </w:r>
    </w:p>
    <w:p w:rsidR="00397859" w:rsidRDefault="00CA4157" w:rsidP="009A3914">
      <w:pPr>
        <w:numPr>
          <w:ilvl w:val="0"/>
          <w:numId w:val="4"/>
        </w:numPr>
        <w:tabs>
          <w:tab w:val="left" w:pos="540"/>
        </w:tabs>
        <w:suppressAutoHyphens w:val="0"/>
        <w:autoSpaceDE w:val="0"/>
        <w:autoSpaceDN w:val="0"/>
        <w:adjustRightInd w:val="0"/>
        <w:spacing w:before="28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AC3C5E" w:rsidRPr="00253E1E">
        <w:rPr>
          <w:rFonts w:ascii="Times New Roman" w:hAnsi="Times New Roman"/>
          <w:sz w:val="28"/>
          <w:szCs w:val="28"/>
          <w:lang w:eastAsia="en-US"/>
        </w:rPr>
        <w:t>соблюдени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 w:rsidR="00AC3C5E" w:rsidRPr="00253E1E">
        <w:rPr>
          <w:rFonts w:ascii="Times New Roman" w:hAnsi="Times New Roman"/>
          <w:sz w:val="28"/>
          <w:szCs w:val="28"/>
          <w:lang w:eastAsia="en-US"/>
        </w:rPr>
        <w:t xml:space="preserve"> процедур по составлению и представлению сведений, необходимых для формирования проекта бюджета, </w:t>
      </w:r>
      <w:r w:rsidR="00397859">
        <w:rPr>
          <w:rFonts w:ascii="Times New Roman" w:hAnsi="Times New Roman"/>
          <w:sz w:val="28"/>
          <w:szCs w:val="28"/>
          <w:lang w:eastAsia="en-US"/>
        </w:rPr>
        <w:t>планов закупок</w:t>
      </w:r>
      <w:r w:rsidR="004C7FD7">
        <w:rPr>
          <w:rFonts w:ascii="Times New Roman" w:hAnsi="Times New Roman"/>
          <w:sz w:val="28"/>
          <w:szCs w:val="28"/>
          <w:lang w:eastAsia="en-US"/>
        </w:rPr>
        <w:t>;</w:t>
      </w:r>
    </w:p>
    <w:p w:rsidR="00397859" w:rsidRDefault="00397859" w:rsidP="009A3914">
      <w:pPr>
        <w:numPr>
          <w:ilvl w:val="0"/>
          <w:numId w:val="4"/>
        </w:numPr>
        <w:tabs>
          <w:tab w:val="left" w:pos="540"/>
        </w:tabs>
        <w:suppressAutoHyphens w:val="0"/>
        <w:autoSpaceDE w:val="0"/>
        <w:autoSpaceDN w:val="0"/>
        <w:adjustRightInd w:val="0"/>
        <w:spacing w:before="28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73B5">
        <w:rPr>
          <w:rFonts w:ascii="Times New Roman" w:hAnsi="Times New Roman"/>
          <w:sz w:val="28"/>
          <w:szCs w:val="28"/>
          <w:lang w:eastAsia="en-US"/>
        </w:rPr>
        <w:t xml:space="preserve">на достижение </w:t>
      </w:r>
      <w:r w:rsidR="00D373B5" w:rsidRPr="00D373B5">
        <w:rPr>
          <w:rFonts w:ascii="Times New Roman" w:hAnsi="Times New Roman"/>
          <w:color w:val="000000"/>
          <w:sz w:val="28"/>
          <w:szCs w:val="28"/>
        </w:rPr>
        <w:t>целевых показателей</w:t>
      </w:r>
      <w:r w:rsidR="002764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73B5" w:rsidRPr="00D373B5">
        <w:rPr>
          <w:rFonts w:ascii="Times New Roman" w:hAnsi="Times New Roman"/>
          <w:color w:val="000000"/>
          <w:sz w:val="28"/>
          <w:szCs w:val="28"/>
        </w:rPr>
        <w:t>оценки результативности работы О</w:t>
      </w:r>
      <w:r w:rsidR="002764F3">
        <w:rPr>
          <w:rFonts w:ascii="Times New Roman" w:hAnsi="Times New Roman"/>
          <w:color w:val="000000"/>
          <w:sz w:val="28"/>
          <w:szCs w:val="28"/>
        </w:rPr>
        <w:t>СФР на соответствующий финансовый год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AC3C5E" w:rsidRPr="00253E1E" w:rsidRDefault="00AC3C5E" w:rsidP="009A3914">
      <w:pPr>
        <w:numPr>
          <w:ilvl w:val="0"/>
          <w:numId w:val="4"/>
        </w:numPr>
        <w:tabs>
          <w:tab w:val="left" w:pos="540"/>
        </w:tabs>
        <w:suppressAutoHyphens w:val="0"/>
        <w:autoSpaceDE w:val="0"/>
        <w:autoSpaceDN w:val="0"/>
        <w:adjustRightInd w:val="0"/>
        <w:spacing w:before="28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3E1E">
        <w:rPr>
          <w:rFonts w:ascii="Times New Roman" w:hAnsi="Times New Roman"/>
          <w:sz w:val="28"/>
          <w:szCs w:val="28"/>
          <w:lang w:eastAsia="en-US"/>
        </w:rPr>
        <w:t xml:space="preserve">обеспечение </w:t>
      </w:r>
      <w:r w:rsidR="00397859">
        <w:rPr>
          <w:rFonts w:ascii="Times New Roman" w:hAnsi="Times New Roman"/>
          <w:sz w:val="28"/>
          <w:szCs w:val="28"/>
          <w:lang w:eastAsia="en-US"/>
        </w:rPr>
        <w:t xml:space="preserve">своевременности и </w:t>
      </w:r>
      <w:r w:rsidRPr="00253E1E">
        <w:rPr>
          <w:rFonts w:ascii="Times New Roman" w:hAnsi="Times New Roman"/>
          <w:sz w:val="28"/>
          <w:szCs w:val="28"/>
          <w:lang w:eastAsia="en-US"/>
        </w:rPr>
        <w:t xml:space="preserve">достоверности </w:t>
      </w:r>
      <w:r w:rsidR="00D373B5">
        <w:rPr>
          <w:rFonts w:ascii="Times New Roman" w:hAnsi="Times New Roman"/>
          <w:sz w:val="28"/>
          <w:szCs w:val="28"/>
          <w:lang w:eastAsia="en-US"/>
        </w:rPr>
        <w:t xml:space="preserve">первичного </w:t>
      </w:r>
      <w:r w:rsidRPr="00253E1E">
        <w:rPr>
          <w:rFonts w:ascii="Times New Roman" w:hAnsi="Times New Roman"/>
          <w:sz w:val="28"/>
          <w:szCs w:val="28"/>
          <w:lang w:eastAsia="en-US"/>
        </w:rPr>
        <w:t xml:space="preserve">учета и </w:t>
      </w:r>
      <w:r w:rsidR="002764F3">
        <w:rPr>
          <w:rFonts w:ascii="Times New Roman" w:hAnsi="Times New Roman"/>
          <w:sz w:val="28"/>
          <w:szCs w:val="28"/>
          <w:lang w:eastAsia="en-US"/>
        </w:rPr>
        <w:t xml:space="preserve">формируемой </w:t>
      </w:r>
      <w:r w:rsidRPr="00253E1E">
        <w:rPr>
          <w:rFonts w:ascii="Times New Roman" w:hAnsi="Times New Roman"/>
          <w:sz w:val="28"/>
          <w:szCs w:val="28"/>
          <w:lang w:eastAsia="en-US"/>
        </w:rPr>
        <w:t>отчетности;</w:t>
      </w:r>
    </w:p>
    <w:p w:rsidR="00AC3C5E" w:rsidRDefault="00AC3C5E" w:rsidP="009A3914">
      <w:pPr>
        <w:numPr>
          <w:ilvl w:val="0"/>
          <w:numId w:val="4"/>
        </w:numPr>
        <w:tabs>
          <w:tab w:val="left" w:pos="540"/>
        </w:tabs>
        <w:suppressAutoHyphens w:val="0"/>
        <w:autoSpaceDE w:val="0"/>
        <w:autoSpaceDN w:val="0"/>
        <w:adjustRightInd w:val="0"/>
        <w:spacing w:before="28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реализацию мер, направленных на экономное и </w:t>
      </w:r>
      <w:r w:rsidR="00397859">
        <w:rPr>
          <w:rFonts w:ascii="Times New Roman" w:hAnsi="Times New Roman"/>
          <w:sz w:val="28"/>
          <w:szCs w:val="28"/>
          <w:lang w:eastAsia="en-US"/>
        </w:rPr>
        <w:t>целевое</w:t>
      </w:r>
      <w:r>
        <w:rPr>
          <w:rFonts w:ascii="Times New Roman" w:hAnsi="Times New Roman"/>
          <w:sz w:val="28"/>
          <w:szCs w:val="28"/>
          <w:lang w:eastAsia="en-US"/>
        </w:rPr>
        <w:t xml:space="preserve"> использование бюджетных средств;</w:t>
      </w:r>
    </w:p>
    <w:p w:rsidR="009F417C" w:rsidRPr="002764F3" w:rsidRDefault="00F70533" w:rsidP="009A3914">
      <w:pPr>
        <w:suppressAutoHyphens w:val="0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64F3">
        <w:rPr>
          <w:rFonts w:ascii="Times New Roman" w:hAnsi="Times New Roman"/>
          <w:sz w:val="28"/>
          <w:szCs w:val="28"/>
        </w:rPr>
        <w:t xml:space="preserve">Система </w:t>
      </w:r>
      <w:r w:rsidR="009160CF" w:rsidRPr="002764F3">
        <w:rPr>
          <w:rFonts w:ascii="Times New Roman" w:hAnsi="Times New Roman"/>
          <w:sz w:val="28"/>
          <w:szCs w:val="28"/>
        </w:rPr>
        <w:t xml:space="preserve">внутреннего </w:t>
      </w:r>
      <w:r w:rsidR="009F417C" w:rsidRPr="002764F3">
        <w:rPr>
          <w:rFonts w:ascii="Times New Roman" w:hAnsi="Times New Roman"/>
          <w:sz w:val="28"/>
          <w:szCs w:val="28"/>
        </w:rPr>
        <w:t>контроля создается:</w:t>
      </w:r>
    </w:p>
    <w:p w:rsidR="009F417C" w:rsidRPr="002764F3" w:rsidRDefault="009F417C" w:rsidP="009A3914">
      <w:pPr>
        <w:suppressAutoHyphens w:val="0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764F3">
        <w:rPr>
          <w:rFonts w:ascii="Times New Roman" w:hAnsi="Times New Roman"/>
          <w:sz w:val="28"/>
          <w:szCs w:val="28"/>
        </w:rPr>
        <w:lastRenderedPageBreak/>
        <w:t>1)</w:t>
      </w:r>
      <w:r w:rsidR="00F70533" w:rsidRPr="002764F3">
        <w:rPr>
          <w:rFonts w:ascii="Times New Roman" w:hAnsi="Times New Roman"/>
          <w:sz w:val="28"/>
          <w:szCs w:val="28"/>
        </w:rPr>
        <w:t xml:space="preserve"> </w:t>
      </w:r>
      <w:r w:rsidR="002764F3" w:rsidRPr="002764F3">
        <w:rPr>
          <w:rFonts w:ascii="Times New Roman" w:hAnsi="Times New Roman"/>
          <w:sz w:val="28"/>
          <w:szCs w:val="28"/>
        </w:rPr>
        <w:t>для</w:t>
      </w:r>
      <w:r w:rsidR="002764F3" w:rsidRPr="002764F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764F3">
        <w:rPr>
          <w:rFonts w:ascii="Times New Roman" w:hAnsi="Times New Roman"/>
          <w:sz w:val="28"/>
          <w:szCs w:val="28"/>
          <w:lang w:eastAsia="en-US"/>
        </w:rPr>
        <w:t xml:space="preserve">обеспечения (подтверждение) законности и целесообразности операций и действий при выполнении бюджетных процедур, в том числе полноты и достоверности данных, используемых для их совершения. </w:t>
      </w:r>
    </w:p>
    <w:p w:rsidR="009F417C" w:rsidRPr="002764F3" w:rsidRDefault="0075006B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2764F3">
        <w:rPr>
          <w:sz w:val="28"/>
          <w:szCs w:val="28"/>
          <w:lang w:eastAsia="en-US"/>
        </w:rPr>
        <w:t>2)</w:t>
      </w:r>
      <w:r w:rsidR="002764F3">
        <w:rPr>
          <w:sz w:val="28"/>
          <w:szCs w:val="28"/>
          <w:lang w:eastAsia="en-US"/>
        </w:rPr>
        <w:t xml:space="preserve">для </w:t>
      </w:r>
      <w:r w:rsidR="009F417C" w:rsidRPr="002764F3">
        <w:rPr>
          <w:sz w:val="28"/>
          <w:szCs w:val="28"/>
          <w:lang w:eastAsia="en-US"/>
        </w:rPr>
        <w:t>выявления и устранения нарушений</w:t>
      </w:r>
      <w:r w:rsidRPr="002764F3">
        <w:rPr>
          <w:sz w:val="28"/>
          <w:szCs w:val="28"/>
          <w:lang w:eastAsia="en-US"/>
        </w:rPr>
        <w:t xml:space="preserve"> (неправомерности)</w:t>
      </w:r>
      <w:r w:rsidR="009F417C" w:rsidRPr="002764F3">
        <w:rPr>
          <w:sz w:val="28"/>
          <w:szCs w:val="28"/>
          <w:lang w:eastAsia="en-US"/>
        </w:rPr>
        <w:t xml:space="preserve"> и (или) недостатков при выполнении бюджетных процедур, их причин и условий </w:t>
      </w:r>
      <w:r w:rsidRPr="002764F3">
        <w:rPr>
          <w:sz w:val="28"/>
          <w:szCs w:val="28"/>
          <w:lang w:eastAsia="en-US"/>
        </w:rPr>
        <w:t xml:space="preserve">их </w:t>
      </w:r>
      <w:r w:rsidR="009F417C" w:rsidRPr="002764F3">
        <w:rPr>
          <w:sz w:val="28"/>
          <w:szCs w:val="28"/>
          <w:lang w:eastAsia="en-US"/>
        </w:rPr>
        <w:t>возникновения</w:t>
      </w:r>
      <w:r w:rsidRPr="002764F3">
        <w:rPr>
          <w:sz w:val="28"/>
          <w:szCs w:val="28"/>
          <w:lang w:eastAsia="en-US"/>
        </w:rPr>
        <w:t>,</w:t>
      </w:r>
      <w:r w:rsidR="009F417C" w:rsidRPr="002764F3">
        <w:rPr>
          <w:sz w:val="28"/>
          <w:szCs w:val="28"/>
          <w:lang w:eastAsia="en-US"/>
        </w:rPr>
        <w:t xml:space="preserve"> </w:t>
      </w:r>
      <w:r w:rsidR="009F417C" w:rsidRPr="002764F3">
        <w:rPr>
          <w:sz w:val="28"/>
          <w:szCs w:val="28"/>
        </w:rPr>
        <w:t>предотвращения искажений и ошибок в бюджетном учете</w:t>
      </w:r>
      <w:r w:rsidRPr="002764F3">
        <w:rPr>
          <w:sz w:val="28"/>
          <w:szCs w:val="28"/>
        </w:rPr>
        <w:t>;</w:t>
      </w:r>
    </w:p>
    <w:p w:rsidR="00C95FC2" w:rsidRDefault="0075006B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2764F3">
        <w:rPr>
          <w:sz w:val="28"/>
          <w:szCs w:val="28"/>
        </w:rPr>
        <w:t>3)</w:t>
      </w:r>
      <w:r w:rsidR="002764F3">
        <w:rPr>
          <w:sz w:val="28"/>
          <w:szCs w:val="28"/>
        </w:rPr>
        <w:t xml:space="preserve">для </w:t>
      </w:r>
      <w:r w:rsidR="00C95FC2" w:rsidRPr="002764F3">
        <w:rPr>
          <w:sz w:val="28"/>
          <w:szCs w:val="28"/>
        </w:rPr>
        <w:t>сохранности имущества и экономно</w:t>
      </w:r>
      <w:r w:rsidR="00710931" w:rsidRPr="002764F3">
        <w:rPr>
          <w:sz w:val="28"/>
          <w:szCs w:val="28"/>
        </w:rPr>
        <w:t>го расходование средств бюджета</w:t>
      </w:r>
      <w:r w:rsidRPr="002764F3">
        <w:rPr>
          <w:sz w:val="28"/>
          <w:szCs w:val="28"/>
        </w:rPr>
        <w:t>.</w:t>
      </w:r>
    </w:p>
    <w:p w:rsidR="00FE0B93" w:rsidRDefault="00FE0B93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</w:p>
    <w:p w:rsidR="005C192D" w:rsidRDefault="005A4C39" w:rsidP="009A3914">
      <w:pPr>
        <w:pStyle w:val="a5"/>
        <w:numPr>
          <w:ilvl w:val="0"/>
          <w:numId w:val="1"/>
        </w:numPr>
        <w:suppressAutoHyphens/>
        <w:spacing w:line="276" w:lineRule="auto"/>
        <w:ind w:left="0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Виды и о</w:t>
      </w:r>
      <w:r w:rsidR="005C192D">
        <w:rPr>
          <w:sz w:val="28"/>
          <w:szCs w:val="28"/>
        </w:rPr>
        <w:t>рганизация внутреннего контроля</w:t>
      </w:r>
    </w:p>
    <w:p w:rsidR="005C192D" w:rsidRDefault="005C192D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3.1 Предварительный контроль.</w:t>
      </w:r>
    </w:p>
    <w:p w:rsidR="005C192D" w:rsidRPr="00767059" w:rsidRDefault="005C192D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C1767F">
        <w:rPr>
          <w:sz w:val="28"/>
          <w:szCs w:val="28"/>
        </w:rPr>
        <w:t>.</w:t>
      </w:r>
      <w:r>
        <w:rPr>
          <w:sz w:val="28"/>
          <w:szCs w:val="28"/>
        </w:rPr>
        <w:t xml:space="preserve">1.1. Предварительный контроль осуществляется </w:t>
      </w:r>
      <w:r w:rsidR="00B1405A">
        <w:rPr>
          <w:sz w:val="28"/>
          <w:szCs w:val="28"/>
        </w:rPr>
        <w:t xml:space="preserve">сотрудниками </w:t>
      </w:r>
      <w:r w:rsidR="006F1577">
        <w:rPr>
          <w:sz w:val="28"/>
          <w:szCs w:val="28"/>
        </w:rPr>
        <w:t xml:space="preserve">структурных подразделений, </w:t>
      </w:r>
      <w:r w:rsidR="00B1405A">
        <w:rPr>
          <w:sz w:val="28"/>
          <w:szCs w:val="28"/>
        </w:rPr>
        <w:t xml:space="preserve">отделов (групп) при совершении хозяйственной операции, </w:t>
      </w:r>
      <w:r w:rsidR="006F1577">
        <w:rPr>
          <w:sz w:val="28"/>
          <w:szCs w:val="28"/>
        </w:rPr>
        <w:t>от момента</w:t>
      </w:r>
      <w:r>
        <w:rPr>
          <w:sz w:val="28"/>
          <w:szCs w:val="28"/>
        </w:rPr>
        <w:t xml:space="preserve"> </w:t>
      </w:r>
      <w:r w:rsidR="00BF5CD9">
        <w:rPr>
          <w:sz w:val="28"/>
          <w:szCs w:val="28"/>
        </w:rPr>
        <w:t xml:space="preserve">планирования и  (или) </w:t>
      </w:r>
      <w:r>
        <w:rPr>
          <w:sz w:val="28"/>
          <w:szCs w:val="28"/>
        </w:rPr>
        <w:t xml:space="preserve">регистрации и </w:t>
      </w:r>
      <w:r w:rsidR="00D316C6">
        <w:rPr>
          <w:sz w:val="28"/>
          <w:szCs w:val="28"/>
        </w:rPr>
        <w:t xml:space="preserve">до </w:t>
      </w:r>
      <w:r>
        <w:rPr>
          <w:sz w:val="28"/>
          <w:szCs w:val="28"/>
        </w:rPr>
        <w:t>проведения хозяйственной операции</w:t>
      </w:r>
      <w:r w:rsidR="00D316C6">
        <w:rPr>
          <w:sz w:val="28"/>
          <w:szCs w:val="28"/>
        </w:rPr>
        <w:t xml:space="preserve"> в бюджетном учете</w:t>
      </w:r>
      <w:r>
        <w:rPr>
          <w:sz w:val="28"/>
          <w:szCs w:val="28"/>
        </w:rPr>
        <w:t xml:space="preserve">. Данный контроль </w:t>
      </w:r>
      <w:r w:rsidR="006F1577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="00BF5CD9">
        <w:rPr>
          <w:sz w:val="28"/>
          <w:szCs w:val="28"/>
        </w:rPr>
        <w:t xml:space="preserve">правомерность, </w:t>
      </w:r>
      <w:r>
        <w:rPr>
          <w:sz w:val="28"/>
          <w:szCs w:val="28"/>
        </w:rPr>
        <w:t xml:space="preserve">правильность операции на стадии ее подготовки (совершения). </w:t>
      </w:r>
      <w:r w:rsidRPr="00767059">
        <w:rPr>
          <w:sz w:val="28"/>
          <w:szCs w:val="28"/>
        </w:rPr>
        <w:t>Предварительный контроль осуществляется сотрудниками</w:t>
      </w:r>
      <w:r w:rsidR="00302C2A" w:rsidRPr="00767059">
        <w:rPr>
          <w:sz w:val="28"/>
          <w:szCs w:val="28"/>
        </w:rPr>
        <w:t xml:space="preserve"> </w:t>
      </w:r>
      <w:r w:rsidR="00BF5CD9">
        <w:rPr>
          <w:sz w:val="28"/>
          <w:szCs w:val="28"/>
        </w:rPr>
        <w:t xml:space="preserve">структурных </w:t>
      </w:r>
      <w:r w:rsidR="00302C2A" w:rsidRPr="00767059">
        <w:rPr>
          <w:sz w:val="28"/>
          <w:szCs w:val="28"/>
        </w:rPr>
        <w:t>подразделений</w:t>
      </w:r>
      <w:r w:rsidR="006F1577">
        <w:rPr>
          <w:sz w:val="28"/>
          <w:szCs w:val="28"/>
        </w:rPr>
        <w:t xml:space="preserve"> ОСФР по Омской области</w:t>
      </w:r>
      <w:r w:rsidR="008B2631">
        <w:rPr>
          <w:sz w:val="28"/>
          <w:szCs w:val="28"/>
        </w:rPr>
        <w:t xml:space="preserve"> в части их </w:t>
      </w:r>
      <w:r w:rsidR="00BF5CD9">
        <w:rPr>
          <w:sz w:val="28"/>
          <w:szCs w:val="28"/>
        </w:rPr>
        <w:t xml:space="preserve">задач и </w:t>
      </w:r>
      <w:r w:rsidR="008B2631">
        <w:rPr>
          <w:sz w:val="28"/>
          <w:szCs w:val="28"/>
        </w:rPr>
        <w:t>функци</w:t>
      </w:r>
      <w:r w:rsidR="00BF5CD9">
        <w:rPr>
          <w:sz w:val="28"/>
          <w:szCs w:val="28"/>
        </w:rPr>
        <w:t>й.</w:t>
      </w:r>
    </w:p>
    <w:p w:rsidR="005C192D" w:rsidRPr="00767059" w:rsidRDefault="00D316C6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767059">
        <w:rPr>
          <w:sz w:val="28"/>
          <w:szCs w:val="28"/>
        </w:rPr>
        <w:t xml:space="preserve">Бюджетного управления </w:t>
      </w:r>
      <w:r w:rsidR="004B4BDD" w:rsidRPr="00767059">
        <w:rPr>
          <w:sz w:val="28"/>
          <w:szCs w:val="28"/>
        </w:rPr>
        <w:t xml:space="preserve">- </w:t>
      </w:r>
      <w:r w:rsidRPr="00767059">
        <w:rPr>
          <w:sz w:val="28"/>
          <w:szCs w:val="28"/>
        </w:rPr>
        <w:t>при составлении бюджета Пенсионного фонда</w:t>
      </w:r>
      <w:r w:rsidR="00DE21EB">
        <w:rPr>
          <w:sz w:val="28"/>
          <w:szCs w:val="28"/>
        </w:rPr>
        <w:t xml:space="preserve"> и формировании заявок на выделение (перераспределение) средств бюджета</w:t>
      </w:r>
      <w:r w:rsidRPr="00767059">
        <w:rPr>
          <w:sz w:val="28"/>
          <w:szCs w:val="28"/>
        </w:rPr>
        <w:t>;</w:t>
      </w:r>
    </w:p>
    <w:p w:rsidR="00D316C6" w:rsidRPr="00767059" w:rsidRDefault="00D316C6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767059">
        <w:rPr>
          <w:sz w:val="28"/>
          <w:szCs w:val="28"/>
        </w:rPr>
        <w:t>Отдела закупок</w:t>
      </w:r>
      <w:r w:rsidR="004B4BDD" w:rsidRPr="00767059">
        <w:rPr>
          <w:sz w:val="28"/>
          <w:szCs w:val="28"/>
        </w:rPr>
        <w:t xml:space="preserve"> -</w:t>
      </w:r>
      <w:r w:rsidRPr="00767059">
        <w:rPr>
          <w:sz w:val="28"/>
          <w:szCs w:val="28"/>
        </w:rPr>
        <w:t xml:space="preserve"> при формировании плана закупок учреждения</w:t>
      </w:r>
      <w:r w:rsidR="00DE21EB">
        <w:rPr>
          <w:sz w:val="28"/>
          <w:szCs w:val="28"/>
        </w:rPr>
        <w:t xml:space="preserve"> и составлении проектов государственных контрактов</w:t>
      </w:r>
      <w:r w:rsidR="00AD0371" w:rsidRPr="00767059">
        <w:rPr>
          <w:sz w:val="28"/>
          <w:szCs w:val="28"/>
        </w:rPr>
        <w:t>;</w:t>
      </w:r>
    </w:p>
    <w:p w:rsidR="00AD0371" w:rsidRPr="00767059" w:rsidRDefault="00AD0371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767059">
        <w:rPr>
          <w:sz w:val="28"/>
          <w:szCs w:val="28"/>
        </w:rPr>
        <w:t>Отдел</w:t>
      </w:r>
      <w:r w:rsidR="004B4BDD" w:rsidRPr="00767059">
        <w:rPr>
          <w:sz w:val="28"/>
          <w:szCs w:val="28"/>
        </w:rPr>
        <w:t>а</w:t>
      </w:r>
      <w:r w:rsidRPr="00767059">
        <w:rPr>
          <w:sz w:val="28"/>
          <w:szCs w:val="28"/>
        </w:rPr>
        <w:t xml:space="preserve"> капитального строительства</w:t>
      </w:r>
      <w:r w:rsidR="004B4BDD" w:rsidRPr="00767059">
        <w:rPr>
          <w:sz w:val="28"/>
          <w:szCs w:val="28"/>
        </w:rPr>
        <w:t xml:space="preserve"> -</w:t>
      </w:r>
      <w:r w:rsidRPr="00767059">
        <w:rPr>
          <w:sz w:val="28"/>
          <w:szCs w:val="28"/>
        </w:rPr>
        <w:t xml:space="preserve"> при </w:t>
      </w:r>
      <w:r w:rsidR="00004F36" w:rsidRPr="00767059">
        <w:rPr>
          <w:sz w:val="28"/>
          <w:szCs w:val="28"/>
        </w:rPr>
        <w:t>составлении смет капитально ремонта;</w:t>
      </w:r>
    </w:p>
    <w:p w:rsidR="00AD0371" w:rsidRPr="00305F4D" w:rsidRDefault="00DE21EB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305F4D">
        <w:rPr>
          <w:sz w:val="28"/>
          <w:szCs w:val="28"/>
        </w:rPr>
        <w:t>Управления материально-технического обеспечения, информационных технологий, управления делами, управления организации страхования профессиональных рисков, управления реализации социальных программ и др.</w:t>
      </w:r>
      <w:r>
        <w:rPr>
          <w:sz w:val="28"/>
          <w:szCs w:val="28"/>
        </w:rPr>
        <w:t>,</w:t>
      </w:r>
      <w:r w:rsidR="004B4BDD" w:rsidRPr="00305F4D">
        <w:rPr>
          <w:sz w:val="28"/>
          <w:szCs w:val="28"/>
        </w:rPr>
        <w:t xml:space="preserve"> осуществляющих </w:t>
      </w:r>
      <w:r w:rsidR="00BF5CD9">
        <w:rPr>
          <w:sz w:val="28"/>
          <w:szCs w:val="28"/>
        </w:rPr>
        <w:t xml:space="preserve">функцию «Заказчик» </w:t>
      </w:r>
      <w:r w:rsidR="00457B08" w:rsidRPr="00305F4D">
        <w:rPr>
          <w:sz w:val="28"/>
          <w:szCs w:val="28"/>
        </w:rPr>
        <w:t>-</w:t>
      </w:r>
      <w:r w:rsidR="00C1767F" w:rsidRPr="00305F4D">
        <w:rPr>
          <w:sz w:val="28"/>
          <w:szCs w:val="28"/>
        </w:rPr>
        <w:t xml:space="preserve"> </w:t>
      </w:r>
      <w:r w:rsidR="00AD0371" w:rsidRPr="00305F4D">
        <w:rPr>
          <w:sz w:val="28"/>
          <w:szCs w:val="28"/>
        </w:rPr>
        <w:t xml:space="preserve">при </w:t>
      </w:r>
      <w:r w:rsidR="00BF5CD9">
        <w:rPr>
          <w:sz w:val="28"/>
          <w:szCs w:val="28"/>
        </w:rPr>
        <w:t>планировании</w:t>
      </w:r>
      <w:r>
        <w:rPr>
          <w:sz w:val="28"/>
          <w:szCs w:val="28"/>
        </w:rPr>
        <w:t xml:space="preserve"> расходов</w:t>
      </w:r>
      <w:r w:rsidR="00BF5CD9">
        <w:rPr>
          <w:sz w:val="28"/>
          <w:szCs w:val="28"/>
        </w:rPr>
        <w:t>, при перераспределении между статьями расходов средств бюджета</w:t>
      </w:r>
      <w:r>
        <w:rPr>
          <w:sz w:val="28"/>
          <w:szCs w:val="28"/>
        </w:rPr>
        <w:t xml:space="preserve">. При </w:t>
      </w:r>
      <w:r w:rsidR="00BF5CD9" w:rsidRPr="00305F4D">
        <w:rPr>
          <w:sz w:val="28"/>
          <w:szCs w:val="28"/>
        </w:rPr>
        <w:t>приемк</w:t>
      </w:r>
      <w:r>
        <w:rPr>
          <w:sz w:val="28"/>
          <w:szCs w:val="28"/>
        </w:rPr>
        <w:t>е</w:t>
      </w:r>
      <w:r w:rsidR="00BF5CD9" w:rsidRPr="00305F4D">
        <w:rPr>
          <w:sz w:val="28"/>
          <w:szCs w:val="28"/>
        </w:rPr>
        <w:t xml:space="preserve"> результатов выполненных </w:t>
      </w:r>
      <w:r>
        <w:rPr>
          <w:sz w:val="28"/>
          <w:szCs w:val="28"/>
        </w:rPr>
        <w:t xml:space="preserve">товаров, </w:t>
      </w:r>
      <w:r w:rsidR="00BF5CD9" w:rsidRPr="00305F4D">
        <w:rPr>
          <w:sz w:val="28"/>
          <w:szCs w:val="28"/>
        </w:rPr>
        <w:t xml:space="preserve">работ (услуг) </w:t>
      </w:r>
      <w:r>
        <w:rPr>
          <w:sz w:val="28"/>
          <w:szCs w:val="28"/>
        </w:rPr>
        <w:t xml:space="preserve">и </w:t>
      </w:r>
      <w:r w:rsidR="00C1767F" w:rsidRPr="00305F4D">
        <w:rPr>
          <w:sz w:val="28"/>
          <w:szCs w:val="28"/>
        </w:rPr>
        <w:t xml:space="preserve">проведении экспертизы о принятии товаров, работ, услуг и </w:t>
      </w:r>
      <w:r w:rsidR="00AD0371" w:rsidRPr="00305F4D">
        <w:rPr>
          <w:sz w:val="28"/>
          <w:szCs w:val="28"/>
        </w:rPr>
        <w:t>подписании</w:t>
      </w:r>
      <w:r w:rsidR="00C1767F" w:rsidRPr="00305F4D">
        <w:rPr>
          <w:sz w:val="28"/>
          <w:szCs w:val="28"/>
        </w:rPr>
        <w:t xml:space="preserve"> (стороной заказчика)</w:t>
      </w:r>
      <w:r w:rsidR="00AD0371" w:rsidRPr="00305F4D">
        <w:rPr>
          <w:sz w:val="28"/>
          <w:szCs w:val="28"/>
        </w:rPr>
        <w:t xml:space="preserve"> актов выполненных работ, услуг</w:t>
      </w:r>
      <w:r w:rsidR="00C1767F" w:rsidRPr="00305F4D">
        <w:rPr>
          <w:sz w:val="28"/>
          <w:szCs w:val="28"/>
        </w:rPr>
        <w:t>.</w:t>
      </w:r>
      <w:r>
        <w:rPr>
          <w:sz w:val="28"/>
          <w:szCs w:val="28"/>
        </w:rPr>
        <w:t xml:space="preserve"> При оформлении и формировании первичной документации</w:t>
      </w:r>
      <w:r w:rsidR="00F6102E">
        <w:rPr>
          <w:sz w:val="28"/>
          <w:szCs w:val="28"/>
        </w:rPr>
        <w:t>, учетных документов</w:t>
      </w:r>
      <w:r>
        <w:rPr>
          <w:sz w:val="28"/>
          <w:szCs w:val="28"/>
        </w:rPr>
        <w:t>.</w:t>
      </w:r>
    </w:p>
    <w:p w:rsidR="00DE21EB" w:rsidRPr="00767059" w:rsidRDefault="00EA2881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Юридического о</w:t>
      </w:r>
      <w:r w:rsidR="00F6102E">
        <w:rPr>
          <w:sz w:val="28"/>
          <w:szCs w:val="28"/>
        </w:rPr>
        <w:t>тдела</w:t>
      </w:r>
      <w:r>
        <w:rPr>
          <w:sz w:val="28"/>
          <w:szCs w:val="28"/>
        </w:rPr>
        <w:t xml:space="preserve"> - </w:t>
      </w:r>
      <w:r w:rsidR="004D4E56">
        <w:rPr>
          <w:sz w:val="28"/>
          <w:szCs w:val="28"/>
        </w:rPr>
        <w:t>при подготовке проектов приказов, соглашений и других нормативных документов  для</w:t>
      </w:r>
      <w:r>
        <w:rPr>
          <w:sz w:val="28"/>
          <w:szCs w:val="28"/>
        </w:rPr>
        <w:t xml:space="preserve"> </w:t>
      </w:r>
      <w:r w:rsidR="00F6102E">
        <w:rPr>
          <w:sz w:val="28"/>
          <w:szCs w:val="28"/>
        </w:rPr>
        <w:t xml:space="preserve"> </w:t>
      </w:r>
      <w:r>
        <w:rPr>
          <w:sz w:val="28"/>
          <w:szCs w:val="28"/>
        </w:rPr>
        <w:t>оценк</w:t>
      </w:r>
      <w:r w:rsidR="004D4E56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законности и правомерности совершения действий на стадии подготовки (совершения) бюджетной процедуры.</w:t>
      </w:r>
      <w:r w:rsidR="00413629">
        <w:rPr>
          <w:sz w:val="28"/>
          <w:szCs w:val="28"/>
        </w:rPr>
        <w:t xml:space="preserve"> </w:t>
      </w:r>
    </w:p>
    <w:p w:rsidR="00924EA9" w:rsidRDefault="00924EA9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767059">
        <w:rPr>
          <w:sz w:val="28"/>
          <w:szCs w:val="28"/>
        </w:rPr>
        <w:t xml:space="preserve">Сотрудники отделов (групп), </w:t>
      </w:r>
      <w:r w:rsidR="00E74C29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подготовке, </w:t>
      </w:r>
      <w:r w:rsidRPr="00767059">
        <w:rPr>
          <w:sz w:val="28"/>
          <w:szCs w:val="28"/>
        </w:rPr>
        <w:t xml:space="preserve">согласовании </w:t>
      </w:r>
      <w:r w:rsidR="00E74C29">
        <w:rPr>
          <w:sz w:val="28"/>
          <w:szCs w:val="28"/>
        </w:rPr>
        <w:t>проектов</w:t>
      </w:r>
      <w:r w:rsidRPr="00767059">
        <w:rPr>
          <w:sz w:val="28"/>
          <w:szCs w:val="28"/>
        </w:rPr>
        <w:t xml:space="preserve"> контрактов на приобретение товаров, выполнение работ (услуг).</w:t>
      </w:r>
    </w:p>
    <w:p w:rsidR="00924EA9" w:rsidRDefault="00924EA9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767059">
        <w:rPr>
          <w:sz w:val="28"/>
          <w:szCs w:val="28"/>
        </w:rPr>
        <w:lastRenderedPageBreak/>
        <w:t xml:space="preserve">Сотрудники </w:t>
      </w:r>
      <w:r>
        <w:rPr>
          <w:sz w:val="28"/>
          <w:szCs w:val="28"/>
        </w:rPr>
        <w:t xml:space="preserve">подразделений, </w:t>
      </w:r>
      <w:r w:rsidRPr="00767059">
        <w:rPr>
          <w:sz w:val="28"/>
          <w:szCs w:val="28"/>
        </w:rPr>
        <w:t xml:space="preserve">отделов (групп), </w:t>
      </w:r>
      <w:r w:rsidR="00E74C29">
        <w:rPr>
          <w:sz w:val="28"/>
          <w:szCs w:val="28"/>
        </w:rPr>
        <w:t xml:space="preserve">при </w:t>
      </w:r>
      <w:r>
        <w:rPr>
          <w:sz w:val="28"/>
          <w:szCs w:val="28"/>
        </w:rPr>
        <w:t>составл</w:t>
      </w:r>
      <w:r w:rsidR="00E74C29">
        <w:rPr>
          <w:sz w:val="28"/>
          <w:szCs w:val="28"/>
        </w:rPr>
        <w:t>ении</w:t>
      </w:r>
      <w:r>
        <w:rPr>
          <w:sz w:val="28"/>
          <w:szCs w:val="28"/>
        </w:rPr>
        <w:t xml:space="preserve"> первичны</w:t>
      </w:r>
      <w:r w:rsidR="000B6AC9">
        <w:rPr>
          <w:sz w:val="28"/>
          <w:szCs w:val="28"/>
        </w:rPr>
        <w:t xml:space="preserve">х </w:t>
      </w:r>
      <w:r>
        <w:rPr>
          <w:sz w:val="28"/>
          <w:szCs w:val="28"/>
        </w:rPr>
        <w:t>учетны</w:t>
      </w:r>
      <w:r w:rsidR="00E74C29">
        <w:rPr>
          <w:sz w:val="28"/>
          <w:szCs w:val="28"/>
        </w:rPr>
        <w:t>х</w:t>
      </w:r>
      <w:r>
        <w:rPr>
          <w:sz w:val="28"/>
          <w:szCs w:val="28"/>
        </w:rPr>
        <w:t xml:space="preserve"> документ</w:t>
      </w:r>
      <w:r w:rsidR="00E74C29">
        <w:rPr>
          <w:sz w:val="28"/>
          <w:szCs w:val="28"/>
        </w:rPr>
        <w:t>ов</w:t>
      </w:r>
      <w:r>
        <w:rPr>
          <w:sz w:val="28"/>
          <w:szCs w:val="28"/>
        </w:rPr>
        <w:t>, регистр</w:t>
      </w:r>
      <w:r w:rsidR="00E74C29">
        <w:rPr>
          <w:sz w:val="28"/>
          <w:szCs w:val="28"/>
        </w:rPr>
        <w:t>ов</w:t>
      </w:r>
      <w:r>
        <w:rPr>
          <w:sz w:val="28"/>
          <w:szCs w:val="28"/>
        </w:rPr>
        <w:t xml:space="preserve"> учета, в том числе в электронном виде.</w:t>
      </w:r>
    </w:p>
    <w:p w:rsidR="00EA2881" w:rsidRDefault="002D368B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В рамках проведения внутреннего контроля и для снижения</w:t>
      </w:r>
      <w:r w:rsidR="00F34883">
        <w:rPr>
          <w:sz w:val="28"/>
          <w:szCs w:val="28"/>
        </w:rPr>
        <w:t xml:space="preserve"> влияния</w:t>
      </w:r>
      <w:r>
        <w:rPr>
          <w:sz w:val="28"/>
          <w:szCs w:val="28"/>
        </w:rPr>
        <w:t xml:space="preserve"> бюджетных рисков </w:t>
      </w:r>
      <w:r w:rsidR="00EA2881">
        <w:rPr>
          <w:sz w:val="28"/>
          <w:szCs w:val="28"/>
        </w:rPr>
        <w:t xml:space="preserve">в ОСФР по Омской области, </w:t>
      </w:r>
      <w:r w:rsidR="00F34883">
        <w:rPr>
          <w:sz w:val="28"/>
          <w:szCs w:val="28"/>
        </w:rPr>
        <w:t>согласно</w:t>
      </w:r>
      <w:r w:rsidR="00EA2881">
        <w:rPr>
          <w:sz w:val="28"/>
          <w:szCs w:val="28"/>
        </w:rPr>
        <w:t xml:space="preserve"> учетн</w:t>
      </w:r>
      <w:r w:rsidR="00F34883">
        <w:rPr>
          <w:sz w:val="28"/>
          <w:szCs w:val="28"/>
        </w:rPr>
        <w:t>ым</w:t>
      </w:r>
      <w:r w:rsidR="00EA2881">
        <w:rPr>
          <w:sz w:val="28"/>
          <w:szCs w:val="28"/>
        </w:rPr>
        <w:t xml:space="preserve"> политик</w:t>
      </w:r>
      <w:r w:rsidR="00F34883">
        <w:rPr>
          <w:sz w:val="28"/>
          <w:szCs w:val="28"/>
        </w:rPr>
        <w:t>ам</w:t>
      </w:r>
      <w:r w:rsidR="00EA2881">
        <w:rPr>
          <w:sz w:val="28"/>
          <w:szCs w:val="28"/>
        </w:rPr>
        <w:t xml:space="preserve"> СФР и ОСФР </w:t>
      </w:r>
      <w:r w:rsidR="00F34883">
        <w:rPr>
          <w:sz w:val="28"/>
          <w:szCs w:val="28"/>
        </w:rPr>
        <w:t xml:space="preserve">по Омской области </w:t>
      </w:r>
      <w:r w:rsidR="00EA2881">
        <w:rPr>
          <w:sz w:val="28"/>
          <w:szCs w:val="28"/>
        </w:rPr>
        <w:t xml:space="preserve">утверждается график документооборота </w:t>
      </w:r>
      <w:r w:rsidR="00F34883">
        <w:rPr>
          <w:sz w:val="28"/>
          <w:szCs w:val="28"/>
        </w:rPr>
        <w:t xml:space="preserve">на соответствующий год </w:t>
      </w:r>
      <w:r w:rsidR="00EA2881">
        <w:rPr>
          <w:sz w:val="28"/>
          <w:szCs w:val="28"/>
        </w:rPr>
        <w:t>и доводится до всех структурных подразделений.</w:t>
      </w:r>
      <w:r w:rsidR="00F34883">
        <w:rPr>
          <w:sz w:val="28"/>
          <w:szCs w:val="28"/>
        </w:rPr>
        <w:t xml:space="preserve"> </w:t>
      </w:r>
    </w:p>
    <w:p w:rsidR="00F34883" w:rsidRDefault="00F34883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Все структурные подразделения (самостоятельные отделы, группы) распорядительным актом (иным регламентирующим документом) утверждают порядок внутреннего контроля внутри подразделения</w:t>
      </w:r>
      <w:r w:rsidR="004B63A1">
        <w:rPr>
          <w:sz w:val="28"/>
          <w:szCs w:val="28"/>
        </w:rPr>
        <w:t xml:space="preserve"> по компетенциям</w:t>
      </w:r>
      <w:r>
        <w:rPr>
          <w:sz w:val="28"/>
          <w:szCs w:val="28"/>
        </w:rPr>
        <w:t>.</w:t>
      </w:r>
      <w:r w:rsidR="001C412E" w:rsidRPr="001C412E">
        <w:rPr>
          <w:sz w:val="28"/>
          <w:szCs w:val="28"/>
        </w:rPr>
        <w:t xml:space="preserve"> </w:t>
      </w:r>
      <w:r w:rsidR="001C412E">
        <w:rPr>
          <w:sz w:val="28"/>
          <w:szCs w:val="28"/>
        </w:rPr>
        <w:t>При возложении обязанности проведения внутреннего контроля, закрепленного за сотрудником участка, утверждается в должностных инструкциях.</w:t>
      </w:r>
    </w:p>
    <w:p w:rsidR="00C1767F" w:rsidRDefault="00C1767F" w:rsidP="009A3914">
      <w:pPr>
        <w:pStyle w:val="a5"/>
        <w:numPr>
          <w:ilvl w:val="1"/>
          <w:numId w:val="3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Текущий контроль</w:t>
      </w:r>
    </w:p>
    <w:p w:rsidR="00C612C4" w:rsidRPr="00C612C4" w:rsidRDefault="00004F36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осуществляется </w:t>
      </w:r>
      <w:r w:rsidR="004B63A1">
        <w:rPr>
          <w:sz w:val="28"/>
          <w:szCs w:val="28"/>
        </w:rPr>
        <w:t>м</w:t>
      </w:r>
      <w:r w:rsidR="004B63A1" w:rsidRPr="00C612C4">
        <w:rPr>
          <w:sz w:val="28"/>
          <w:szCs w:val="28"/>
        </w:rPr>
        <w:t xml:space="preserve">етодом оперативного (ежедневного) мониторинга, анализа совершаемых фактов финансово-хозяйственной деятельности. </w:t>
      </w:r>
      <w:r w:rsidR="004B63A1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="004B63A1">
        <w:rPr>
          <w:sz w:val="28"/>
          <w:szCs w:val="28"/>
        </w:rPr>
        <w:t>еж</w:t>
      </w:r>
      <w:r>
        <w:rPr>
          <w:sz w:val="28"/>
          <w:szCs w:val="28"/>
        </w:rPr>
        <w:t>едневн</w:t>
      </w:r>
      <w:r w:rsidR="004B63A1">
        <w:rPr>
          <w:sz w:val="28"/>
          <w:szCs w:val="28"/>
        </w:rPr>
        <w:t>ый</w:t>
      </w:r>
      <w:r>
        <w:rPr>
          <w:sz w:val="28"/>
          <w:szCs w:val="28"/>
        </w:rPr>
        <w:t xml:space="preserve"> анализ и контрол</w:t>
      </w:r>
      <w:r w:rsidR="004B63A1">
        <w:rPr>
          <w:sz w:val="28"/>
          <w:szCs w:val="28"/>
        </w:rPr>
        <w:t>ь</w:t>
      </w:r>
      <w:r w:rsidR="00F34883">
        <w:rPr>
          <w:sz w:val="28"/>
          <w:szCs w:val="28"/>
        </w:rPr>
        <w:t xml:space="preserve"> </w:t>
      </w:r>
      <w:r w:rsidR="00924EA9">
        <w:rPr>
          <w:sz w:val="28"/>
          <w:szCs w:val="28"/>
        </w:rPr>
        <w:t>обоснованности</w:t>
      </w:r>
      <w:r>
        <w:rPr>
          <w:sz w:val="28"/>
          <w:szCs w:val="28"/>
        </w:rPr>
        <w:t xml:space="preserve"> </w:t>
      </w:r>
      <w:r w:rsidR="00F34883">
        <w:rPr>
          <w:sz w:val="28"/>
          <w:szCs w:val="28"/>
        </w:rPr>
        <w:t>(правильности)</w:t>
      </w:r>
      <w:r w:rsidR="00AE4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документального оформления фактов хозяйственной жизни, </w:t>
      </w:r>
      <w:r w:rsidR="00924EA9">
        <w:rPr>
          <w:sz w:val="28"/>
          <w:szCs w:val="28"/>
        </w:rPr>
        <w:t>составлени</w:t>
      </w:r>
      <w:r w:rsidR="004B63A1">
        <w:rPr>
          <w:sz w:val="28"/>
          <w:szCs w:val="28"/>
        </w:rPr>
        <w:t>я</w:t>
      </w:r>
      <w:r>
        <w:rPr>
          <w:sz w:val="28"/>
          <w:szCs w:val="28"/>
        </w:rPr>
        <w:t xml:space="preserve"> первичных учетных документ</w:t>
      </w:r>
      <w:r w:rsidR="004B63A1">
        <w:rPr>
          <w:sz w:val="28"/>
          <w:szCs w:val="28"/>
        </w:rPr>
        <w:t>ов</w:t>
      </w:r>
      <w:r>
        <w:rPr>
          <w:sz w:val="28"/>
          <w:szCs w:val="28"/>
        </w:rPr>
        <w:t xml:space="preserve">, отражения </w:t>
      </w:r>
      <w:r w:rsidR="004B63A1">
        <w:rPr>
          <w:sz w:val="28"/>
          <w:szCs w:val="28"/>
        </w:rPr>
        <w:t xml:space="preserve">операций </w:t>
      </w:r>
      <w:r w:rsidR="004F1218">
        <w:rPr>
          <w:sz w:val="28"/>
          <w:szCs w:val="28"/>
        </w:rPr>
        <w:t xml:space="preserve">в регистрах </w:t>
      </w:r>
      <w:r w:rsidR="004B63A1">
        <w:rPr>
          <w:sz w:val="28"/>
          <w:szCs w:val="28"/>
        </w:rPr>
        <w:t>бюджетного</w:t>
      </w:r>
      <w:r w:rsidR="004F1218">
        <w:rPr>
          <w:sz w:val="28"/>
          <w:szCs w:val="28"/>
        </w:rPr>
        <w:t xml:space="preserve"> учета</w:t>
      </w:r>
      <w:r>
        <w:rPr>
          <w:sz w:val="28"/>
          <w:szCs w:val="28"/>
        </w:rPr>
        <w:t>.</w:t>
      </w:r>
      <w:r w:rsidR="00C612C4">
        <w:rPr>
          <w:sz w:val="28"/>
          <w:szCs w:val="28"/>
        </w:rPr>
        <w:t xml:space="preserve"> </w:t>
      </w:r>
    </w:p>
    <w:p w:rsidR="00004F36" w:rsidRDefault="00346329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004F36">
        <w:rPr>
          <w:sz w:val="28"/>
          <w:szCs w:val="28"/>
        </w:rPr>
        <w:t>екущ</w:t>
      </w:r>
      <w:r>
        <w:rPr>
          <w:sz w:val="28"/>
          <w:szCs w:val="28"/>
        </w:rPr>
        <w:t>ий</w:t>
      </w:r>
      <w:r w:rsidR="00004F36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="00004F36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осуществляют</w:t>
      </w:r>
      <w:r w:rsidR="001F07F6">
        <w:rPr>
          <w:sz w:val="28"/>
          <w:szCs w:val="28"/>
        </w:rPr>
        <w:t xml:space="preserve"> все сотрудники </w:t>
      </w:r>
      <w:r w:rsidR="009E346E">
        <w:rPr>
          <w:sz w:val="28"/>
          <w:szCs w:val="28"/>
        </w:rPr>
        <w:t xml:space="preserve">подразделений, </w:t>
      </w:r>
      <w:r w:rsidR="00B1405A">
        <w:rPr>
          <w:sz w:val="28"/>
          <w:szCs w:val="28"/>
        </w:rPr>
        <w:t xml:space="preserve">отделов (групп) </w:t>
      </w:r>
      <w:r w:rsidR="00FF525C">
        <w:rPr>
          <w:sz w:val="28"/>
          <w:szCs w:val="28"/>
        </w:rPr>
        <w:t>Отделения</w:t>
      </w:r>
      <w:r w:rsidR="004F1218">
        <w:rPr>
          <w:sz w:val="28"/>
          <w:szCs w:val="28"/>
        </w:rPr>
        <w:t>, участвующие в процесс</w:t>
      </w:r>
      <w:r w:rsidR="000E34EF">
        <w:rPr>
          <w:sz w:val="28"/>
          <w:szCs w:val="28"/>
        </w:rPr>
        <w:t>е</w:t>
      </w:r>
      <w:r w:rsidR="00E87832">
        <w:rPr>
          <w:sz w:val="28"/>
          <w:szCs w:val="28"/>
        </w:rPr>
        <w:t xml:space="preserve"> создания</w:t>
      </w:r>
      <w:r w:rsidR="001C412E">
        <w:rPr>
          <w:sz w:val="28"/>
          <w:szCs w:val="28"/>
        </w:rPr>
        <w:t>, согласования или утверждения</w:t>
      </w:r>
      <w:r w:rsidR="00E87832">
        <w:rPr>
          <w:sz w:val="28"/>
          <w:szCs w:val="28"/>
        </w:rPr>
        <w:t xml:space="preserve"> первичных документов (</w:t>
      </w:r>
      <w:r w:rsidR="000E34EF">
        <w:rPr>
          <w:sz w:val="28"/>
          <w:szCs w:val="28"/>
        </w:rPr>
        <w:t>регистров</w:t>
      </w:r>
      <w:r w:rsidR="00E87832">
        <w:rPr>
          <w:sz w:val="28"/>
          <w:szCs w:val="28"/>
        </w:rPr>
        <w:t>)</w:t>
      </w:r>
      <w:r w:rsidR="000E34EF">
        <w:rPr>
          <w:sz w:val="28"/>
          <w:szCs w:val="28"/>
        </w:rPr>
        <w:t>,</w:t>
      </w:r>
      <w:r w:rsidR="004F1218">
        <w:rPr>
          <w:sz w:val="28"/>
          <w:szCs w:val="28"/>
        </w:rPr>
        <w:t xml:space="preserve"> отражения этих документов в </w:t>
      </w:r>
      <w:r w:rsidR="001C412E">
        <w:rPr>
          <w:sz w:val="28"/>
          <w:szCs w:val="28"/>
        </w:rPr>
        <w:t xml:space="preserve">регистрах </w:t>
      </w:r>
      <w:r w:rsidR="00E904CC">
        <w:rPr>
          <w:sz w:val="28"/>
          <w:szCs w:val="28"/>
        </w:rPr>
        <w:t>бюджетн</w:t>
      </w:r>
      <w:r w:rsidR="001C412E">
        <w:rPr>
          <w:sz w:val="28"/>
          <w:szCs w:val="28"/>
        </w:rPr>
        <w:t>ого</w:t>
      </w:r>
      <w:r w:rsidR="004F1218">
        <w:rPr>
          <w:sz w:val="28"/>
          <w:szCs w:val="28"/>
        </w:rPr>
        <w:t xml:space="preserve"> учет</w:t>
      </w:r>
      <w:r w:rsidR="001C412E">
        <w:rPr>
          <w:sz w:val="28"/>
          <w:szCs w:val="28"/>
        </w:rPr>
        <w:t xml:space="preserve">а. </w:t>
      </w:r>
    </w:p>
    <w:p w:rsidR="00446059" w:rsidRDefault="00446059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 w:rsidRPr="00446059">
        <w:rPr>
          <w:sz w:val="28"/>
          <w:szCs w:val="28"/>
        </w:rPr>
        <w:t>Для минимизации (устранению) бюджетных рисков</w:t>
      </w:r>
      <w:r>
        <w:rPr>
          <w:sz w:val="28"/>
          <w:szCs w:val="28"/>
        </w:rPr>
        <w:t>, указанных в</w:t>
      </w:r>
      <w:r w:rsidRPr="00446059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е</w:t>
      </w:r>
      <w:r w:rsidRPr="00446059">
        <w:rPr>
          <w:sz w:val="28"/>
          <w:szCs w:val="28"/>
        </w:rPr>
        <w:t xml:space="preserve"> ОСФР по Омской области №1046 от 26.12.2025 «Об утверждении Реестра бюджетных рисков ОСФР по Омской области на 2025год» с</w:t>
      </w:r>
      <w:r w:rsidR="00715AFC" w:rsidRPr="00446059">
        <w:rPr>
          <w:sz w:val="28"/>
          <w:szCs w:val="28"/>
        </w:rPr>
        <w:t>труктурные подразделения ОСФР по Омской области самостоятельно</w:t>
      </w:r>
      <w:r w:rsidR="002E3BA6" w:rsidRPr="004460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анализируют выявленные риски, </w:t>
      </w:r>
      <w:r w:rsidR="00715AFC" w:rsidRPr="00446059">
        <w:rPr>
          <w:sz w:val="28"/>
          <w:szCs w:val="28"/>
        </w:rPr>
        <w:t>разрабатывают к</w:t>
      </w:r>
      <w:r w:rsidR="00C40F4F" w:rsidRPr="00446059">
        <w:rPr>
          <w:sz w:val="28"/>
          <w:szCs w:val="28"/>
        </w:rPr>
        <w:t>онтрольны</w:t>
      </w:r>
      <w:r w:rsidR="00715AFC" w:rsidRPr="00446059">
        <w:rPr>
          <w:sz w:val="28"/>
          <w:szCs w:val="28"/>
        </w:rPr>
        <w:t>е</w:t>
      </w:r>
      <w:r w:rsidR="00C40F4F" w:rsidRPr="00446059">
        <w:rPr>
          <w:sz w:val="28"/>
          <w:szCs w:val="28"/>
        </w:rPr>
        <w:t xml:space="preserve"> мероприяти</w:t>
      </w:r>
      <w:r w:rsidR="00715AFC" w:rsidRPr="00446059">
        <w:rPr>
          <w:sz w:val="28"/>
          <w:szCs w:val="28"/>
        </w:rPr>
        <w:t>я</w:t>
      </w:r>
      <w:r>
        <w:rPr>
          <w:sz w:val="28"/>
          <w:szCs w:val="28"/>
        </w:rPr>
        <w:t xml:space="preserve">, направленные для усиления внутреннего контроля. </w:t>
      </w:r>
      <w:r w:rsidR="00C40F4F" w:rsidRPr="00446059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в</w:t>
      </w:r>
      <w:r w:rsidRPr="00446059">
        <w:rPr>
          <w:sz w:val="28"/>
          <w:szCs w:val="28"/>
        </w:rPr>
        <w:t>носят предложения</w:t>
      </w:r>
      <w:r>
        <w:rPr>
          <w:sz w:val="28"/>
          <w:szCs w:val="28"/>
        </w:rPr>
        <w:t xml:space="preserve"> для изменения организации работы,</w:t>
      </w:r>
      <w:r w:rsidRPr="00446059">
        <w:rPr>
          <w:sz w:val="28"/>
          <w:szCs w:val="28"/>
        </w:rPr>
        <w:t xml:space="preserve"> </w:t>
      </w:r>
      <w:r>
        <w:rPr>
          <w:sz w:val="28"/>
          <w:szCs w:val="28"/>
        </w:rPr>
        <w:t>оптимизации бюджетных процессов.</w:t>
      </w:r>
    </w:p>
    <w:p w:rsidR="0056636C" w:rsidRDefault="00DA39DE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 w:rsidRPr="009D6A26">
        <w:rPr>
          <w:sz w:val="28"/>
          <w:szCs w:val="28"/>
        </w:rPr>
        <w:t xml:space="preserve">О выявленных </w:t>
      </w:r>
      <w:r w:rsidR="0056636C" w:rsidRPr="009D6A26">
        <w:rPr>
          <w:sz w:val="28"/>
          <w:szCs w:val="28"/>
        </w:rPr>
        <w:t>нарушениях</w:t>
      </w:r>
      <w:r w:rsidR="0056636C">
        <w:rPr>
          <w:sz w:val="28"/>
          <w:szCs w:val="28"/>
        </w:rPr>
        <w:t xml:space="preserve"> (рисках)</w:t>
      </w:r>
      <w:r w:rsidR="0056636C" w:rsidRPr="009D6A26">
        <w:rPr>
          <w:sz w:val="28"/>
          <w:szCs w:val="28"/>
        </w:rPr>
        <w:t xml:space="preserve"> </w:t>
      </w:r>
      <w:r w:rsidRPr="009D6A26">
        <w:rPr>
          <w:sz w:val="28"/>
          <w:szCs w:val="28"/>
        </w:rPr>
        <w:t>при проведении текущего</w:t>
      </w:r>
      <w:r w:rsidR="00446059">
        <w:rPr>
          <w:sz w:val="28"/>
          <w:szCs w:val="28"/>
        </w:rPr>
        <w:t xml:space="preserve"> </w:t>
      </w:r>
      <w:r w:rsidRPr="009D6A26">
        <w:rPr>
          <w:sz w:val="28"/>
          <w:szCs w:val="28"/>
        </w:rPr>
        <w:t>контроля сотрудники обязаны сообщить непосредственному начальнику отдела (группы).</w:t>
      </w:r>
      <w:r w:rsidR="00446059" w:rsidRPr="00446059">
        <w:rPr>
          <w:sz w:val="28"/>
          <w:szCs w:val="28"/>
        </w:rPr>
        <w:t xml:space="preserve"> </w:t>
      </w:r>
      <w:r w:rsidR="0056636C">
        <w:rPr>
          <w:sz w:val="28"/>
          <w:szCs w:val="28"/>
        </w:rPr>
        <w:t>Такие р</w:t>
      </w:r>
      <w:r w:rsidR="00446059" w:rsidRPr="00446059">
        <w:rPr>
          <w:sz w:val="28"/>
          <w:szCs w:val="28"/>
        </w:rPr>
        <w:t>езультаты</w:t>
      </w:r>
      <w:r w:rsidR="0056636C">
        <w:rPr>
          <w:sz w:val="28"/>
          <w:szCs w:val="28"/>
        </w:rPr>
        <w:t xml:space="preserve"> контроля (в ходе которых выявлены риски и нарушения) </w:t>
      </w:r>
      <w:r w:rsidR="00446059" w:rsidRPr="00446059">
        <w:rPr>
          <w:sz w:val="28"/>
          <w:szCs w:val="28"/>
        </w:rPr>
        <w:t xml:space="preserve">оформляются справкой.  </w:t>
      </w:r>
    </w:p>
    <w:p w:rsidR="0056636C" w:rsidRPr="0056636C" w:rsidRDefault="0056636C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При анализе нарушения, устанавливается лицо</w:t>
      </w:r>
      <w:r w:rsidRPr="005663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56636C">
        <w:rPr>
          <w:sz w:val="28"/>
          <w:szCs w:val="28"/>
        </w:rPr>
        <w:t>допустивш</w:t>
      </w:r>
      <w:r>
        <w:rPr>
          <w:sz w:val="28"/>
          <w:szCs w:val="28"/>
        </w:rPr>
        <w:t>ее</w:t>
      </w:r>
      <w:r w:rsidRPr="0056636C">
        <w:rPr>
          <w:sz w:val="28"/>
          <w:szCs w:val="28"/>
        </w:rPr>
        <w:t xml:space="preserve"> представ</w:t>
      </w:r>
      <w:r>
        <w:rPr>
          <w:sz w:val="28"/>
          <w:szCs w:val="28"/>
        </w:rPr>
        <w:t>ляет</w:t>
      </w:r>
      <w:r w:rsidRPr="0056636C">
        <w:rPr>
          <w:sz w:val="28"/>
          <w:szCs w:val="28"/>
        </w:rPr>
        <w:t xml:space="preserve"> пояснение об их допущении.</w:t>
      </w:r>
    </w:p>
    <w:p w:rsidR="008D3B4C" w:rsidRPr="009D6A26" w:rsidRDefault="00DA39DE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 w:rsidRPr="009D6A26">
        <w:rPr>
          <w:sz w:val="28"/>
          <w:szCs w:val="28"/>
        </w:rPr>
        <w:lastRenderedPageBreak/>
        <w:t>Начальник подразделения обязан предпринять все необходимые меры по устранению</w:t>
      </w:r>
      <w:r w:rsidR="0019639F">
        <w:rPr>
          <w:sz w:val="28"/>
          <w:szCs w:val="28"/>
        </w:rPr>
        <w:t xml:space="preserve"> в текущем году,</w:t>
      </w:r>
      <w:r w:rsidRPr="009D6A26">
        <w:rPr>
          <w:sz w:val="28"/>
          <w:szCs w:val="28"/>
        </w:rPr>
        <w:t xml:space="preserve"> выявленных при текущем контроле</w:t>
      </w:r>
      <w:r w:rsidR="0019639F">
        <w:rPr>
          <w:sz w:val="28"/>
          <w:szCs w:val="28"/>
        </w:rPr>
        <w:t xml:space="preserve"> нарушений</w:t>
      </w:r>
      <w:r w:rsidRPr="009D6A26">
        <w:rPr>
          <w:sz w:val="28"/>
          <w:szCs w:val="28"/>
        </w:rPr>
        <w:t>.</w:t>
      </w:r>
      <w:r w:rsidR="00A148B3" w:rsidRPr="009D6A26">
        <w:rPr>
          <w:sz w:val="28"/>
          <w:szCs w:val="28"/>
        </w:rPr>
        <w:t xml:space="preserve"> </w:t>
      </w:r>
    </w:p>
    <w:p w:rsidR="00DA39DE" w:rsidRDefault="00DA39DE" w:rsidP="009A3914">
      <w:pPr>
        <w:pStyle w:val="a5"/>
        <w:numPr>
          <w:ilvl w:val="2"/>
          <w:numId w:val="1"/>
        </w:numPr>
        <w:suppressAutoHyphens/>
        <w:spacing w:line="276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ситуации невозможности устранить выявленные при текущем контроле замечания, начальник подразделения обязан доложить в (служебной) записке выявленную ситуацию </w:t>
      </w:r>
      <w:r w:rsidR="006F26FD">
        <w:rPr>
          <w:sz w:val="28"/>
          <w:szCs w:val="28"/>
        </w:rPr>
        <w:t>курирующему</w:t>
      </w:r>
      <w:r w:rsidR="0019639F">
        <w:rPr>
          <w:sz w:val="28"/>
          <w:szCs w:val="28"/>
        </w:rPr>
        <w:t xml:space="preserve"> данный вопрос </w:t>
      </w:r>
      <w:r w:rsidR="006F26F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заместителю управляющего</w:t>
      </w:r>
      <w:r w:rsidR="00A148B3">
        <w:rPr>
          <w:sz w:val="28"/>
          <w:szCs w:val="28"/>
        </w:rPr>
        <w:t>.</w:t>
      </w:r>
      <w:r w:rsidR="00C2189B">
        <w:rPr>
          <w:sz w:val="28"/>
          <w:szCs w:val="28"/>
        </w:rPr>
        <w:t xml:space="preserve"> </w:t>
      </w:r>
    </w:p>
    <w:p w:rsidR="006312C0" w:rsidRDefault="006312C0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</w:p>
    <w:p w:rsidR="002E3BA6" w:rsidRPr="00E61C6E" w:rsidRDefault="002E3BA6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 w:rsidRPr="00E61C6E">
        <w:rPr>
          <w:sz w:val="28"/>
          <w:szCs w:val="28"/>
        </w:rPr>
        <w:t>3.3 Последующий контроль</w:t>
      </w:r>
    </w:p>
    <w:p w:rsidR="002E3BA6" w:rsidRDefault="002E3BA6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3.3.1 Последующий контроль проводится по итогам совершения хозяйственных операций.</w:t>
      </w:r>
    </w:p>
    <w:p w:rsidR="002A1C9D" w:rsidRDefault="002E3BA6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3.3.2 </w:t>
      </w:r>
      <w:r w:rsidR="00404D16">
        <w:rPr>
          <w:sz w:val="28"/>
          <w:szCs w:val="28"/>
        </w:rPr>
        <w:t>Последующий контроль</w:t>
      </w:r>
      <w:r w:rsidR="00404D16">
        <w:rPr>
          <w:sz w:val="28"/>
          <w:szCs w:val="28"/>
          <w:lang w:eastAsia="en-US"/>
        </w:rPr>
        <w:t xml:space="preserve"> осуществляется методом проведения проверок (ревизий), обследований и инвентаризаций. Инвентаризации проводятся сплошные, выборочные</w:t>
      </w:r>
      <w:r w:rsidR="00685811">
        <w:rPr>
          <w:sz w:val="28"/>
          <w:szCs w:val="28"/>
          <w:lang w:eastAsia="en-US"/>
        </w:rPr>
        <w:t xml:space="preserve"> в соответствии с Порядком проведения инвентаризации</w:t>
      </w:r>
      <w:r w:rsidR="00F54FD0">
        <w:rPr>
          <w:sz w:val="28"/>
          <w:szCs w:val="28"/>
          <w:lang w:eastAsia="en-US"/>
        </w:rPr>
        <w:t>, а также Учетной политикой СФР</w:t>
      </w:r>
      <w:r w:rsidR="00685811">
        <w:rPr>
          <w:sz w:val="28"/>
          <w:szCs w:val="28"/>
          <w:lang w:eastAsia="en-US"/>
        </w:rPr>
        <w:t>.</w:t>
      </w:r>
      <w:r w:rsidR="002A1C9D" w:rsidRPr="002A1C9D">
        <w:rPr>
          <w:sz w:val="28"/>
          <w:szCs w:val="28"/>
        </w:rPr>
        <w:t xml:space="preserve"> </w:t>
      </w:r>
    </w:p>
    <w:p w:rsidR="00685811" w:rsidRDefault="002A1C9D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3.3.3.</w:t>
      </w:r>
      <w:r>
        <w:rPr>
          <w:sz w:val="28"/>
          <w:szCs w:val="28"/>
        </w:rPr>
        <w:t>При проведении последующего  контроля используется сплошные и выборочные методы</w:t>
      </w:r>
    </w:p>
    <w:p w:rsidR="008D3457" w:rsidRDefault="002A1C9D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3.3.4.</w:t>
      </w:r>
      <w:r w:rsidR="008D3457">
        <w:rPr>
          <w:sz w:val="28"/>
          <w:szCs w:val="28"/>
        </w:rPr>
        <w:t xml:space="preserve">Плановые проверки проводятся сотрудниками контрольно-ревизионного отдела Отделения </w:t>
      </w:r>
      <w:r w:rsidR="00317018">
        <w:rPr>
          <w:sz w:val="28"/>
          <w:szCs w:val="28"/>
        </w:rPr>
        <w:t xml:space="preserve">СФР </w:t>
      </w:r>
      <w:r w:rsidR="008D3457">
        <w:rPr>
          <w:sz w:val="28"/>
          <w:szCs w:val="28"/>
        </w:rPr>
        <w:t xml:space="preserve">по Омской области. Сроки и периодичность проведения проверок утверждается в соответствии с графиком проведения проверок, утверждаемым приказом </w:t>
      </w:r>
      <w:r w:rsidR="00685811">
        <w:rPr>
          <w:sz w:val="28"/>
          <w:szCs w:val="28"/>
        </w:rPr>
        <w:t>управляющего</w:t>
      </w:r>
      <w:r w:rsidR="008D3457">
        <w:rPr>
          <w:sz w:val="28"/>
          <w:szCs w:val="28"/>
        </w:rPr>
        <w:t>.</w:t>
      </w:r>
    </w:p>
    <w:p w:rsidR="0019639F" w:rsidRDefault="0019639F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3.3.5</w:t>
      </w:r>
      <w:r w:rsidR="002A1C9D">
        <w:rPr>
          <w:sz w:val="28"/>
          <w:szCs w:val="28"/>
        </w:rPr>
        <w:t>.После</w:t>
      </w:r>
      <w:r>
        <w:rPr>
          <w:sz w:val="28"/>
          <w:szCs w:val="28"/>
        </w:rPr>
        <w:t xml:space="preserve"> окончани</w:t>
      </w:r>
      <w:r w:rsidR="002A1C9D">
        <w:rPr>
          <w:sz w:val="28"/>
          <w:szCs w:val="28"/>
        </w:rPr>
        <w:t>я</w:t>
      </w:r>
      <w:r>
        <w:rPr>
          <w:sz w:val="28"/>
          <w:szCs w:val="28"/>
        </w:rPr>
        <w:t xml:space="preserve"> проведения проверок</w:t>
      </w:r>
      <w:r w:rsidR="002A1C9D" w:rsidRPr="002A1C9D">
        <w:rPr>
          <w:sz w:val="28"/>
          <w:szCs w:val="28"/>
        </w:rPr>
        <w:t xml:space="preserve"> </w:t>
      </w:r>
      <w:r w:rsidR="002A1C9D">
        <w:rPr>
          <w:sz w:val="28"/>
          <w:szCs w:val="28"/>
        </w:rPr>
        <w:t>контрольно-ревизионным отделом Отделения СФР по Омской области</w:t>
      </w:r>
      <w:r>
        <w:rPr>
          <w:sz w:val="28"/>
          <w:szCs w:val="28"/>
        </w:rPr>
        <w:t>, струк</w:t>
      </w:r>
      <w:r w:rsidR="002A1C9D">
        <w:rPr>
          <w:sz w:val="28"/>
          <w:szCs w:val="28"/>
        </w:rPr>
        <w:t>турные подразделения готовят мероприятия по устранению замечаний, отраженных в актах проверки.</w:t>
      </w:r>
    </w:p>
    <w:p w:rsidR="00685811" w:rsidRDefault="00685811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</w:p>
    <w:p w:rsidR="006C4EBE" w:rsidRDefault="006C4EBE" w:rsidP="009A3914">
      <w:pPr>
        <w:pStyle w:val="a5"/>
        <w:suppressAutoHyphens/>
        <w:spacing w:line="276" w:lineRule="auto"/>
        <w:ind w:firstLine="0"/>
        <w:contextualSpacing/>
        <w:rPr>
          <w:sz w:val="28"/>
          <w:szCs w:val="28"/>
        </w:rPr>
      </w:pPr>
      <w:bookmarkStart w:id="0" w:name="_GoBack"/>
      <w:bookmarkEnd w:id="0"/>
    </w:p>
    <w:sectPr w:rsidR="006C4EBE" w:rsidSect="00615371">
      <w:pgSz w:w="11906" w:h="16838" w:code="9"/>
      <w:pgMar w:top="1134" w:right="850" w:bottom="1134" w:left="1701" w:header="709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1775207F"/>
    <w:multiLevelType w:val="multilevel"/>
    <w:tmpl w:val="E006C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5AA35B82"/>
    <w:multiLevelType w:val="multilevel"/>
    <w:tmpl w:val="C2AA68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63284B44"/>
    <w:multiLevelType w:val="multilevel"/>
    <w:tmpl w:val="4F9CA4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61D1550"/>
    <w:multiLevelType w:val="multilevel"/>
    <w:tmpl w:val="91481A3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9F4F0C"/>
    <w:rsid w:val="00004F36"/>
    <w:rsid w:val="00025249"/>
    <w:rsid w:val="0002722F"/>
    <w:rsid w:val="00066CCD"/>
    <w:rsid w:val="00094EDD"/>
    <w:rsid w:val="000B6AC9"/>
    <w:rsid w:val="000C6FA1"/>
    <w:rsid w:val="000E34EF"/>
    <w:rsid w:val="000F387D"/>
    <w:rsid w:val="0019639F"/>
    <w:rsid w:val="001A5ECF"/>
    <w:rsid w:val="001C412E"/>
    <w:rsid w:val="001F07F6"/>
    <w:rsid w:val="00253E1E"/>
    <w:rsid w:val="002764F3"/>
    <w:rsid w:val="00283190"/>
    <w:rsid w:val="002A1C9D"/>
    <w:rsid w:val="002B2CC0"/>
    <w:rsid w:val="002D368B"/>
    <w:rsid w:val="002E3BA6"/>
    <w:rsid w:val="003007A5"/>
    <w:rsid w:val="00300962"/>
    <w:rsid w:val="00302C2A"/>
    <w:rsid w:val="00305F4D"/>
    <w:rsid w:val="00317018"/>
    <w:rsid w:val="00346329"/>
    <w:rsid w:val="0036104C"/>
    <w:rsid w:val="00390FCF"/>
    <w:rsid w:val="00397859"/>
    <w:rsid w:val="003B22ED"/>
    <w:rsid w:val="00404D16"/>
    <w:rsid w:val="00413629"/>
    <w:rsid w:val="00446059"/>
    <w:rsid w:val="00450FE2"/>
    <w:rsid w:val="00457B08"/>
    <w:rsid w:val="0046385A"/>
    <w:rsid w:val="00467822"/>
    <w:rsid w:val="004816DD"/>
    <w:rsid w:val="004B4BDD"/>
    <w:rsid w:val="004B63A1"/>
    <w:rsid w:val="004C284A"/>
    <w:rsid w:val="004C7FD7"/>
    <w:rsid w:val="004D4E56"/>
    <w:rsid w:val="004F1218"/>
    <w:rsid w:val="004F6D18"/>
    <w:rsid w:val="0056636C"/>
    <w:rsid w:val="0058596C"/>
    <w:rsid w:val="005A4C39"/>
    <w:rsid w:val="005C192D"/>
    <w:rsid w:val="005C5917"/>
    <w:rsid w:val="00615371"/>
    <w:rsid w:val="00620FCC"/>
    <w:rsid w:val="00625F52"/>
    <w:rsid w:val="006312C0"/>
    <w:rsid w:val="006518B8"/>
    <w:rsid w:val="006721F1"/>
    <w:rsid w:val="00685811"/>
    <w:rsid w:val="006C4EBE"/>
    <w:rsid w:val="006F1577"/>
    <w:rsid w:val="006F26FD"/>
    <w:rsid w:val="00710931"/>
    <w:rsid w:val="00715AFC"/>
    <w:rsid w:val="007164AD"/>
    <w:rsid w:val="0074402E"/>
    <w:rsid w:val="0075006B"/>
    <w:rsid w:val="00761EE2"/>
    <w:rsid w:val="00767059"/>
    <w:rsid w:val="007C6A9F"/>
    <w:rsid w:val="007D3D1C"/>
    <w:rsid w:val="00891163"/>
    <w:rsid w:val="00893FBD"/>
    <w:rsid w:val="008B2631"/>
    <w:rsid w:val="008D3457"/>
    <w:rsid w:val="008D3B4C"/>
    <w:rsid w:val="008E4DC9"/>
    <w:rsid w:val="008F67F7"/>
    <w:rsid w:val="009160CF"/>
    <w:rsid w:val="00924EA9"/>
    <w:rsid w:val="00946219"/>
    <w:rsid w:val="00960323"/>
    <w:rsid w:val="00973A74"/>
    <w:rsid w:val="00991DCF"/>
    <w:rsid w:val="009A3914"/>
    <w:rsid w:val="009D6A26"/>
    <w:rsid w:val="009E346E"/>
    <w:rsid w:val="009F417C"/>
    <w:rsid w:val="009F4F0C"/>
    <w:rsid w:val="00A148B3"/>
    <w:rsid w:val="00A15E49"/>
    <w:rsid w:val="00A347ED"/>
    <w:rsid w:val="00A83B8E"/>
    <w:rsid w:val="00AC3C5E"/>
    <w:rsid w:val="00AD0371"/>
    <w:rsid w:val="00AE4413"/>
    <w:rsid w:val="00AE6BA0"/>
    <w:rsid w:val="00B1405A"/>
    <w:rsid w:val="00B84AD4"/>
    <w:rsid w:val="00BC2C08"/>
    <w:rsid w:val="00BF5CD9"/>
    <w:rsid w:val="00C16809"/>
    <w:rsid w:val="00C1767F"/>
    <w:rsid w:val="00C2189B"/>
    <w:rsid w:val="00C40F4F"/>
    <w:rsid w:val="00C612C4"/>
    <w:rsid w:val="00C62378"/>
    <w:rsid w:val="00C91194"/>
    <w:rsid w:val="00C919EF"/>
    <w:rsid w:val="00C95FC2"/>
    <w:rsid w:val="00CA4157"/>
    <w:rsid w:val="00CC24EF"/>
    <w:rsid w:val="00D1516F"/>
    <w:rsid w:val="00D316C6"/>
    <w:rsid w:val="00D35574"/>
    <w:rsid w:val="00D373B5"/>
    <w:rsid w:val="00D64F19"/>
    <w:rsid w:val="00D8755B"/>
    <w:rsid w:val="00DA39DE"/>
    <w:rsid w:val="00DE21EB"/>
    <w:rsid w:val="00E22F3D"/>
    <w:rsid w:val="00E30C25"/>
    <w:rsid w:val="00E36867"/>
    <w:rsid w:val="00E523F3"/>
    <w:rsid w:val="00E604A3"/>
    <w:rsid w:val="00E61C6E"/>
    <w:rsid w:val="00E74C29"/>
    <w:rsid w:val="00E87832"/>
    <w:rsid w:val="00E904CC"/>
    <w:rsid w:val="00E97BE9"/>
    <w:rsid w:val="00EA2881"/>
    <w:rsid w:val="00F34330"/>
    <w:rsid w:val="00F34883"/>
    <w:rsid w:val="00F3497F"/>
    <w:rsid w:val="00F54FD0"/>
    <w:rsid w:val="00F6102E"/>
    <w:rsid w:val="00F70533"/>
    <w:rsid w:val="00FB6A18"/>
    <w:rsid w:val="00FE0B93"/>
    <w:rsid w:val="00FF04C4"/>
    <w:rsid w:val="00FF4399"/>
    <w:rsid w:val="00FF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2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3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23F3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5">
    <w:name w:val="Normal Indent"/>
    <w:basedOn w:val="a"/>
    <w:rsid w:val="00F70533"/>
    <w:pPr>
      <w:suppressAutoHyphens w:val="0"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6">
    <w:name w:val="Normal (Web)"/>
    <w:basedOn w:val="a"/>
    <w:uiPriority w:val="99"/>
    <w:rsid w:val="00F70533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6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2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523F3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5">
    <w:name w:val="Normal Indent"/>
    <w:basedOn w:val="a"/>
    <w:rsid w:val="00F70533"/>
    <w:pPr>
      <w:suppressAutoHyphens w:val="0"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6">
    <w:name w:val="Normal (Web)"/>
    <w:basedOn w:val="a"/>
    <w:uiPriority w:val="99"/>
    <w:rsid w:val="00F70533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61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116&amp;dst=1000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0116&amp;dst=44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4181&amp;dst=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4181&amp;dst=10016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0116&amp;dst=100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PFROMSK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Прудиус Татьяна Юрьевна</dc:creator>
  <cp:lastModifiedBy>065VdovinaYUM</cp:lastModifiedBy>
  <cp:revision>4</cp:revision>
  <dcterms:created xsi:type="dcterms:W3CDTF">2025-04-08T04:48:00Z</dcterms:created>
  <dcterms:modified xsi:type="dcterms:W3CDTF">2025-04-09T11:48:00Z</dcterms:modified>
</cp:coreProperties>
</file>