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35" w:rsidRDefault="00256C35" w:rsidP="00256C35">
      <w:pPr>
        <w:jc w:val="center"/>
        <w:rPr>
          <w:b/>
          <w:sz w:val="28"/>
          <w:szCs w:val="28"/>
        </w:rPr>
      </w:pPr>
      <w:r w:rsidRPr="003A2B2C">
        <w:rPr>
          <w:b/>
          <w:sz w:val="28"/>
          <w:szCs w:val="28"/>
        </w:rPr>
        <w:t>Заседание Комиссии Государственного учреждения</w:t>
      </w:r>
      <w:r w:rsidR="00F922FD">
        <w:rPr>
          <w:b/>
          <w:sz w:val="28"/>
          <w:szCs w:val="28"/>
        </w:rPr>
        <w:t xml:space="preserve"> -</w:t>
      </w:r>
      <w:r w:rsidRPr="003A2B2C">
        <w:rPr>
          <w:b/>
          <w:sz w:val="28"/>
          <w:szCs w:val="28"/>
        </w:rPr>
        <w:t xml:space="preserve"> </w:t>
      </w:r>
    </w:p>
    <w:p w:rsidR="00256C35" w:rsidRPr="003A2B2C" w:rsidRDefault="00256C35" w:rsidP="00256C35">
      <w:pPr>
        <w:jc w:val="center"/>
        <w:rPr>
          <w:b/>
          <w:sz w:val="28"/>
          <w:szCs w:val="28"/>
        </w:rPr>
      </w:pPr>
      <w:r w:rsidRPr="003A2B2C">
        <w:rPr>
          <w:b/>
          <w:sz w:val="28"/>
          <w:szCs w:val="28"/>
        </w:rPr>
        <w:t>Отделения Пенсионного фонда Российской Федерации по Омской области</w:t>
      </w:r>
    </w:p>
    <w:p w:rsidR="00256C35" w:rsidRPr="003A2B2C" w:rsidRDefault="00256C35" w:rsidP="00256C35">
      <w:pPr>
        <w:ind w:firstLine="709"/>
        <w:jc w:val="center"/>
        <w:rPr>
          <w:b/>
          <w:sz w:val="28"/>
          <w:szCs w:val="28"/>
        </w:rPr>
      </w:pPr>
      <w:r w:rsidRPr="003A2B2C">
        <w:rPr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>
        <w:rPr>
          <w:b/>
          <w:sz w:val="28"/>
          <w:szCs w:val="28"/>
        </w:rPr>
        <w:t xml:space="preserve">8 февраля </w:t>
      </w:r>
      <w:r w:rsidRPr="003A2B2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3A2B2C">
        <w:rPr>
          <w:b/>
          <w:sz w:val="28"/>
          <w:szCs w:val="28"/>
        </w:rPr>
        <w:t xml:space="preserve"> года</w:t>
      </w:r>
    </w:p>
    <w:p w:rsidR="00256C35" w:rsidRPr="003A2B2C" w:rsidRDefault="00256C35" w:rsidP="00256C35">
      <w:pPr>
        <w:ind w:firstLine="709"/>
        <w:jc w:val="center"/>
        <w:rPr>
          <w:b/>
          <w:sz w:val="28"/>
          <w:szCs w:val="28"/>
        </w:rPr>
      </w:pPr>
    </w:p>
    <w:p w:rsidR="00256C35" w:rsidRPr="00351D36" w:rsidRDefault="00256C35" w:rsidP="00256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Pr="00351D36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351D36">
        <w:rPr>
          <w:sz w:val="28"/>
          <w:szCs w:val="28"/>
        </w:rPr>
        <w:t xml:space="preserve"> года состоялось заседание Комиссии Государственного учреждения - Отделения Пенсионного фонда Российской Федерации по Омской области по соблюдению требований к служебному поведению и урегулированию конфликта интересов (далее – Комиссия Отделения ПФР).</w:t>
      </w:r>
    </w:p>
    <w:p w:rsidR="00256C35" w:rsidRDefault="00256C35" w:rsidP="0025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51D36">
        <w:rPr>
          <w:sz w:val="28"/>
          <w:szCs w:val="28"/>
        </w:rPr>
        <w:t>зас</w:t>
      </w:r>
      <w:r>
        <w:rPr>
          <w:sz w:val="28"/>
          <w:szCs w:val="28"/>
        </w:rPr>
        <w:t xml:space="preserve">едании </w:t>
      </w:r>
      <w:r w:rsidRPr="00351D36">
        <w:rPr>
          <w:sz w:val="28"/>
          <w:szCs w:val="28"/>
        </w:rPr>
        <w:t xml:space="preserve"> Комиссии Отделения  ПФР </w:t>
      </w:r>
      <w:r>
        <w:rPr>
          <w:sz w:val="28"/>
          <w:szCs w:val="28"/>
        </w:rPr>
        <w:t>были рассмотрены вопросы</w:t>
      </w:r>
      <w:r w:rsidRPr="00351D36">
        <w:rPr>
          <w:sz w:val="28"/>
          <w:szCs w:val="28"/>
        </w:rPr>
        <w:t xml:space="preserve">: </w:t>
      </w:r>
    </w:p>
    <w:p w:rsidR="00256C35" w:rsidRPr="00351D36" w:rsidRDefault="00256C35" w:rsidP="00256C35">
      <w:pPr>
        <w:ind w:firstLine="708"/>
        <w:jc w:val="both"/>
        <w:rPr>
          <w:sz w:val="28"/>
          <w:szCs w:val="28"/>
        </w:rPr>
      </w:pPr>
    </w:p>
    <w:p w:rsidR="00256C35" w:rsidRPr="00351D36" w:rsidRDefault="00256C35" w:rsidP="00BA0149">
      <w:pPr>
        <w:numPr>
          <w:ilvl w:val="0"/>
          <w:numId w:val="1"/>
        </w:numPr>
        <w:tabs>
          <w:tab w:val="left" w:pos="709"/>
        </w:tabs>
        <w:ind w:left="1068" w:hanging="359"/>
        <w:jc w:val="both"/>
        <w:rPr>
          <w:sz w:val="28"/>
          <w:szCs w:val="28"/>
        </w:rPr>
      </w:pPr>
      <w:r w:rsidRPr="00351D36">
        <w:rPr>
          <w:sz w:val="28"/>
          <w:szCs w:val="28"/>
        </w:rPr>
        <w:t xml:space="preserve">О принятии решения о голосовании Комиссией Отделения ПФР. </w:t>
      </w:r>
    </w:p>
    <w:p w:rsidR="00256C35" w:rsidRDefault="00256C35" w:rsidP="00256C3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D36">
        <w:rPr>
          <w:sz w:val="28"/>
          <w:szCs w:val="28"/>
        </w:rPr>
        <w:t>Вопрос рассматрива</w:t>
      </w:r>
      <w:r>
        <w:rPr>
          <w:sz w:val="28"/>
          <w:szCs w:val="28"/>
        </w:rPr>
        <w:t>л</w:t>
      </w:r>
      <w:r w:rsidRPr="00351D36">
        <w:rPr>
          <w:sz w:val="28"/>
          <w:szCs w:val="28"/>
        </w:rPr>
        <w:t>ся в соответствии с п. 23 Положения о Комиссии территориальных органов ПФР (постановление Правления ПФР от 11.06.2013                № 137п).</w:t>
      </w:r>
    </w:p>
    <w:p w:rsidR="00256C35" w:rsidRPr="00351D36" w:rsidRDefault="00256C35" w:rsidP="00256C35">
      <w:pPr>
        <w:pStyle w:val="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D63B12">
        <w:rPr>
          <w:rFonts w:ascii="Times New Roman" w:hAnsi="Times New Roman"/>
          <w:sz w:val="28"/>
          <w:szCs w:val="28"/>
        </w:rPr>
        <w:t>Выступила председатель Комиссии Отделения ПФР Сергеева Елена Павловна с</w:t>
      </w:r>
      <w:r w:rsidRPr="00351D36">
        <w:rPr>
          <w:rFonts w:ascii="Times New Roman" w:hAnsi="Times New Roman"/>
          <w:sz w:val="28"/>
          <w:szCs w:val="28"/>
        </w:rPr>
        <w:t xml:space="preserve"> предложением об определении порядка принятия Комиссией Отделения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 ПФР. Принято единогласно.</w:t>
      </w:r>
    </w:p>
    <w:p w:rsidR="00D9059B" w:rsidRDefault="00632974" w:rsidP="00632974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632974">
        <w:rPr>
          <w:color w:val="000000"/>
          <w:sz w:val="28"/>
          <w:szCs w:val="28"/>
        </w:rPr>
        <w:t xml:space="preserve">О рассмотрении представления управляющего ОПФР по Омской области </w:t>
      </w:r>
      <w:proofErr w:type="spellStart"/>
      <w:r w:rsidRPr="00632974">
        <w:rPr>
          <w:color w:val="000000"/>
          <w:sz w:val="28"/>
          <w:szCs w:val="28"/>
        </w:rPr>
        <w:t>Ступичевой</w:t>
      </w:r>
      <w:proofErr w:type="spellEnd"/>
      <w:r w:rsidRPr="00632974">
        <w:rPr>
          <w:color w:val="000000"/>
          <w:sz w:val="28"/>
          <w:szCs w:val="28"/>
        </w:rPr>
        <w:t xml:space="preserve"> О.И. </w:t>
      </w:r>
      <w:r w:rsidR="00DA02E0" w:rsidRPr="009E348C">
        <w:rPr>
          <w:sz w:val="28"/>
          <w:szCs w:val="28"/>
        </w:rPr>
        <w:t>в отношении уведомлени</w:t>
      </w:r>
      <w:r w:rsidR="00DA02E0">
        <w:rPr>
          <w:sz w:val="28"/>
          <w:szCs w:val="28"/>
        </w:rPr>
        <w:t xml:space="preserve">я </w:t>
      </w:r>
      <w:r w:rsidR="00DA02E0" w:rsidRPr="009E348C">
        <w:rPr>
          <w:sz w:val="28"/>
          <w:szCs w:val="28"/>
        </w:rPr>
        <w:t xml:space="preserve"> работник</w:t>
      </w:r>
      <w:r w:rsidR="00DA02E0">
        <w:rPr>
          <w:sz w:val="28"/>
          <w:szCs w:val="28"/>
        </w:rPr>
        <w:t>а</w:t>
      </w:r>
      <w:r w:rsidR="00DA02E0" w:rsidRPr="009E348C">
        <w:rPr>
          <w:sz w:val="28"/>
          <w:szCs w:val="28"/>
        </w:rPr>
        <w:t xml:space="preserve"> </w:t>
      </w:r>
      <w:r w:rsidRPr="00632974">
        <w:rPr>
          <w:color w:val="000000"/>
          <w:sz w:val="28"/>
          <w:szCs w:val="28"/>
        </w:rPr>
        <w:t xml:space="preserve">о </w:t>
      </w:r>
      <w:r w:rsidRPr="00632974">
        <w:rPr>
          <w:sz w:val="28"/>
          <w:szCs w:val="28"/>
        </w:rPr>
        <w:t>соблюдении требований к служебному поведению и о возможности возникновения  конфликта интересов</w:t>
      </w:r>
      <w:r w:rsidRPr="00632974">
        <w:rPr>
          <w:color w:val="000000"/>
          <w:sz w:val="28"/>
          <w:szCs w:val="28"/>
        </w:rPr>
        <w:t xml:space="preserve"> в связи с работой близкого родственника.</w:t>
      </w:r>
    </w:p>
    <w:p w:rsidR="001E1D65" w:rsidRDefault="001E1D65" w:rsidP="00F25E47">
      <w:pPr>
        <w:pStyle w:val="10"/>
        <w:tabs>
          <w:tab w:val="clear" w:pos="709"/>
          <w:tab w:val="right" w:pos="9923"/>
        </w:tabs>
        <w:spacing w:line="240" w:lineRule="auto"/>
        <w:rPr>
          <w:color w:val="000000"/>
          <w:sz w:val="28"/>
          <w:szCs w:val="28"/>
        </w:rPr>
      </w:pPr>
      <w:r w:rsidRPr="001E1D65">
        <w:rPr>
          <w:rFonts w:ascii="Times New Roman" w:hAnsi="Times New Roman" w:cs="Times New Roman"/>
          <w:sz w:val="28"/>
          <w:szCs w:val="28"/>
        </w:rPr>
        <w:t xml:space="preserve">Комиссия Отделения ПФР пришла к выводу, что настоящее время у работника признаки наличия конфликта интересов и нарушения требований к служебному поведению отсутствуют. </w:t>
      </w:r>
      <w:r>
        <w:rPr>
          <w:rFonts w:ascii="Times New Roman" w:hAnsi="Times New Roman" w:cs="Times New Roman"/>
          <w:sz w:val="28"/>
          <w:szCs w:val="28"/>
        </w:rPr>
        <w:t>В дальнейшем, в  целях исключения риска возможного  возникновения конфликта интересов, рекомендова</w:t>
      </w:r>
      <w:r w:rsidR="00CC5DF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управляющему Отделением ПФР поручить заместителю управляющего, начальнику управления материально-технического обеспечения </w:t>
      </w:r>
      <w:r w:rsidR="00F25E47">
        <w:rPr>
          <w:rFonts w:ascii="Times New Roman" w:hAnsi="Times New Roman" w:cs="Times New Roman"/>
          <w:sz w:val="28"/>
          <w:szCs w:val="28"/>
        </w:rPr>
        <w:t xml:space="preserve">принять конкретные меры по </w:t>
      </w:r>
      <w:r>
        <w:rPr>
          <w:rFonts w:ascii="Times New Roman" w:hAnsi="Times New Roman" w:cs="Times New Roman"/>
          <w:sz w:val="28"/>
          <w:szCs w:val="28"/>
        </w:rPr>
        <w:t>исключ</w:t>
      </w:r>
      <w:r w:rsidR="00F25E47">
        <w:rPr>
          <w:rFonts w:ascii="Times New Roman" w:hAnsi="Times New Roman" w:cs="Times New Roman"/>
          <w:sz w:val="28"/>
          <w:szCs w:val="28"/>
        </w:rPr>
        <w:t>ению ситуаций возникновения возможного конфликта интересов.</w:t>
      </w:r>
    </w:p>
    <w:p w:rsidR="005E5DD3" w:rsidRDefault="00CC5DF6" w:rsidP="00F25E47">
      <w:pPr>
        <w:pStyle w:val="10"/>
        <w:tabs>
          <w:tab w:val="clear" w:pos="709"/>
          <w:tab w:val="right" w:pos="9923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Указано</w:t>
      </w:r>
      <w:r w:rsidR="005E5DD3">
        <w:rPr>
          <w:rFonts w:ascii="Times New Roman" w:hAnsi="Times New Roman" w:cs="Times New Roman"/>
          <w:sz w:val="28"/>
          <w:szCs w:val="28"/>
        </w:rPr>
        <w:t xml:space="preserve"> </w:t>
      </w:r>
      <w:r w:rsidR="00F25E47">
        <w:rPr>
          <w:rFonts w:ascii="Times New Roman" w:hAnsi="Times New Roman" w:cs="Times New Roman"/>
          <w:sz w:val="28"/>
          <w:szCs w:val="28"/>
        </w:rPr>
        <w:t>работнику</w:t>
      </w:r>
      <w:r w:rsidR="005E5DD3" w:rsidRPr="00B1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недопустимость </w:t>
      </w:r>
      <w:r w:rsidR="00F2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рекомендаций Комиссии Отделения ПФР.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537BD9" w:rsidRDefault="00537BD9" w:rsidP="00537BD9">
      <w:pPr>
        <w:pStyle w:val="a3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354A4">
        <w:rPr>
          <w:color w:val="000000"/>
          <w:sz w:val="28"/>
          <w:szCs w:val="28"/>
        </w:rPr>
        <w:t>Вопрос рассматрива</w:t>
      </w:r>
      <w:r>
        <w:rPr>
          <w:color w:val="000000"/>
          <w:sz w:val="28"/>
          <w:szCs w:val="28"/>
        </w:rPr>
        <w:t>л</w:t>
      </w:r>
      <w:r w:rsidRPr="001354A4">
        <w:rPr>
          <w:color w:val="000000"/>
          <w:sz w:val="28"/>
          <w:szCs w:val="28"/>
        </w:rPr>
        <w:t>ся в соответствии с п. 10 подпункта в) «представление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коррупции» Положения о Комиссии территориальных органов ПФР (постановление Правления ПФР от 11.06.2013г. № 137п))</w:t>
      </w:r>
      <w:r>
        <w:rPr>
          <w:color w:val="000000"/>
          <w:sz w:val="28"/>
          <w:szCs w:val="28"/>
        </w:rPr>
        <w:t>.</w:t>
      </w:r>
      <w:proofErr w:type="gramEnd"/>
    </w:p>
    <w:p w:rsidR="00F25E47" w:rsidRPr="00420EBA" w:rsidRDefault="00BA0149" w:rsidP="00BA0149">
      <w:pPr>
        <w:pStyle w:val="a3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25E47">
        <w:rPr>
          <w:color w:val="000000"/>
          <w:sz w:val="28"/>
          <w:szCs w:val="28"/>
        </w:rPr>
        <w:t>3.</w:t>
      </w:r>
      <w:r w:rsidR="00F25E47" w:rsidRPr="00F25E47">
        <w:rPr>
          <w:sz w:val="28"/>
          <w:szCs w:val="28"/>
        </w:rPr>
        <w:t xml:space="preserve"> </w:t>
      </w:r>
      <w:r w:rsidR="00F25E47">
        <w:rPr>
          <w:sz w:val="28"/>
          <w:szCs w:val="28"/>
        </w:rPr>
        <w:t xml:space="preserve"> О рассмотрении п</w:t>
      </w:r>
      <w:r w:rsidR="00F25E47" w:rsidRPr="00420EBA">
        <w:rPr>
          <w:sz w:val="28"/>
          <w:szCs w:val="28"/>
        </w:rPr>
        <w:t>редставлени</w:t>
      </w:r>
      <w:r w:rsidR="00F25E47">
        <w:rPr>
          <w:sz w:val="28"/>
          <w:szCs w:val="28"/>
        </w:rPr>
        <w:t xml:space="preserve">я </w:t>
      </w:r>
      <w:r w:rsidR="00F25E47" w:rsidRPr="00420EBA">
        <w:rPr>
          <w:sz w:val="28"/>
          <w:szCs w:val="28"/>
        </w:rPr>
        <w:t xml:space="preserve"> управляющего ГУ - Отделением ПФР по Омской области О.И. </w:t>
      </w:r>
      <w:proofErr w:type="spellStart"/>
      <w:r w:rsidR="00F25E47" w:rsidRPr="00420EBA">
        <w:rPr>
          <w:sz w:val="28"/>
          <w:szCs w:val="28"/>
        </w:rPr>
        <w:t>Ступичевой</w:t>
      </w:r>
      <w:proofErr w:type="spellEnd"/>
      <w:r w:rsidR="00F25E47" w:rsidRPr="00420EBA">
        <w:rPr>
          <w:sz w:val="28"/>
          <w:szCs w:val="28"/>
        </w:rPr>
        <w:t xml:space="preserve"> </w:t>
      </w:r>
      <w:r w:rsidR="00DA02E0">
        <w:rPr>
          <w:sz w:val="28"/>
          <w:szCs w:val="28"/>
        </w:rPr>
        <w:t>в отношении уведомления</w:t>
      </w:r>
      <w:r w:rsidR="00F25E47" w:rsidRPr="00420EBA">
        <w:rPr>
          <w:sz w:val="28"/>
          <w:szCs w:val="28"/>
        </w:rPr>
        <w:t xml:space="preserve"> </w:t>
      </w:r>
      <w:r w:rsidR="00F25E47">
        <w:rPr>
          <w:sz w:val="28"/>
          <w:szCs w:val="28"/>
        </w:rPr>
        <w:t>работника</w:t>
      </w:r>
      <w:r w:rsidR="00F25E47" w:rsidRPr="00420EBA">
        <w:rPr>
          <w:sz w:val="28"/>
          <w:szCs w:val="28"/>
        </w:rPr>
        <w:t xml:space="preserve"> о соблюдении требований к служебному поведению и (или) требований об урегулировании конфликта интересов. </w:t>
      </w:r>
    </w:p>
    <w:p w:rsidR="00217889" w:rsidRPr="00217889" w:rsidRDefault="00217889" w:rsidP="00217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7889">
        <w:rPr>
          <w:sz w:val="28"/>
          <w:szCs w:val="28"/>
        </w:rPr>
        <w:t xml:space="preserve">Комиссия Отделения ПФР пришла к выводу по представленным документам </w:t>
      </w:r>
      <w:r w:rsidRPr="00537BD9">
        <w:rPr>
          <w:sz w:val="28"/>
          <w:szCs w:val="28"/>
        </w:rPr>
        <w:t>и по пояснениям  работника  в настоящий момент конфликт интересов отсутствует.</w:t>
      </w:r>
    </w:p>
    <w:p w:rsidR="00217889" w:rsidRPr="00537BD9" w:rsidRDefault="00F25E47" w:rsidP="00217889">
      <w:pPr>
        <w:pStyle w:val="a3"/>
        <w:ind w:left="0"/>
        <w:jc w:val="both"/>
        <w:rPr>
          <w:sz w:val="28"/>
          <w:szCs w:val="28"/>
        </w:rPr>
      </w:pPr>
      <w:r w:rsidRPr="00420EBA">
        <w:rPr>
          <w:sz w:val="28"/>
          <w:szCs w:val="28"/>
        </w:rPr>
        <w:tab/>
      </w:r>
    </w:p>
    <w:p w:rsidR="00DA02E0" w:rsidRPr="00537BD9" w:rsidRDefault="00DA02E0" w:rsidP="00537BD9">
      <w:pPr>
        <w:pStyle w:val="a3"/>
        <w:ind w:left="0"/>
        <w:jc w:val="both"/>
        <w:rPr>
          <w:sz w:val="28"/>
          <w:szCs w:val="28"/>
        </w:rPr>
      </w:pPr>
      <w:r w:rsidRPr="00537BD9">
        <w:rPr>
          <w:sz w:val="28"/>
          <w:szCs w:val="28"/>
        </w:rPr>
        <w:lastRenderedPageBreak/>
        <w:t>Комиссия обра</w:t>
      </w:r>
      <w:r w:rsidR="00537BD9" w:rsidRPr="00537BD9">
        <w:rPr>
          <w:sz w:val="28"/>
          <w:szCs w:val="28"/>
        </w:rPr>
        <w:t>тила</w:t>
      </w:r>
      <w:r w:rsidRPr="00537BD9">
        <w:rPr>
          <w:sz w:val="28"/>
          <w:szCs w:val="28"/>
        </w:rPr>
        <w:t xml:space="preserve"> внимание работника, что выполнение иной оплачиваемой работы возможно только в свободное от основной работы время.</w:t>
      </w:r>
    </w:p>
    <w:p w:rsidR="00DA02E0" w:rsidRPr="00537BD9" w:rsidRDefault="00DA02E0" w:rsidP="00DA02E0">
      <w:pPr>
        <w:pStyle w:val="a4"/>
        <w:ind w:left="0" w:firstLine="568"/>
        <w:jc w:val="both"/>
        <w:rPr>
          <w:szCs w:val="28"/>
        </w:rPr>
      </w:pPr>
      <w:r w:rsidRPr="00537BD9">
        <w:rPr>
          <w:szCs w:val="28"/>
        </w:rPr>
        <w:t>Комиссия указ</w:t>
      </w:r>
      <w:r w:rsidR="00537BD9" w:rsidRPr="00537BD9">
        <w:rPr>
          <w:szCs w:val="28"/>
        </w:rPr>
        <w:t>ала</w:t>
      </w:r>
      <w:r w:rsidRPr="00537BD9">
        <w:rPr>
          <w:szCs w:val="28"/>
        </w:rPr>
        <w:t xml:space="preserve"> работнику на необходимость принятия мер по недопущению любой возможности возникновения  конфликта интересов в дальнейшем.</w:t>
      </w:r>
      <w:r w:rsidR="00537BD9" w:rsidRPr="00537BD9">
        <w:rPr>
          <w:szCs w:val="28"/>
        </w:rPr>
        <w:t xml:space="preserve"> </w:t>
      </w:r>
      <w:r w:rsidR="00537BD9">
        <w:rPr>
          <w:szCs w:val="28"/>
        </w:rPr>
        <w:t>Решение принято единогласно.</w:t>
      </w:r>
    </w:p>
    <w:p w:rsidR="00217889" w:rsidRDefault="00217889" w:rsidP="002178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0EBA">
        <w:rPr>
          <w:sz w:val="28"/>
          <w:szCs w:val="28"/>
        </w:rPr>
        <w:t>(Вопрос рассматрива</w:t>
      </w:r>
      <w:r>
        <w:rPr>
          <w:sz w:val="28"/>
          <w:szCs w:val="28"/>
        </w:rPr>
        <w:t>л</w:t>
      </w:r>
      <w:r w:rsidRPr="00420EBA">
        <w:rPr>
          <w:sz w:val="28"/>
          <w:szCs w:val="28"/>
        </w:rPr>
        <w:t xml:space="preserve">ся в соответствии с п. 10 подпункта в) «представление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коррупции» Положения о Комиссии территориальных органов ПФР (постановление Правления ПФР от 11.06.2013г. </w:t>
      </w:r>
      <w:r>
        <w:rPr>
          <w:sz w:val="28"/>
          <w:szCs w:val="28"/>
        </w:rPr>
        <w:t xml:space="preserve"> </w:t>
      </w:r>
      <w:r w:rsidRPr="00420EBA">
        <w:rPr>
          <w:sz w:val="28"/>
          <w:szCs w:val="28"/>
        </w:rPr>
        <w:t>№ 137п)).</w:t>
      </w:r>
    </w:p>
    <w:sectPr w:rsidR="00217889" w:rsidSect="00256C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228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E13B2D"/>
    <w:multiLevelType w:val="hybridMultilevel"/>
    <w:tmpl w:val="18C0CF14"/>
    <w:lvl w:ilvl="0" w:tplc="D0E2FDC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35"/>
    <w:rsid w:val="00177E86"/>
    <w:rsid w:val="001D5A0C"/>
    <w:rsid w:val="001E1D65"/>
    <w:rsid w:val="00217889"/>
    <w:rsid w:val="00256C35"/>
    <w:rsid w:val="00402F10"/>
    <w:rsid w:val="00537BD9"/>
    <w:rsid w:val="005E5DD3"/>
    <w:rsid w:val="00632974"/>
    <w:rsid w:val="007140B2"/>
    <w:rsid w:val="00BA0149"/>
    <w:rsid w:val="00CA568B"/>
    <w:rsid w:val="00CC5DF6"/>
    <w:rsid w:val="00D9059B"/>
    <w:rsid w:val="00DA02E0"/>
    <w:rsid w:val="00E51C6F"/>
    <w:rsid w:val="00F25E47"/>
    <w:rsid w:val="00F9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6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qFormat/>
    <w:rsid w:val="00632974"/>
    <w:pPr>
      <w:ind w:left="720"/>
      <w:contextualSpacing/>
    </w:pPr>
  </w:style>
  <w:style w:type="paragraph" w:customStyle="1" w:styleId="10">
    <w:name w:val="Обычный1"/>
    <w:rsid w:val="005E5DD3"/>
    <w:pPr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Arial" w:eastAsia="Lucida Sans Unicode" w:hAnsi="Arial" w:cs="Arial"/>
      <w:sz w:val="24"/>
      <w:szCs w:val="24"/>
      <w:lang w:eastAsia="zh-CN"/>
    </w:rPr>
  </w:style>
  <w:style w:type="paragraph" w:styleId="a4">
    <w:name w:val="Body Text Indent"/>
    <w:basedOn w:val="a"/>
    <w:link w:val="a5"/>
    <w:semiHidden/>
    <w:rsid w:val="00DA02E0"/>
    <w:pPr>
      <w:ind w:left="34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DA02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USERPFR</dc:creator>
  <cp:keywords/>
  <dc:description/>
  <cp:lastModifiedBy>USERPFR</cp:lastModifiedBy>
  <cp:revision>10</cp:revision>
  <dcterms:created xsi:type="dcterms:W3CDTF">2022-03-02T12:03:00Z</dcterms:created>
  <dcterms:modified xsi:type="dcterms:W3CDTF">2022-03-05T05:36:00Z</dcterms:modified>
</cp:coreProperties>
</file>