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28B9" w:rsidRDefault="002628B9" w:rsidP="00FE5C24">
      <w:pPr>
        <w:spacing w:after="0"/>
        <w:jc w:val="center"/>
        <w:rPr>
          <w:rFonts w:ascii="Times New Roman" w:hAnsi="Times New Roman" w:cs="Times New Roman"/>
          <w:b/>
          <w:sz w:val="24"/>
          <w:szCs w:val="24"/>
        </w:rPr>
      </w:pPr>
    </w:p>
    <w:p w:rsidR="002628B9" w:rsidRDefault="002628B9" w:rsidP="00FE5C24">
      <w:pPr>
        <w:spacing w:after="0"/>
        <w:jc w:val="center"/>
        <w:rPr>
          <w:rFonts w:ascii="Times New Roman" w:hAnsi="Times New Roman" w:cs="Times New Roman"/>
          <w:b/>
          <w:sz w:val="24"/>
          <w:szCs w:val="24"/>
        </w:rPr>
      </w:pPr>
    </w:p>
    <w:p w:rsidR="002628B9" w:rsidRDefault="002628B9" w:rsidP="00FE5C24">
      <w:pPr>
        <w:spacing w:after="0"/>
        <w:jc w:val="center"/>
        <w:rPr>
          <w:rFonts w:ascii="Times New Roman" w:hAnsi="Times New Roman" w:cs="Times New Roman"/>
          <w:b/>
          <w:sz w:val="24"/>
          <w:szCs w:val="24"/>
        </w:rPr>
      </w:pPr>
    </w:p>
    <w:p w:rsidR="002628B9" w:rsidRDefault="002628B9" w:rsidP="00FE5C24">
      <w:pPr>
        <w:spacing w:after="0"/>
        <w:jc w:val="center"/>
        <w:rPr>
          <w:rFonts w:ascii="Times New Roman" w:hAnsi="Times New Roman" w:cs="Times New Roman"/>
          <w:b/>
          <w:sz w:val="24"/>
          <w:szCs w:val="24"/>
        </w:rPr>
      </w:pPr>
    </w:p>
    <w:p w:rsidR="002628B9" w:rsidRDefault="002628B9" w:rsidP="00FE5C24">
      <w:pPr>
        <w:spacing w:after="0"/>
        <w:jc w:val="center"/>
        <w:rPr>
          <w:rFonts w:ascii="Times New Roman" w:hAnsi="Times New Roman" w:cs="Times New Roman"/>
          <w:b/>
          <w:sz w:val="24"/>
          <w:szCs w:val="24"/>
        </w:rPr>
      </w:pPr>
    </w:p>
    <w:p w:rsidR="002628B9" w:rsidRDefault="002628B9" w:rsidP="00FE5C24">
      <w:pPr>
        <w:spacing w:after="0"/>
        <w:jc w:val="center"/>
        <w:rPr>
          <w:rFonts w:ascii="Times New Roman" w:hAnsi="Times New Roman" w:cs="Times New Roman"/>
          <w:b/>
          <w:sz w:val="24"/>
          <w:szCs w:val="24"/>
        </w:rPr>
      </w:pPr>
    </w:p>
    <w:p w:rsidR="002628B9" w:rsidRDefault="002628B9" w:rsidP="00FE5C24">
      <w:pPr>
        <w:spacing w:after="0"/>
        <w:jc w:val="center"/>
        <w:rPr>
          <w:rFonts w:ascii="Times New Roman" w:hAnsi="Times New Roman" w:cs="Times New Roman"/>
          <w:b/>
          <w:sz w:val="24"/>
          <w:szCs w:val="24"/>
        </w:rPr>
      </w:pPr>
    </w:p>
    <w:p w:rsidR="002628B9" w:rsidRDefault="002628B9" w:rsidP="00FE5C24">
      <w:pPr>
        <w:spacing w:after="0"/>
        <w:jc w:val="center"/>
        <w:rPr>
          <w:rFonts w:ascii="Times New Roman" w:hAnsi="Times New Roman" w:cs="Times New Roman"/>
          <w:b/>
          <w:sz w:val="24"/>
          <w:szCs w:val="24"/>
        </w:rPr>
      </w:pPr>
    </w:p>
    <w:p w:rsidR="002628B9" w:rsidRDefault="002628B9" w:rsidP="00FE5C24">
      <w:pPr>
        <w:spacing w:after="0"/>
        <w:jc w:val="center"/>
        <w:rPr>
          <w:rFonts w:ascii="Times New Roman" w:hAnsi="Times New Roman" w:cs="Times New Roman"/>
          <w:b/>
          <w:sz w:val="24"/>
          <w:szCs w:val="24"/>
        </w:rPr>
      </w:pPr>
    </w:p>
    <w:p w:rsidR="002628B9" w:rsidRDefault="002628B9" w:rsidP="00FE5C24">
      <w:pPr>
        <w:spacing w:after="0"/>
        <w:jc w:val="center"/>
        <w:rPr>
          <w:rFonts w:ascii="Times New Roman" w:hAnsi="Times New Roman" w:cs="Times New Roman"/>
          <w:b/>
          <w:sz w:val="24"/>
          <w:szCs w:val="24"/>
        </w:rPr>
      </w:pPr>
    </w:p>
    <w:p w:rsidR="00DC0A7F" w:rsidRDefault="002628B9" w:rsidP="00FE5C24">
      <w:pPr>
        <w:spacing w:after="0"/>
        <w:jc w:val="center"/>
        <w:rPr>
          <w:rFonts w:ascii="Times New Roman" w:hAnsi="Times New Roman" w:cs="Times New Roman"/>
          <w:b/>
          <w:sz w:val="48"/>
          <w:szCs w:val="48"/>
        </w:rPr>
      </w:pPr>
      <w:r w:rsidRPr="002628B9">
        <w:rPr>
          <w:rFonts w:ascii="Times New Roman" w:hAnsi="Times New Roman" w:cs="Times New Roman"/>
          <w:b/>
          <w:sz w:val="48"/>
          <w:szCs w:val="48"/>
        </w:rPr>
        <w:t xml:space="preserve">ПАМЯТКА </w:t>
      </w:r>
    </w:p>
    <w:p w:rsidR="002628B9" w:rsidRDefault="002628B9" w:rsidP="00FE5C24">
      <w:pPr>
        <w:spacing w:after="0"/>
        <w:jc w:val="center"/>
        <w:rPr>
          <w:rFonts w:ascii="Times New Roman" w:hAnsi="Times New Roman" w:cs="Times New Roman"/>
          <w:b/>
          <w:sz w:val="48"/>
          <w:szCs w:val="48"/>
        </w:rPr>
      </w:pPr>
      <w:r w:rsidRPr="002628B9">
        <w:rPr>
          <w:rFonts w:ascii="Times New Roman" w:hAnsi="Times New Roman" w:cs="Times New Roman"/>
          <w:b/>
          <w:sz w:val="48"/>
          <w:szCs w:val="48"/>
        </w:rPr>
        <w:t xml:space="preserve">О ПЕНСИОННОМ И СОЦИАЛЬНОМ ОБЕСПЕЧЕНИИ </w:t>
      </w:r>
      <w:r w:rsidR="00E26BA5">
        <w:rPr>
          <w:rFonts w:ascii="Times New Roman" w:hAnsi="Times New Roman" w:cs="Times New Roman"/>
          <w:b/>
          <w:sz w:val="48"/>
          <w:szCs w:val="48"/>
        </w:rPr>
        <w:t xml:space="preserve">            </w:t>
      </w:r>
      <w:r w:rsidRPr="002628B9">
        <w:rPr>
          <w:rFonts w:ascii="Times New Roman" w:hAnsi="Times New Roman" w:cs="Times New Roman"/>
          <w:b/>
          <w:sz w:val="48"/>
          <w:szCs w:val="48"/>
        </w:rPr>
        <w:t>УЧАСТНИКОВ СВО, ЧЛЕНОВ ИХ СЕМЕЙ И ИНЫХ ЛИЦ</w:t>
      </w:r>
    </w:p>
    <w:p w:rsidR="006048F3" w:rsidRPr="002628B9" w:rsidRDefault="006048F3" w:rsidP="00FE5C24">
      <w:pPr>
        <w:spacing w:after="0"/>
        <w:jc w:val="center"/>
        <w:rPr>
          <w:rFonts w:ascii="Times New Roman" w:hAnsi="Times New Roman" w:cs="Times New Roman"/>
          <w:b/>
          <w:sz w:val="48"/>
          <w:szCs w:val="48"/>
        </w:rPr>
      </w:pPr>
      <w:r w:rsidRPr="0061666A">
        <w:rPr>
          <w:rFonts w:ascii="Times New Roman" w:hAnsi="Times New Roman" w:cs="Times New Roman"/>
          <w:b/>
          <w:sz w:val="48"/>
          <w:szCs w:val="48"/>
        </w:rPr>
        <w:t>(по линии СФР)</w:t>
      </w:r>
    </w:p>
    <w:p w:rsidR="002628B9" w:rsidRDefault="002628B9" w:rsidP="00FE5C24">
      <w:pPr>
        <w:spacing w:after="0"/>
        <w:jc w:val="center"/>
        <w:rPr>
          <w:rFonts w:ascii="Times New Roman" w:hAnsi="Times New Roman" w:cs="Times New Roman"/>
          <w:b/>
          <w:sz w:val="24"/>
          <w:szCs w:val="24"/>
        </w:rPr>
      </w:pPr>
    </w:p>
    <w:p w:rsidR="002628B9" w:rsidRDefault="002628B9" w:rsidP="00FE5C24">
      <w:pPr>
        <w:spacing w:after="0"/>
        <w:jc w:val="center"/>
        <w:rPr>
          <w:rFonts w:ascii="Times New Roman" w:hAnsi="Times New Roman" w:cs="Times New Roman"/>
          <w:b/>
          <w:sz w:val="24"/>
          <w:szCs w:val="24"/>
        </w:rPr>
      </w:pPr>
    </w:p>
    <w:p w:rsidR="002628B9" w:rsidRDefault="002628B9" w:rsidP="00FE5C24">
      <w:pPr>
        <w:spacing w:after="0"/>
        <w:jc w:val="center"/>
        <w:rPr>
          <w:rFonts w:ascii="Times New Roman" w:hAnsi="Times New Roman" w:cs="Times New Roman"/>
          <w:b/>
          <w:sz w:val="24"/>
          <w:szCs w:val="24"/>
        </w:rPr>
      </w:pPr>
    </w:p>
    <w:p w:rsidR="002628B9" w:rsidRDefault="002628B9" w:rsidP="00FE5C24">
      <w:pPr>
        <w:spacing w:after="0"/>
        <w:jc w:val="center"/>
        <w:rPr>
          <w:rFonts w:ascii="Times New Roman" w:hAnsi="Times New Roman" w:cs="Times New Roman"/>
          <w:b/>
          <w:sz w:val="24"/>
          <w:szCs w:val="24"/>
        </w:rPr>
      </w:pPr>
    </w:p>
    <w:p w:rsidR="002628B9" w:rsidRDefault="002628B9" w:rsidP="00FE5C24">
      <w:pPr>
        <w:spacing w:after="0"/>
        <w:jc w:val="center"/>
        <w:rPr>
          <w:rFonts w:ascii="Times New Roman" w:hAnsi="Times New Roman" w:cs="Times New Roman"/>
          <w:b/>
          <w:sz w:val="24"/>
          <w:szCs w:val="24"/>
        </w:rPr>
      </w:pPr>
    </w:p>
    <w:p w:rsidR="002628B9" w:rsidRDefault="002628B9" w:rsidP="00FE5C24">
      <w:pPr>
        <w:spacing w:after="0"/>
        <w:jc w:val="center"/>
        <w:rPr>
          <w:rFonts w:ascii="Times New Roman" w:hAnsi="Times New Roman" w:cs="Times New Roman"/>
          <w:b/>
          <w:sz w:val="24"/>
          <w:szCs w:val="24"/>
        </w:rPr>
      </w:pPr>
    </w:p>
    <w:p w:rsidR="002628B9" w:rsidRDefault="002628B9" w:rsidP="00FE5C24">
      <w:pPr>
        <w:spacing w:after="0"/>
        <w:jc w:val="center"/>
        <w:rPr>
          <w:rFonts w:ascii="Times New Roman" w:hAnsi="Times New Roman" w:cs="Times New Roman"/>
          <w:b/>
          <w:sz w:val="24"/>
          <w:szCs w:val="24"/>
        </w:rPr>
      </w:pPr>
    </w:p>
    <w:p w:rsidR="002628B9" w:rsidRDefault="002628B9" w:rsidP="00FE5C24">
      <w:pPr>
        <w:spacing w:after="0"/>
        <w:jc w:val="center"/>
        <w:rPr>
          <w:rFonts w:ascii="Times New Roman" w:hAnsi="Times New Roman" w:cs="Times New Roman"/>
          <w:b/>
          <w:sz w:val="24"/>
          <w:szCs w:val="24"/>
        </w:rPr>
      </w:pPr>
    </w:p>
    <w:p w:rsidR="00020F8E" w:rsidRDefault="00020F8E" w:rsidP="00FE5C24">
      <w:pPr>
        <w:spacing w:after="0"/>
        <w:jc w:val="center"/>
        <w:rPr>
          <w:rFonts w:ascii="Times New Roman" w:hAnsi="Times New Roman" w:cs="Times New Roman"/>
          <w:b/>
          <w:sz w:val="24"/>
          <w:szCs w:val="24"/>
        </w:rPr>
      </w:pPr>
    </w:p>
    <w:p w:rsidR="00020F8E" w:rsidRDefault="00020F8E" w:rsidP="00FE5C24">
      <w:pPr>
        <w:spacing w:after="0"/>
        <w:jc w:val="center"/>
        <w:rPr>
          <w:rFonts w:ascii="Times New Roman" w:hAnsi="Times New Roman" w:cs="Times New Roman"/>
          <w:b/>
          <w:sz w:val="24"/>
          <w:szCs w:val="24"/>
        </w:rPr>
      </w:pPr>
    </w:p>
    <w:p w:rsidR="002628B9" w:rsidRDefault="002628B9" w:rsidP="00FE5C24">
      <w:pPr>
        <w:spacing w:after="0"/>
        <w:jc w:val="center"/>
        <w:rPr>
          <w:rFonts w:ascii="Times New Roman" w:hAnsi="Times New Roman" w:cs="Times New Roman"/>
          <w:b/>
          <w:sz w:val="24"/>
          <w:szCs w:val="24"/>
        </w:rPr>
      </w:pPr>
    </w:p>
    <w:p w:rsidR="002628B9" w:rsidRDefault="002628B9" w:rsidP="00FE5C24">
      <w:pPr>
        <w:spacing w:after="0"/>
        <w:jc w:val="center"/>
        <w:rPr>
          <w:rFonts w:ascii="Times New Roman" w:hAnsi="Times New Roman" w:cs="Times New Roman"/>
          <w:b/>
          <w:sz w:val="24"/>
          <w:szCs w:val="24"/>
        </w:rPr>
      </w:pPr>
    </w:p>
    <w:p w:rsidR="002628B9" w:rsidRDefault="002628B9" w:rsidP="00FE5C24">
      <w:pPr>
        <w:spacing w:after="0"/>
        <w:jc w:val="center"/>
        <w:rPr>
          <w:rFonts w:ascii="Times New Roman" w:hAnsi="Times New Roman" w:cs="Times New Roman"/>
          <w:b/>
          <w:sz w:val="24"/>
          <w:szCs w:val="24"/>
        </w:rPr>
      </w:pPr>
    </w:p>
    <w:p w:rsidR="002628B9" w:rsidRDefault="002628B9" w:rsidP="00FE5C24">
      <w:pPr>
        <w:spacing w:after="0"/>
        <w:jc w:val="center"/>
        <w:rPr>
          <w:rFonts w:ascii="Times New Roman" w:hAnsi="Times New Roman" w:cs="Times New Roman"/>
          <w:b/>
          <w:sz w:val="24"/>
          <w:szCs w:val="24"/>
        </w:rPr>
      </w:pPr>
    </w:p>
    <w:p w:rsidR="00020F8E" w:rsidRDefault="00020F8E" w:rsidP="00FE5C24">
      <w:pPr>
        <w:spacing w:after="0"/>
        <w:jc w:val="center"/>
        <w:rPr>
          <w:rFonts w:ascii="Times New Roman" w:hAnsi="Times New Roman" w:cs="Times New Roman"/>
          <w:b/>
          <w:sz w:val="24"/>
          <w:szCs w:val="24"/>
        </w:rPr>
      </w:pPr>
    </w:p>
    <w:tbl>
      <w:tblPr>
        <w:tblStyle w:val="a3"/>
        <w:tblW w:w="15982" w:type="dxa"/>
        <w:tblLayout w:type="fixed"/>
        <w:tblLook w:val="04A0" w:firstRow="1" w:lastRow="0" w:firstColumn="1" w:lastColumn="0" w:noHBand="0" w:noVBand="1"/>
      </w:tblPr>
      <w:tblGrid>
        <w:gridCol w:w="531"/>
        <w:gridCol w:w="2094"/>
        <w:gridCol w:w="2494"/>
        <w:gridCol w:w="2360"/>
        <w:gridCol w:w="3969"/>
        <w:gridCol w:w="3119"/>
        <w:gridCol w:w="1415"/>
      </w:tblGrid>
      <w:tr w:rsidR="00FD79AD" w:rsidTr="00FD79AD">
        <w:tc>
          <w:tcPr>
            <w:tcW w:w="531" w:type="dxa"/>
          </w:tcPr>
          <w:p w:rsidR="00FD79AD" w:rsidRPr="007F7D30" w:rsidRDefault="00FD79AD" w:rsidP="00FE5C24">
            <w:pPr>
              <w:jc w:val="center"/>
              <w:rPr>
                <w:rFonts w:ascii="Times New Roman" w:hAnsi="Times New Roman" w:cs="Times New Roman"/>
                <w:b/>
                <w:sz w:val="18"/>
                <w:szCs w:val="18"/>
              </w:rPr>
            </w:pPr>
            <w:r w:rsidRPr="007F7D30">
              <w:rPr>
                <w:rFonts w:ascii="Times New Roman" w:hAnsi="Times New Roman" w:cs="Times New Roman"/>
                <w:b/>
                <w:sz w:val="18"/>
                <w:szCs w:val="18"/>
              </w:rPr>
              <w:t>№ п/п</w:t>
            </w:r>
          </w:p>
        </w:tc>
        <w:tc>
          <w:tcPr>
            <w:tcW w:w="2094" w:type="dxa"/>
          </w:tcPr>
          <w:p w:rsidR="00FD79AD" w:rsidRPr="007F7D30" w:rsidRDefault="00FD79AD" w:rsidP="00FE5C24">
            <w:pPr>
              <w:jc w:val="center"/>
              <w:rPr>
                <w:rFonts w:ascii="Times New Roman" w:hAnsi="Times New Roman" w:cs="Times New Roman"/>
                <w:b/>
                <w:sz w:val="18"/>
                <w:szCs w:val="18"/>
              </w:rPr>
            </w:pPr>
            <w:r w:rsidRPr="007F7D30">
              <w:rPr>
                <w:rFonts w:ascii="Times New Roman" w:hAnsi="Times New Roman" w:cs="Times New Roman"/>
                <w:b/>
                <w:sz w:val="18"/>
                <w:szCs w:val="18"/>
              </w:rPr>
              <w:t>Вид выплаты/ меры социальной поддержки</w:t>
            </w:r>
          </w:p>
        </w:tc>
        <w:tc>
          <w:tcPr>
            <w:tcW w:w="2494" w:type="dxa"/>
          </w:tcPr>
          <w:p w:rsidR="00FD79AD" w:rsidRPr="007F7D30" w:rsidRDefault="00FD79AD" w:rsidP="00FE5C24">
            <w:pPr>
              <w:jc w:val="center"/>
              <w:rPr>
                <w:rFonts w:ascii="Times New Roman" w:hAnsi="Times New Roman" w:cs="Times New Roman"/>
                <w:b/>
                <w:sz w:val="18"/>
                <w:szCs w:val="18"/>
              </w:rPr>
            </w:pPr>
            <w:r w:rsidRPr="007F7D30">
              <w:rPr>
                <w:rFonts w:ascii="Times New Roman" w:hAnsi="Times New Roman" w:cs="Times New Roman"/>
                <w:b/>
                <w:sz w:val="18"/>
                <w:szCs w:val="18"/>
              </w:rPr>
              <w:t>Категория лица, имеющего право на выплату/ предоставление меры социальной поддержки</w:t>
            </w:r>
          </w:p>
        </w:tc>
        <w:tc>
          <w:tcPr>
            <w:tcW w:w="2360" w:type="dxa"/>
          </w:tcPr>
          <w:p w:rsidR="00FD79AD" w:rsidRDefault="00FD79AD" w:rsidP="00FE5C24">
            <w:pPr>
              <w:jc w:val="center"/>
              <w:rPr>
                <w:rFonts w:ascii="Times New Roman" w:hAnsi="Times New Roman" w:cs="Times New Roman"/>
                <w:b/>
                <w:sz w:val="18"/>
                <w:szCs w:val="18"/>
              </w:rPr>
            </w:pPr>
            <w:r w:rsidRPr="007F7D30">
              <w:rPr>
                <w:rFonts w:ascii="Times New Roman" w:hAnsi="Times New Roman" w:cs="Times New Roman"/>
                <w:b/>
                <w:sz w:val="18"/>
                <w:szCs w:val="18"/>
              </w:rPr>
              <w:t>Размер по НПА</w:t>
            </w:r>
          </w:p>
          <w:p w:rsidR="00FD79AD" w:rsidRDefault="00FD79AD" w:rsidP="00FE5C24">
            <w:pPr>
              <w:jc w:val="center"/>
              <w:rPr>
                <w:rFonts w:ascii="Times New Roman" w:hAnsi="Times New Roman" w:cs="Times New Roman"/>
                <w:b/>
                <w:sz w:val="18"/>
                <w:szCs w:val="18"/>
              </w:rPr>
            </w:pPr>
            <w:r>
              <w:rPr>
                <w:rFonts w:ascii="Times New Roman" w:hAnsi="Times New Roman" w:cs="Times New Roman"/>
                <w:b/>
                <w:sz w:val="18"/>
                <w:szCs w:val="18"/>
              </w:rPr>
              <w:t xml:space="preserve"> </w:t>
            </w:r>
            <w:r w:rsidRPr="00325C56">
              <w:rPr>
                <w:rFonts w:ascii="Times New Roman" w:hAnsi="Times New Roman" w:cs="Times New Roman"/>
                <w:b/>
                <w:sz w:val="18"/>
                <w:szCs w:val="18"/>
              </w:rPr>
              <w:t>на 01.</w:t>
            </w:r>
            <w:r w:rsidR="00D00F1B" w:rsidRPr="00325C56">
              <w:rPr>
                <w:rFonts w:ascii="Times New Roman" w:hAnsi="Times New Roman" w:cs="Times New Roman"/>
                <w:b/>
                <w:sz w:val="18"/>
                <w:szCs w:val="18"/>
              </w:rPr>
              <w:t>0</w:t>
            </w:r>
            <w:r w:rsidR="00AA6AF1" w:rsidRPr="00325C56">
              <w:rPr>
                <w:rFonts w:ascii="Times New Roman" w:hAnsi="Times New Roman" w:cs="Times New Roman"/>
                <w:b/>
                <w:sz w:val="18"/>
                <w:szCs w:val="18"/>
              </w:rPr>
              <w:t>2</w:t>
            </w:r>
            <w:r w:rsidRPr="00325C56">
              <w:rPr>
                <w:rFonts w:ascii="Times New Roman" w:hAnsi="Times New Roman" w:cs="Times New Roman"/>
                <w:b/>
                <w:sz w:val="18"/>
                <w:szCs w:val="18"/>
              </w:rPr>
              <w:t>.202</w:t>
            </w:r>
            <w:r w:rsidR="00D00F1B" w:rsidRPr="00325C56">
              <w:rPr>
                <w:rFonts w:ascii="Times New Roman" w:hAnsi="Times New Roman" w:cs="Times New Roman"/>
                <w:b/>
                <w:sz w:val="18"/>
                <w:szCs w:val="18"/>
              </w:rPr>
              <w:t>6</w:t>
            </w:r>
          </w:p>
          <w:p w:rsidR="00FD79AD" w:rsidRPr="007F7D30" w:rsidRDefault="00FD79AD" w:rsidP="00FE5C24">
            <w:pPr>
              <w:jc w:val="center"/>
              <w:rPr>
                <w:rFonts w:ascii="Times New Roman" w:hAnsi="Times New Roman" w:cs="Times New Roman"/>
                <w:b/>
                <w:sz w:val="18"/>
                <w:szCs w:val="18"/>
              </w:rPr>
            </w:pPr>
            <w:r>
              <w:rPr>
                <w:rFonts w:ascii="Times New Roman" w:hAnsi="Times New Roman" w:cs="Times New Roman"/>
                <w:b/>
                <w:sz w:val="18"/>
                <w:szCs w:val="18"/>
              </w:rPr>
              <w:t>(</w:t>
            </w:r>
            <w:proofErr w:type="spellStart"/>
            <w:r>
              <w:rPr>
                <w:rFonts w:ascii="Times New Roman" w:hAnsi="Times New Roman" w:cs="Times New Roman"/>
                <w:b/>
                <w:sz w:val="18"/>
                <w:szCs w:val="18"/>
              </w:rPr>
              <w:t>руб</w:t>
            </w:r>
            <w:proofErr w:type="spellEnd"/>
            <w:r>
              <w:rPr>
                <w:rFonts w:ascii="Times New Roman" w:hAnsi="Times New Roman" w:cs="Times New Roman"/>
                <w:b/>
                <w:sz w:val="18"/>
                <w:szCs w:val="18"/>
              </w:rPr>
              <w:t>)</w:t>
            </w:r>
          </w:p>
        </w:tc>
        <w:tc>
          <w:tcPr>
            <w:tcW w:w="3969" w:type="dxa"/>
          </w:tcPr>
          <w:p w:rsidR="00FD79AD" w:rsidRPr="007F7D30" w:rsidRDefault="00FD79AD" w:rsidP="00FE5C24">
            <w:pPr>
              <w:jc w:val="center"/>
              <w:rPr>
                <w:rFonts w:ascii="Times New Roman" w:hAnsi="Times New Roman" w:cs="Times New Roman"/>
                <w:b/>
                <w:sz w:val="18"/>
                <w:szCs w:val="18"/>
              </w:rPr>
            </w:pPr>
            <w:r w:rsidRPr="00FD79AD">
              <w:rPr>
                <w:rFonts w:ascii="Times New Roman" w:hAnsi="Times New Roman" w:cs="Times New Roman"/>
                <w:b/>
                <w:sz w:val="18"/>
                <w:szCs w:val="18"/>
              </w:rPr>
              <w:t>Документы (сведения)</w:t>
            </w:r>
          </w:p>
        </w:tc>
        <w:tc>
          <w:tcPr>
            <w:tcW w:w="3119" w:type="dxa"/>
          </w:tcPr>
          <w:p w:rsidR="00FD79AD" w:rsidRPr="007F7D30" w:rsidRDefault="00FD79AD" w:rsidP="00FE5C24">
            <w:pPr>
              <w:jc w:val="center"/>
              <w:rPr>
                <w:rFonts w:ascii="Times New Roman" w:hAnsi="Times New Roman" w:cs="Times New Roman"/>
                <w:b/>
                <w:sz w:val="18"/>
                <w:szCs w:val="18"/>
              </w:rPr>
            </w:pPr>
            <w:r w:rsidRPr="007F7D30">
              <w:rPr>
                <w:rFonts w:ascii="Times New Roman" w:hAnsi="Times New Roman" w:cs="Times New Roman"/>
                <w:b/>
                <w:sz w:val="18"/>
                <w:szCs w:val="18"/>
              </w:rPr>
              <w:t>Срок установления</w:t>
            </w:r>
          </w:p>
        </w:tc>
        <w:tc>
          <w:tcPr>
            <w:tcW w:w="1415" w:type="dxa"/>
          </w:tcPr>
          <w:p w:rsidR="00FD79AD" w:rsidRPr="007F7D30" w:rsidRDefault="00FD79AD" w:rsidP="00FE5C24">
            <w:pPr>
              <w:jc w:val="center"/>
              <w:rPr>
                <w:rFonts w:ascii="Times New Roman" w:hAnsi="Times New Roman" w:cs="Times New Roman"/>
                <w:b/>
                <w:sz w:val="18"/>
                <w:szCs w:val="18"/>
              </w:rPr>
            </w:pPr>
            <w:r w:rsidRPr="007F7D30">
              <w:rPr>
                <w:rFonts w:ascii="Times New Roman" w:hAnsi="Times New Roman" w:cs="Times New Roman"/>
                <w:b/>
                <w:sz w:val="18"/>
                <w:szCs w:val="18"/>
              </w:rPr>
              <w:t>НПА</w:t>
            </w:r>
          </w:p>
        </w:tc>
      </w:tr>
      <w:tr w:rsidR="00FD79AD" w:rsidTr="00FB7498">
        <w:tc>
          <w:tcPr>
            <w:tcW w:w="531" w:type="dxa"/>
          </w:tcPr>
          <w:p w:rsidR="00FD79AD" w:rsidRPr="007F7D30" w:rsidRDefault="00FD79AD" w:rsidP="00FE5C24">
            <w:pPr>
              <w:jc w:val="center"/>
              <w:rPr>
                <w:rFonts w:ascii="Times New Roman" w:hAnsi="Times New Roman" w:cs="Times New Roman"/>
                <w:sz w:val="20"/>
                <w:szCs w:val="20"/>
              </w:rPr>
            </w:pPr>
            <w:r w:rsidRPr="007F7D30">
              <w:rPr>
                <w:rFonts w:ascii="Times New Roman" w:hAnsi="Times New Roman" w:cs="Times New Roman"/>
                <w:sz w:val="20"/>
                <w:szCs w:val="20"/>
              </w:rPr>
              <w:t>1</w:t>
            </w:r>
          </w:p>
        </w:tc>
        <w:tc>
          <w:tcPr>
            <w:tcW w:w="2094" w:type="dxa"/>
            <w:tcBorders>
              <w:bottom w:val="single" w:sz="4" w:space="0" w:color="auto"/>
            </w:tcBorders>
          </w:tcPr>
          <w:p w:rsidR="00FD79AD" w:rsidRPr="007F7D30" w:rsidRDefault="00FD79AD" w:rsidP="00FE5C24">
            <w:pPr>
              <w:jc w:val="center"/>
              <w:rPr>
                <w:rFonts w:ascii="Times New Roman" w:hAnsi="Times New Roman" w:cs="Times New Roman"/>
                <w:sz w:val="20"/>
                <w:szCs w:val="20"/>
              </w:rPr>
            </w:pPr>
            <w:r w:rsidRPr="007F7D30">
              <w:rPr>
                <w:rFonts w:ascii="Times New Roman" w:hAnsi="Times New Roman" w:cs="Times New Roman"/>
                <w:sz w:val="20"/>
                <w:szCs w:val="20"/>
              </w:rPr>
              <w:t>2</w:t>
            </w:r>
          </w:p>
        </w:tc>
        <w:tc>
          <w:tcPr>
            <w:tcW w:w="2494" w:type="dxa"/>
            <w:tcBorders>
              <w:bottom w:val="single" w:sz="4" w:space="0" w:color="auto"/>
            </w:tcBorders>
          </w:tcPr>
          <w:p w:rsidR="00FD79AD" w:rsidRPr="007F7D30" w:rsidRDefault="00FD79AD" w:rsidP="00FE5C24">
            <w:pPr>
              <w:jc w:val="center"/>
              <w:rPr>
                <w:rFonts w:ascii="Times New Roman" w:hAnsi="Times New Roman" w:cs="Times New Roman"/>
                <w:sz w:val="20"/>
                <w:szCs w:val="20"/>
              </w:rPr>
            </w:pPr>
            <w:r w:rsidRPr="007F7D30">
              <w:rPr>
                <w:rFonts w:ascii="Times New Roman" w:hAnsi="Times New Roman" w:cs="Times New Roman"/>
                <w:sz w:val="20"/>
                <w:szCs w:val="20"/>
              </w:rPr>
              <w:t>3</w:t>
            </w:r>
          </w:p>
        </w:tc>
        <w:tc>
          <w:tcPr>
            <w:tcW w:w="2360" w:type="dxa"/>
            <w:tcBorders>
              <w:bottom w:val="single" w:sz="4" w:space="0" w:color="auto"/>
            </w:tcBorders>
          </w:tcPr>
          <w:p w:rsidR="00FD79AD" w:rsidRPr="007F7D30" w:rsidRDefault="00FD79AD" w:rsidP="00FE5C24">
            <w:pPr>
              <w:jc w:val="center"/>
              <w:rPr>
                <w:rFonts w:ascii="Times New Roman" w:hAnsi="Times New Roman" w:cs="Times New Roman"/>
                <w:sz w:val="20"/>
                <w:szCs w:val="20"/>
              </w:rPr>
            </w:pPr>
            <w:r w:rsidRPr="007F7D30">
              <w:rPr>
                <w:rFonts w:ascii="Times New Roman" w:hAnsi="Times New Roman" w:cs="Times New Roman"/>
                <w:sz w:val="20"/>
                <w:szCs w:val="20"/>
              </w:rPr>
              <w:t>4</w:t>
            </w:r>
          </w:p>
        </w:tc>
        <w:tc>
          <w:tcPr>
            <w:tcW w:w="3969" w:type="dxa"/>
            <w:tcBorders>
              <w:bottom w:val="single" w:sz="4" w:space="0" w:color="auto"/>
            </w:tcBorders>
          </w:tcPr>
          <w:p w:rsidR="00FD79AD" w:rsidRPr="007F7D30" w:rsidRDefault="00FD79AD" w:rsidP="00163D1F">
            <w:pPr>
              <w:jc w:val="center"/>
              <w:rPr>
                <w:rFonts w:ascii="Times New Roman" w:hAnsi="Times New Roman" w:cs="Times New Roman"/>
                <w:sz w:val="20"/>
                <w:szCs w:val="20"/>
              </w:rPr>
            </w:pPr>
            <w:r>
              <w:rPr>
                <w:rFonts w:ascii="Times New Roman" w:hAnsi="Times New Roman" w:cs="Times New Roman"/>
                <w:sz w:val="20"/>
                <w:szCs w:val="20"/>
              </w:rPr>
              <w:t>5</w:t>
            </w:r>
          </w:p>
        </w:tc>
        <w:tc>
          <w:tcPr>
            <w:tcW w:w="3119" w:type="dxa"/>
            <w:tcBorders>
              <w:bottom w:val="single" w:sz="4" w:space="0" w:color="auto"/>
            </w:tcBorders>
          </w:tcPr>
          <w:p w:rsidR="00FD79AD" w:rsidRPr="007F7D30" w:rsidRDefault="00FD79AD" w:rsidP="00163D1F">
            <w:pPr>
              <w:jc w:val="center"/>
              <w:rPr>
                <w:rFonts w:ascii="Times New Roman" w:hAnsi="Times New Roman" w:cs="Times New Roman"/>
                <w:sz w:val="20"/>
                <w:szCs w:val="20"/>
              </w:rPr>
            </w:pPr>
            <w:r>
              <w:rPr>
                <w:rFonts w:ascii="Times New Roman" w:hAnsi="Times New Roman" w:cs="Times New Roman"/>
                <w:sz w:val="20"/>
                <w:szCs w:val="20"/>
              </w:rPr>
              <w:t>6</w:t>
            </w:r>
          </w:p>
        </w:tc>
        <w:tc>
          <w:tcPr>
            <w:tcW w:w="1415" w:type="dxa"/>
            <w:tcBorders>
              <w:bottom w:val="single" w:sz="4" w:space="0" w:color="auto"/>
            </w:tcBorders>
          </w:tcPr>
          <w:p w:rsidR="00FD79AD" w:rsidRPr="007F7D30" w:rsidRDefault="00FD79AD" w:rsidP="00FE5C24">
            <w:pPr>
              <w:jc w:val="center"/>
              <w:rPr>
                <w:rFonts w:ascii="Times New Roman" w:hAnsi="Times New Roman" w:cs="Times New Roman"/>
                <w:sz w:val="20"/>
                <w:szCs w:val="20"/>
              </w:rPr>
            </w:pPr>
            <w:r>
              <w:rPr>
                <w:rFonts w:ascii="Times New Roman" w:hAnsi="Times New Roman" w:cs="Times New Roman"/>
                <w:sz w:val="20"/>
                <w:szCs w:val="20"/>
              </w:rPr>
              <w:t>7</w:t>
            </w:r>
          </w:p>
        </w:tc>
      </w:tr>
      <w:tr w:rsidR="00FD79AD" w:rsidTr="00020F8E">
        <w:trPr>
          <w:trHeight w:val="697"/>
        </w:trPr>
        <w:tc>
          <w:tcPr>
            <w:tcW w:w="531" w:type="dxa"/>
            <w:vMerge w:val="restart"/>
          </w:tcPr>
          <w:p w:rsidR="00FD79AD" w:rsidRPr="007F7D30" w:rsidRDefault="00FD79AD" w:rsidP="00FE5C24">
            <w:pPr>
              <w:jc w:val="center"/>
              <w:rPr>
                <w:rFonts w:ascii="Times New Roman" w:hAnsi="Times New Roman" w:cs="Times New Roman"/>
                <w:sz w:val="20"/>
                <w:szCs w:val="20"/>
              </w:rPr>
            </w:pPr>
            <w:r w:rsidRPr="007F7D30">
              <w:rPr>
                <w:rFonts w:ascii="Times New Roman" w:hAnsi="Times New Roman" w:cs="Times New Roman"/>
                <w:sz w:val="20"/>
                <w:szCs w:val="20"/>
              </w:rPr>
              <w:t>1.</w:t>
            </w:r>
          </w:p>
        </w:tc>
        <w:tc>
          <w:tcPr>
            <w:tcW w:w="2094" w:type="dxa"/>
            <w:vMerge w:val="restart"/>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Государственная пенсия по инвалидности</w:t>
            </w:r>
          </w:p>
        </w:tc>
        <w:tc>
          <w:tcPr>
            <w:tcW w:w="2494" w:type="dxa"/>
            <w:vMerge w:val="restart"/>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Военнослужащие, проходившие военную службу по призыву*, ставшие инвалидами вследствие военной травмы; граждане, пребывавшие в добровольческих формированиях, ставшие инвалидами вследствие увечья (ранения, травмы, контузии) или заболевания, полученных в связи с исполнением обязанностей по контракту о пребывании в добровольческом формировании; граждане, пребывавшие в воинских и других формированиях и органах Донецкой Народной Республики, Луганской Народной Республики, ставшие инвалидами вследствие увечья (ранения, травмы, контузии), заболевания, полученного в связи с участием в соответствии с решениями органов государственной власти Донецкой Народной Республики, Луганской Народной Республики в боевых действиях в составе Вооруженных Сил Донецкой Народной Республики, Народной милиции Луганской Народной Рес</w:t>
            </w:r>
            <w:r w:rsidRPr="00BA56B9">
              <w:rPr>
                <w:rFonts w:ascii="Times New Roman" w:hAnsi="Times New Roman" w:cs="Times New Roman"/>
                <w:sz w:val="20"/>
                <w:szCs w:val="20"/>
              </w:rPr>
              <w:lastRenderedPageBreak/>
              <w:t>публики, воинских формированиях и органов Донецкой Народной Республики и Луганской Народной Республики с 11 мая 2014 года; граждане, заключившие контракт с организациями, содействующими Вооруженным Силам Российской Федерации, ставшие инвалидами вследствие увечья (ранения, травмы, контузии), заболевания, полученного в связи с исполнением контракта (иных правоотношений)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w:t>
            </w:r>
          </w:p>
          <w:p w:rsidR="00CB7A93" w:rsidRPr="00BA56B9" w:rsidRDefault="00CB7A93" w:rsidP="00BA56B9">
            <w:pPr>
              <w:rPr>
                <w:rFonts w:ascii="Times New Roman" w:hAnsi="Times New Roman" w:cs="Times New Roman"/>
                <w:i/>
                <w:sz w:val="20"/>
                <w:szCs w:val="20"/>
              </w:rPr>
            </w:pPr>
          </w:p>
          <w:p w:rsidR="00FD79AD" w:rsidRPr="00BA56B9" w:rsidRDefault="00FD79AD" w:rsidP="00BA56B9">
            <w:pPr>
              <w:rPr>
                <w:rFonts w:ascii="Times New Roman" w:hAnsi="Times New Roman" w:cs="Times New Roman"/>
                <w:i/>
                <w:sz w:val="20"/>
                <w:szCs w:val="20"/>
              </w:rPr>
            </w:pPr>
            <w:r w:rsidRPr="00BA56B9">
              <w:rPr>
                <w:rFonts w:ascii="Times New Roman" w:hAnsi="Times New Roman" w:cs="Times New Roman"/>
                <w:i/>
                <w:sz w:val="20"/>
                <w:szCs w:val="20"/>
              </w:rPr>
              <w:t>*Военнослужащим, проходившим военную службу по контракту, пенсия по инвалидности по государственному пенсионному обеспечению назначается по нормам Закона № 4468-1 по линии соответствующего силового ведомства</w:t>
            </w:r>
          </w:p>
          <w:p w:rsidR="00020F8E" w:rsidRPr="00BA56B9" w:rsidRDefault="00020F8E" w:rsidP="00BA56B9">
            <w:pPr>
              <w:rPr>
                <w:rFonts w:ascii="Times New Roman" w:hAnsi="Times New Roman" w:cs="Times New Roman"/>
                <w:i/>
                <w:sz w:val="20"/>
                <w:szCs w:val="20"/>
              </w:rPr>
            </w:pPr>
          </w:p>
          <w:p w:rsidR="00020F8E" w:rsidRPr="00BA56B9" w:rsidRDefault="00020F8E" w:rsidP="00BA56B9">
            <w:pPr>
              <w:rPr>
                <w:rFonts w:ascii="Times New Roman" w:hAnsi="Times New Roman" w:cs="Times New Roman"/>
                <w:i/>
                <w:sz w:val="20"/>
                <w:szCs w:val="20"/>
              </w:rPr>
            </w:pPr>
          </w:p>
        </w:tc>
        <w:tc>
          <w:tcPr>
            <w:tcW w:w="2360" w:type="dxa"/>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lastRenderedPageBreak/>
              <w:t xml:space="preserve">I группа - 26 472,24                       </w:t>
            </w: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 xml:space="preserve">1 иждивенец - 35 296,32                      </w:t>
            </w: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 xml:space="preserve">2 иждивенца - 44 120,40                </w:t>
            </w: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3 иждивенца и более -</w:t>
            </w:r>
            <w:r w:rsidRPr="00BA56B9">
              <w:rPr>
                <w:rFonts w:ascii="Times New Roman" w:hAnsi="Times New Roman" w:cs="Times New Roman"/>
                <w:sz w:val="20"/>
                <w:szCs w:val="20"/>
              </w:rPr>
              <w:br/>
              <w:t xml:space="preserve">52 944,48                                                                                  Надбавка на уход </w:t>
            </w: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 xml:space="preserve">к пенсии ГПО – 1 377,00   </w:t>
            </w:r>
          </w:p>
          <w:p w:rsidR="00FD79AD" w:rsidRPr="00BA56B9" w:rsidRDefault="00FD79AD" w:rsidP="00BA56B9">
            <w:pPr>
              <w:rPr>
                <w:rFonts w:ascii="Times New Roman" w:hAnsi="Times New Roman" w:cs="Times New Roman"/>
                <w:sz w:val="20"/>
                <w:szCs w:val="20"/>
              </w:rPr>
            </w:pP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 xml:space="preserve"> </w:t>
            </w:r>
          </w:p>
        </w:tc>
        <w:tc>
          <w:tcPr>
            <w:tcW w:w="3969" w:type="dxa"/>
            <w:vMerge w:val="restart"/>
            <w:shd w:val="clear" w:color="auto" w:fill="auto"/>
          </w:tcPr>
          <w:p w:rsidR="002C2753" w:rsidRPr="00BA56B9" w:rsidRDefault="002C2753" w:rsidP="00BA56B9">
            <w:pPr>
              <w:rPr>
                <w:rFonts w:ascii="Times New Roman" w:hAnsi="Times New Roman" w:cs="Times New Roman"/>
                <w:sz w:val="20"/>
                <w:szCs w:val="20"/>
              </w:rPr>
            </w:pPr>
            <w:r w:rsidRPr="00BA56B9">
              <w:rPr>
                <w:rFonts w:ascii="Times New Roman" w:hAnsi="Times New Roman" w:cs="Times New Roman"/>
                <w:sz w:val="20"/>
                <w:szCs w:val="20"/>
              </w:rPr>
              <w:t xml:space="preserve">1.Заявление;  </w:t>
            </w:r>
          </w:p>
          <w:p w:rsidR="002C2753" w:rsidRPr="00BA56B9" w:rsidRDefault="002C2753" w:rsidP="00BA56B9">
            <w:pPr>
              <w:rPr>
                <w:rFonts w:ascii="Times New Roman" w:hAnsi="Times New Roman" w:cs="Times New Roman"/>
                <w:sz w:val="20"/>
                <w:szCs w:val="20"/>
              </w:rPr>
            </w:pPr>
            <w:r w:rsidRPr="00BA56B9">
              <w:rPr>
                <w:rFonts w:ascii="Times New Roman" w:hAnsi="Times New Roman" w:cs="Times New Roman"/>
                <w:sz w:val="20"/>
                <w:szCs w:val="20"/>
              </w:rPr>
              <w:t>2. Паспорт;</w:t>
            </w:r>
          </w:p>
          <w:p w:rsidR="002C2753" w:rsidRPr="00BA56B9" w:rsidRDefault="002C2753" w:rsidP="00BA56B9">
            <w:pPr>
              <w:rPr>
                <w:rFonts w:ascii="Times New Roman" w:hAnsi="Times New Roman" w:cs="Times New Roman"/>
                <w:sz w:val="20"/>
                <w:szCs w:val="20"/>
              </w:rPr>
            </w:pPr>
            <w:r w:rsidRPr="00BA56B9">
              <w:rPr>
                <w:rFonts w:ascii="Times New Roman" w:hAnsi="Times New Roman" w:cs="Times New Roman"/>
                <w:sz w:val="20"/>
                <w:szCs w:val="20"/>
              </w:rPr>
              <w:t xml:space="preserve">3. Свидетельство о рождении ребенка, Справка о рождении, выданная органом записи актов гражданского состояния, сведения о государственной регистрации рождения, содержащиеся в Едином государственном реестре записей актов гражданского состояния;                                                                                                                                                                                              4. Сведения об инвалидности, содержащиеся в ГИС ЕЦП;  </w:t>
            </w:r>
          </w:p>
          <w:p w:rsidR="00FD79AD" w:rsidRPr="00BA56B9" w:rsidRDefault="0061666A" w:rsidP="00BA56B9">
            <w:pPr>
              <w:rPr>
                <w:rFonts w:ascii="Times New Roman" w:hAnsi="Times New Roman" w:cs="Times New Roman"/>
                <w:sz w:val="20"/>
                <w:szCs w:val="20"/>
              </w:rPr>
            </w:pPr>
            <w:r w:rsidRPr="00BA56B9">
              <w:rPr>
                <w:rFonts w:ascii="Times New Roman" w:hAnsi="Times New Roman" w:cs="Times New Roman"/>
                <w:sz w:val="20"/>
                <w:szCs w:val="20"/>
              </w:rPr>
              <w:t>5</w:t>
            </w:r>
            <w:r w:rsidR="002C2753" w:rsidRPr="00BA56B9">
              <w:rPr>
                <w:rFonts w:ascii="Times New Roman" w:hAnsi="Times New Roman" w:cs="Times New Roman"/>
                <w:sz w:val="20"/>
                <w:szCs w:val="20"/>
              </w:rPr>
              <w:t>.Заявление о доставке.</w:t>
            </w:r>
          </w:p>
        </w:tc>
        <w:tc>
          <w:tcPr>
            <w:tcW w:w="3119" w:type="dxa"/>
            <w:vMerge w:val="restart"/>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Со дня установления соответствующей причины инвалидности, если обращение за указанной пенсией последовало не позднее чем через 12 месяцев с этого дня.</w:t>
            </w: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За исключением граждан: пребывавших в добровольческих формированиях;</w:t>
            </w: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пребывавших в воинских и других формированиях и органах Донецкой Народной Республики, Луганской Народной Республики;</w:t>
            </w: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заключивших контракт с организациями, содействующими Вооруженным Силам Российской Федерации, ставших инвалидами с соответствующими причинами инвалидности.</w:t>
            </w: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Им пенсия назначается без истребования заявления со дня признания этих граждан инвалидами вследствие соответствующих причин.</w:t>
            </w:r>
          </w:p>
          <w:p w:rsidR="00FD79AD" w:rsidRPr="00BA56B9" w:rsidRDefault="00FD79AD" w:rsidP="00BA56B9">
            <w:pPr>
              <w:rPr>
                <w:rFonts w:ascii="Times New Roman" w:hAnsi="Times New Roman" w:cs="Times New Roman"/>
                <w:sz w:val="20"/>
                <w:szCs w:val="20"/>
              </w:rPr>
            </w:pPr>
          </w:p>
        </w:tc>
        <w:tc>
          <w:tcPr>
            <w:tcW w:w="1415" w:type="dxa"/>
            <w:vMerge w:val="restart"/>
            <w:shd w:val="clear" w:color="auto" w:fill="auto"/>
          </w:tcPr>
          <w:p w:rsidR="00FD79AD" w:rsidRPr="00BA56B9" w:rsidRDefault="00FD79AD" w:rsidP="00BA56B9">
            <w:pPr>
              <w:ind w:left="-57"/>
              <w:rPr>
                <w:rFonts w:ascii="Times New Roman" w:hAnsi="Times New Roman" w:cs="Times New Roman"/>
                <w:sz w:val="20"/>
                <w:szCs w:val="20"/>
              </w:rPr>
            </w:pPr>
            <w:r w:rsidRPr="00BA56B9">
              <w:rPr>
                <w:rFonts w:ascii="Times New Roman" w:hAnsi="Times New Roman" w:cs="Times New Roman"/>
                <w:sz w:val="20"/>
                <w:szCs w:val="20"/>
              </w:rPr>
              <w:t>Федеральный закон от 15.12.2001</w:t>
            </w:r>
            <w:r w:rsidR="009F1A05" w:rsidRPr="00BA56B9">
              <w:rPr>
                <w:rFonts w:ascii="Times New Roman" w:hAnsi="Times New Roman" w:cs="Times New Roman"/>
                <w:sz w:val="20"/>
                <w:szCs w:val="20"/>
              </w:rPr>
              <w:br/>
            </w:r>
            <w:r w:rsidRPr="00BA56B9">
              <w:rPr>
                <w:rFonts w:ascii="Times New Roman" w:hAnsi="Times New Roman" w:cs="Times New Roman"/>
                <w:sz w:val="20"/>
                <w:szCs w:val="20"/>
              </w:rPr>
              <w:t xml:space="preserve"> № 166-ФЗ «О государственном пенсионном обеспечении в Российской Федерации»</w:t>
            </w:r>
          </w:p>
        </w:tc>
      </w:tr>
      <w:tr w:rsidR="00FD79AD" w:rsidTr="0061666A">
        <w:trPr>
          <w:trHeight w:val="1880"/>
        </w:trPr>
        <w:tc>
          <w:tcPr>
            <w:tcW w:w="531" w:type="dxa"/>
            <w:vMerge/>
          </w:tcPr>
          <w:p w:rsidR="00FD79AD" w:rsidRPr="007F7D30" w:rsidRDefault="00FD79AD" w:rsidP="00FE5C24">
            <w:pPr>
              <w:jc w:val="center"/>
              <w:rPr>
                <w:rFonts w:ascii="Times New Roman" w:hAnsi="Times New Roman" w:cs="Times New Roman"/>
                <w:sz w:val="20"/>
                <w:szCs w:val="20"/>
              </w:rPr>
            </w:pPr>
          </w:p>
        </w:tc>
        <w:tc>
          <w:tcPr>
            <w:tcW w:w="2094" w:type="dxa"/>
            <w:vMerge/>
            <w:shd w:val="clear" w:color="auto" w:fill="DBE5F1" w:themeFill="accent1" w:themeFillTint="33"/>
          </w:tcPr>
          <w:p w:rsidR="00FD79AD" w:rsidRPr="00BA56B9" w:rsidRDefault="00FD79AD" w:rsidP="00BA56B9">
            <w:pPr>
              <w:rPr>
                <w:rFonts w:ascii="Times New Roman" w:hAnsi="Times New Roman" w:cs="Times New Roman"/>
                <w:sz w:val="20"/>
                <w:szCs w:val="20"/>
              </w:rPr>
            </w:pPr>
          </w:p>
        </w:tc>
        <w:tc>
          <w:tcPr>
            <w:tcW w:w="2494" w:type="dxa"/>
            <w:vMerge/>
            <w:shd w:val="clear" w:color="auto" w:fill="DBE5F1" w:themeFill="accent1" w:themeFillTint="33"/>
          </w:tcPr>
          <w:p w:rsidR="00FD79AD" w:rsidRPr="00BA56B9" w:rsidRDefault="00FD79AD" w:rsidP="00BA56B9">
            <w:pPr>
              <w:rPr>
                <w:rFonts w:ascii="Times New Roman" w:hAnsi="Times New Roman" w:cs="Times New Roman"/>
                <w:sz w:val="20"/>
                <w:szCs w:val="20"/>
              </w:rPr>
            </w:pPr>
          </w:p>
        </w:tc>
        <w:tc>
          <w:tcPr>
            <w:tcW w:w="2360" w:type="dxa"/>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 xml:space="preserve">II группа -  22 060,20                      </w:t>
            </w: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 xml:space="preserve">1 иждивенец - 29 413,60               </w:t>
            </w: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 xml:space="preserve">2 иждивенца - 36 767,00                 </w:t>
            </w: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3 иждивенца и более -</w:t>
            </w:r>
            <w:r w:rsidRPr="00BA56B9">
              <w:rPr>
                <w:rFonts w:ascii="Times New Roman" w:hAnsi="Times New Roman" w:cs="Times New Roman"/>
                <w:sz w:val="20"/>
                <w:szCs w:val="20"/>
              </w:rPr>
              <w:br/>
              <w:t xml:space="preserve"> 44 120,40  </w:t>
            </w:r>
          </w:p>
          <w:p w:rsidR="00FD79AD" w:rsidRPr="00BA56B9" w:rsidRDefault="00FD79AD" w:rsidP="00BA56B9">
            <w:pPr>
              <w:rPr>
                <w:rFonts w:ascii="Times New Roman" w:hAnsi="Times New Roman" w:cs="Times New Roman"/>
                <w:sz w:val="20"/>
                <w:szCs w:val="20"/>
              </w:rPr>
            </w:pPr>
          </w:p>
        </w:tc>
        <w:tc>
          <w:tcPr>
            <w:tcW w:w="3969" w:type="dxa"/>
            <w:vMerge/>
            <w:shd w:val="clear" w:color="auto" w:fill="DBE5F1" w:themeFill="accent1" w:themeFillTint="33"/>
          </w:tcPr>
          <w:p w:rsidR="00FD79AD" w:rsidRPr="00BA56B9" w:rsidRDefault="00FD79AD" w:rsidP="00BA56B9">
            <w:pPr>
              <w:rPr>
                <w:rFonts w:ascii="Times New Roman" w:hAnsi="Times New Roman" w:cs="Times New Roman"/>
                <w:sz w:val="20"/>
                <w:szCs w:val="20"/>
              </w:rPr>
            </w:pPr>
          </w:p>
        </w:tc>
        <w:tc>
          <w:tcPr>
            <w:tcW w:w="3119" w:type="dxa"/>
            <w:vMerge/>
            <w:shd w:val="clear" w:color="auto" w:fill="DBE5F1" w:themeFill="accent1" w:themeFillTint="33"/>
          </w:tcPr>
          <w:p w:rsidR="00FD79AD" w:rsidRPr="00BA56B9" w:rsidRDefault="00FD79AD" w:rsidP="00BA56B9">
            <w:pPr>
              <w:rPr>
                <w:rFonts w:ascii="Times New Roman" w:hAnsi="Times New Roman" w:cs="Times New Roman"/>
                <w:sz w:val="20"/>
                <w:szCs w:val="20"/>
              </w:rPr>
            </w:pPr>
          </w:p>
        </w:tc>
        <w:tc>
          <w:tcPr>
            <w:tcW w:w="1415" w:type="dxa"/>
            <w:vMerge/>
            <w:shd w:val="clear" w:color="auto" w:fill="DBE5F1" w:themeFill="accent1" w:themeFillTint="33"/>
          </w:tcPr>
          <w:p w:rsidR="00FD79AD" w:rsidRPr="00BA56B9" w:rsidRDefault="00FD79AD" w:rsidP="00BA56B9">
            <w:pPr>
              <w:rPr>
                <w:rFonts w:ascii="Times New Roman" w:hAnsi="Times New Roman" w:cs="Times New Roman"/>
                <w:sz w:val="20"/>
                <w:szCs w:val="20"/>
              </w:rPr>
            </w:pPr>
          </w:p>
        </w:tc>
      </w:tr>
      <w:tr w:rsidR="00FD79AD" w:rsidTr="0061666A">
        <w:trPr>
          <w:trHeight w:val="2228"/>
        </w:trPr>
        <w:tc>
          <w:tcPr>
            <w:tcW w:w="531" w:type="dxa"/>
            <w:vMerge/>
            <w:tcBorders>
              <w:bottom w:val="single" w:sz="4" w:space="0" w:color="auto"/>
            </w:tcBorders>
          </w:tcPr>
          <w:p w:rsidR="00FD79AD" w:rsidRPr="007F7D30" w:rsidRDefault="00FD79AD" w:rsidP="00FE5C24">
            <w:pPr>
              <w:jc w:val="center"/>
              <w:rPr>
                <w:rFonts w:ascii="Times New Roman" w:hAnsi="Times New Roman" w:cs="Times New Roman"/>
                <w:sz w:val="20"/>
                <w:szCs w:val="20"/>
              </w:rPr>
            </w:pPr>
          </w:p>
        </w:tc>
        <w:tc>
          <w:tcPr>
            <w:tcW w:w="2094" w:type="dxa"/>
            <w:vMerge/>
            <w:tcBorders>
              <w:bottom w:val="single" w:sz="4" w:space="0" w:color="auto"/>
            </w:tcBorders>
            <w:shd w:val="clear" w:color="auto" w:fill="DBE5F1" w:themeFill="accent1" w:themeFillTint="33"/>
          </w:tcPr>
          <w:p w:rsidR="00FD79AD" w:rsidRPr="00BA56B9" w:rsidRDefault="00FD79AD" w:rsidP="00BA56B9">
            <w:pPr>
              <w:rPr>
                <w:rFonts w:ascii="Times New Roman" w:hAnsi="Times New Roman" w:cs="Times New Roman"/>
                <w:sz w:val="20"/>
                <w:szCs w:val="20"/>
              </w:rPr>
            </w:pPr>
          </w:p>
        </w:tc>
        <w:tc>
          <w:tcPr>
            <w:tcW w:w="2494" w:type="dxa"/>
            <w:vMerge/>
            <w:tcBorders>
              <w:bottom w:val="single" w:sz="4" w:space="0" w:color="auto"/>
            </w:tcBorders>
            <w:shd w:val="clear" w:color="auto" w:fill="DBE5F1" w:themeFill="accent1" w:themeFillTint="33"/>
          </w:tcPr>
          <w:p w:rsidR="00FD79AD" w:rsidRPr="00BA56B9" w:rsidRDefault="00FD79AD" w:rsidP="00BA56B9">
            <w:pPr>
              <w:rPr>
                <w:rFonts w:ascii="Times New Roman" w:hAnsi="Times New Roman" w:cs="Times New Roman"/>
                <w:sz w:val="20"/>
                <w:szCs w:val="20"/>
              </w:rPr>
            </w:pPr>
          </w:p>
        </w:tc>
        <w:tc>
          <w:tcPr>
            <w:tcW w:w="2360" w:type="dxa"/>
            <w:tcBorders>
              <w:bottom w:val="single" w:sz="4" w:space="0" w:color="auto"/>
            </w:tcBorders>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 xml:space="preserve">III группа - 15 442,14                       </w:t>
            </w: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 xml:space="preserve">1 иждивенец - 20 589,52                </w:t>
            </w: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 xml:space="preserve">2 иждивенца - 25 736,90               </w:t>
            </w: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 xml:space="preserve">3 иждивенца и более - </w:t>
            </w:r>
            <w:r w:rsidRPr="00BA56B9">
              <w:rPr>
                <w:rFonts w:ascii="Times New Roman" w:hAnsi="Times New Roman" w:cs="Times New Roman"/>
                <w:sz w:val="20"/>
                <w:szCs w:val="20"/>
              </w:rPr>
              <w:br/>
              <w:t xml:space="preserve">30 884,28  </w:t>
            </w: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 xml:space="preserve"> </w:t>
            </w:r>
          </w:p>
        </w:tc>
        <w:tc>
          <w:tcPr>
            <w:tcW w:w="3969" w:type="dxa"/>
            <w:vMerge/>
            <w:tcBorders>
              <w:bottom w:val="single" w:sz="4" w:space="0" w:color="auto"/>
            </w:tcBorders>
            <w:shd w:val="clear" w:color="auto" w:fill="DBE5F1" w:themeFill="accent1" w:themeFillTint="33"/>
          </w:tcPr>
          <w:p w:rsidR="00FD79AD" w:rsidRPr="00BA56B9" w:rsidRDefault="00FD79AD" w:rsidP="00BA56B9">
            <w:pPr>
              <w:rPr>
                <w:rFonts w:ascii="Times New Roman" w:hAnsi="Times New Roman" w:cs="Times New Roman"/>
                <w:sz w:val="20"/>
                <w:szCs w:val="20"/>
              </w:rPr>
            </w:pPr>
          </w:p>
        </w:tc>
        <w:tc>
          <w:tcPr>
            <w:tcW w:w="3119" w:type="dxa"/>
            <w:vMerge/>
            <w:tcBorders>
              <w:bottom w:val="single" w:sz="4" w:space="0" w:color="auto"/>
            </w:tcBorders>
            <w:shd w:val="clear" w:color="auto" w:fill="DBE5F1" w:themeFill="accent1" w:themeFillTint="33"/>
          </w:tcPr>
          <w:p w:rsidR="00FD79AD" w:rsidRPr="00BA56B9" w:rsidRDefault="00FD79AD" w:rsidP="00BA56B9">
            <w:pPr>
              <w:rPr>
                <w:rFonts w:ascii="Times New Roman" w:hAnsi="Times New Roman" w:cs="Times New Roman"/>
                <w:sz w:val="20"/>
                <w:szCs w:val="20"/>
              </w:rPr>
            </w:pPr>
          </w:p>
        </w:tc>
        <w:tc>
          <w:tcPr>
            <w:tcW w:w="1415" w:type="dxa"/>
            <w:vMerge/>
            <w:tcBorders>
              <w:bottom w:val="single" w:sz="4" w:space="0" w:color="auto"/>
            </w:tcBorders>
            <w:shd w:val="clear" w:color="auto" w:fill="DBE5F1" w:themeFill="accent1" w:themeFillTint="33"/>
          </w:tcPr>
          <w:p w:rsidR="00FD79AD" w:rsidRPr="00BA56B9" w:rsidRDefault="00FD79AD" w:rsidP="00BA56B9">
            <w:pPr>
              <w:rPr>
                <w:rFonts w:ascii="Times New Roman" w:hAnsi="Times New Roman" w:cs="Times New Roman"/>
                <w:sz w:val="20"/>
                <w:szCs w:val="20"/>
              </w:rPr>
            </w:pPr>
          </w:p>
        </w:tc>
      </w:tr>
      <w:tr w:rsidR="00FD79AD" w:rsidTr="00DF6917">
        <w:tc>
          <w:tcPr>
            <w:tcW w:w="531" w:type="dxa"/>
          </w:tcPr>
          <w:p w:rsidR="00FD79AD" w:rsidRPr="007F7D30" w:rsidRDefault="00FD79AD" w:rsidP="00FE5C24">
            <w:pPr>
              <w:jc w:val="center"/>
              <w:rPr>
                <w:rFonts w:ascii="Times New Roman" w:hAnsi="Times New Roman" w:cs="Times New Roman"/>
                <w:sz w:val="20"/>
                <w:szCs w:val="20"/>
              </w:rPr>
            </w:pPr>
            <w:r>
              <w:rPr>
                <w:rFonts w:ascii="Times New Roman" w:hAnsi="Times New Roman" w:cs="Times New Roman"/>
                <w:sz w:val="20"/>
                <w:szCs w:val="20"/>
              </w:rPr>
              <w:lastRenderedPageBreak/>
              <w:t>2.</w:t>
            </w:r>
          </w:p>
        </w:tc>
        <w:tc>
          <w:tcPr>
            <w:tcW w:w="2094" w:type="dxa"/>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Государственная пенсия по случаю потери кормильца</w:t>
            </w:r>
          </w:p>
        </w:tc>
        <w:tc>
          <w:tcPr>
            <w:tcW w:w="2494" w:type="dxa"/>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 xml:space="preserve">Нетрудоспособные члены семей: военнослужащих, проходивших военную службу по призыву*, погибших (умерших) вследствие военной травмы; граждан, пребывавших в добровольческих формированиях, погибших (умерших) вследствие увечья (ранения, травмы контузии) или заболевания, полученных в связи с исполнением обязанностей по контракту о пребывании в добровольческом формировании </w:t>
            </w:r>
          </w:p>
          <w:p w:rsidR="00FD79AD" w:rsidRPr="00BA56B9" w:rsidRDefault="00FD79AD" w:rsidP="00BA56B9">
            <w:pPr>
              <w:rPr>
                <w:rFonts w:ascii="Times New Roman" w:hAnsi="Times New Roman" w:cs="Times New Roman"/>
                <w:i/>
                <w:sz w:val="20"/>
                <w:szCs w:val="20"/>
              </w:rPr>
            </w:pPr>
          </w:p>
          <w:p w:rsidR="00FD79AD" w:rsidRPr="00BA56B9" w:rsidRDefault="00FD79AD" w:rsidP="00BA56B9">
            <w:pPr>
              <w:rPr>
                <w:rFonts w:ascii="Times New Roman" w:hAnsi="Times New Roman" w:cs="Times New Roman"/>
                <w:i/>
                <w:sz w:val="20"/>
                <w:szCs w:val="20"/>
              </w:rPr>
            </w:pPr>
            <w:r w:rsidRPr="00BA56B9">
              <w:rPr>
                <w:rFonts w:ascii="Times New Roman" w:hAnsi="Times New Roman" w:cs="Times New Roman"/>
                <w:i/>
                <w:sz w:val="20"/>
                <w:szCs w:val="20"/>
              </w:rPr>
              <w:t>*Нетрудоспособным членам семей погибших (умерших) военнослужащих, проходивших военную службу по контракту, пенсия по случаю потери кормильца по государственному пенсионному обеспечению назначается по нормам Закона № 4468-1 по линии соответствующего силового ведомства</w:t>
            </w:r>
          </w:p>
          <w:p w:rsidR="00FD79AD" w:rsidRPr="00BA56B9" w:rsidRDefault="00FD79AD" w:rsidP="00BA56B9">
            <w:pPr>
              <w:rPr>
                <w:rFonts w:ascii="Times New Roman" w:hAnsi="Times New Roman" w:cs="Times New Roman"/>
                <w:sz w:val="20"/>
                <w:szCs w:val="20"/>
              </w:rPr>
            </w:pPr>
          </w:p>
        </w:tc>
        <w:tc>
          <w:tcPr>
            <w:tcW w:w="2360" w:type="dxa"/>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17648,16</w:t>
            </w:r>
          </w:p>
        </w:tc>
        <w:tc>
          <w:tcPr>
            <w:tcW w:w="3969" w:type="dxa"/>
            <w:shd w:val="clear" w:color="auto" w:fill="auto"/>
          </w:tcPr>
          <w:p w:rsidR="002C2753" w:rsidRPr="00BA56B9" w:rsidRDefault="002C2753" w:rsidP="00BA56B9">
            <w:pPr>
              <w:rPr>
                <w:rFonts w:ascii="Times New Roman" w:hAnsi="Times New Roman" w:cs="Times New Roman"/>
                <w:sz w:val="20"/>
                <w:szCs w:val="20"/>
              </w:rPr>
            </w:pPr>
            <w:r w:rsidRPr="00BA56B9">
              <w:rPr>
                <w:rFonts w:ascii="Times New Roman" w:hAnsi="Times New Roman" w:cs="Times New Roman"/>
                <w:sz w:val="20"/>
                <w:szCs w:val="20"/>
              </w:rPr>
              <w:t xml:space="preserve">1.Заявление; </w:t>
            </w:r>
          </w:p>
          <w:p w:rsidR="00DF6917" w:rsidRPr="00BA56B9" w:rsidRDefault="00DF6917" w:rsidP="00BA56B9">
            <w:pPr>
              <w:rPr>
                <w:rFonts w:ascii="Times New Roman" w:hAnsi="Times New Roman" w:cs="Times New Roman"/>
                <w:sz w:val="20"/>
                <w:szCs w:val="20"/>
              </w:rPr>
            </w:pPr>
            <w:r w:rsidRPr="00BA56B9">
              <w:rPr>
                <w:rFonts w:ascii="Times New Roman" w:hAnsi="Times New Roman" w:cs="Times New Roman"/>
                <w:sz w:val="20"/>
                <w:szCs w:val="20"/>
              </w:rPr>
              <w:t>2. Документы, удостоверяющие личность;</w:t>
            </w:r>
          </w:p>
          <w:p w:rsidR="002C2753" w:rsidRPr="00BA56B9" w:rsidRDefault="00DF6917" w:rsidP="00BA56B9">
            <w:pPr>
              <w:rPr>
                <w:rFonts w:ascii="Times New Roman" w:hAnsi="Times New Roman" w:cs="Times New Roman"/>
                <w:sz w:val="20"/>
                <w:szCs w:val="20"/>
              </w:rPr>
            </w:pPr>
            <w:r w:rsidRPr="00BA56B9">
              <w:rPr>
                <w:rFonts w:ascii="Times New Roman" w:hAnsi="Times New Roman" w:cs="Times New Roman"/>
                <w:sz w:val="20"/>
                <w:szCs w:val="20"/>
              </w:rPr>
              <w:t>3</w:t>
            </w:r>
            <w:r w:rsidR="002C2753" w:rsidRPr="00BA56B9">
              <w:rPr>
                <w:rFonts w:ascii="Times New Roman" w:hAnsi="Times New Roman" w:cs="Times New Roman"/>
                <w:sz w:val="20"/>
                <w:szCs w:val="20"/>
              </w:rPr>
              <w:t xml:space="preserve">. Свидетельство о рождении ребенка, справка о рождении, выданная органом записи актов гражданского состояния, сведения о государственной регистрации рождения, содержащиеся в Едином государственном реестре записей актов гражданского состояния;                                                                                                                                                                                   </w:t>
            </w:r>
            <w:r w:rsidRPr="00BA56B9">
              <w:rPr>
                <w:rFonts w:ascii="Times New Roman" w:hAnsi="Times New Roman" w:cs="Times New Roman"/>
                <w:sz w:val="20"/>
                <w:szCs w:val="20"/>
              </w:rPr>
              <w:t>4</w:t>
            </w:r>
            <w:r w:rsidR="002C2753" w:rsidRPr="00BA56B9">
              <w:rPr>
                <w:rFonts w:ascii="Times New Roman" w:hAnsi="Times New Roman" w:cs="Times New Roman"/>
                <w:sz w:val="20"/>
                <w:szCs w:val="20"/>
              </w:rPr>
              <w:t xml:space="preserve">.Свидетельство о смерти, сведения о государственной регистрации смерти, содержащиеся в Едином государственном реестре записей актов гражданского состояния, сведения о государственной регистрации смерти, содержащиеся в едином федеральном информационном регистре, содержащем сведения о населении Российской Федерации;                                                                                                              </w:t>
            </w:r>
          </w:p>
          <w:p w:rsidR="002C2753" w:rsidRPr="00BA56B9" w:rsidRDefault="00DF6917" w:rsidP="00BA56B9">
            <w:pPr>
              <w:rPr>
                <w:rFonts w:ascii="Times New Roman" w:hAnsi="Times New Roman" w:cs="Times New Roman"/>
                <w:sz w:val="20"/>
                <w:szCs w:val="20"/>
              </w:rPr>
            </w:pPr>
            <w:r w:rsidRPr="00BA56B9">
              <w:rPr>
                <w:rFonts w:ascii="Times New Roman" w:hAnsi="Times New Roman" w:cs="Times New Roman"/>
                <w:sz w:val="20"/>
                <w:szCs w:val="20"/>
              </w:rPr>
              <w:t>5</w:t>
            </w:r>
            <w:r w:rsidR="002C2753" w:rsidRPr="00BA56B9">
              <w:rPr>
                <w:rFonts w:ascii="Times New Roman" w:hAnsi="Times New Roman" w:cs="Times New Roman"/>
                <w:sz w:val="20"/>
                <w:szCs w:val="20"/>
              </w:rPr>
              <w:t>. Справки,  подтверждающие, что гражданин пребывал в добровольческом формировании, выданные воинскими подразделениями, военными комиссариатами, уполномоченными органами в области обороны, архивными учреждениями;</w:t>
            </w:r>
          </w:p>
          <w:p w:rsidR="002C2753" w:rsidRPr="00BA56B9" w:rsidRDefault="00DF6917" w:rsidP="00BA56B9">
            <w:pPr>
              <w:rPr>
                <w:rFonts w:ascii="Times New Roman" w:hAnsi="Times New Roman" w:cs="Times New Roman"/>
                <w:sz w:val="20"/>
                <w:szCs w:val="20"/>
              </w:rPr>
            </w:pPr>
            <w:r w:rsidRPr="00BA56B9">
              <w:rPr>
                <w:rFonts w:ascii="Times New Roman" w:hAnsi="Times New Roman" w:cs="Times New Roman"/>
                <w:sz w:val="20"/>
                <w:szCs w:val="20"/>
              </w:rPr>
              <w:t>6</w:t>
            </w:r>
            <w:r w:rsidR="002C2753" w:rsidRPr="00BA56B9">
              <w:rPr>
                <w:rFonts w:ascii="Times New Roman" w:hAnsi="Times New Roman" w:cs="Times New Roman"/>
                <w:sz w:val="20"/>
                <w:szCs w:val="20"/>
              </w:rPr>
              <w:t xml:space="preserve">. Родственные отношения подтверждаются сведениями о государственной регистрации заключения брака содержащимися в Едином государственном реестре записей актов гражданского состояния, свидетельством о заключении брака, свидетельством о расторжении брака, справками о заключении брака, о расторжении брака, выданными органами записи актов гражданского </w:t>
            </w:r>
            <w:r w:rsidR="002C2753" w:rsidRPr="00BA56B9">
              <w:rPr>
                <w:rFonts w:ascii="Times New Roman" w:hAnsi="Times New Roman" w:cs="Times New Roman"/>
                <w:sz w:val="20"/>
                <w:szCs w:val="20"/>
              </w:rPr>
              <w:lastRenderedPageBreak/>
              <w:t>состояния, и иными документами, предусмотренными законодательством Российской Федерации;</w:t>
            </w:r>
          </w:p>
          <w:p w:rsidR="002C2753" w:rsidRPr="00BA56B9" w:rsidRDefault="002C2753" w:rsidP="00BA56B9">
            <w:pPr>
              <w:rPr>
                <w:rFonts w:ascii="Times New Roman" w:hAnsi="Times New Roman" w:cs="Times New Roman"/>
                <w:sz w:val="20"/>
                <w:szCs w:val="20"/>
              </w:rPr>
            </w:pPr>
            <w:r w:rsidRPr="00BA56B9">
              <w:rPr>
                <w:rFonts w:ascii="Times New Roman" w:hAnsi="Times New Roman" w:cs="Times New Roman"/>
                <w:sz w:val="20"/>
                <w:szCs w:val="20"/>
              </w:rPr>
              <w:t xml:space="preserve"> сведениями о государственной регистрации заключения брака, расторжения брака, содержащимися в едином федеральном информационном регистре, содержащем сведения о населении Российской Федерации</w:t>
            </w:r>
            <w:r w:rsidR="002C005B" w:rsidRPr="00BA56B9">
              <w:rPr>
                <w:rFonts w:ascii="Times New Roman" w:hAnsi="Times New Roman" w:cs="Times New Roman"/>
                <w:sz w:val="20"/>
                <w:szCs w:val="20"/>
              </w:rPr>
              <w:t>;</w:t>
            </w:r>
            <w:r w:rsidRPr="00BA56B9">
              <w:rPr>
                <w:rFonts w:ascii="Times New Roman" w:hAnsi="Times New Roman" w:cs="Times New Roman"/>
                <w:sz w:val="20"/>
                <w:szCs w:val="20"/>
              </w:rPr>
              <w:t xml:space="preserve">                     </w:t>
            </w:r>
          </w:p>
          <w:p w:rsidR="002C2753" w:rsidRPr="00BA56B9" w:rsidRDefault="00DF6917" w:rsidP="00BA56B9">
            <w:pPr>
              <w:rPr>
                <w:rFonts w:ascii="Times New Roman" w:hAnsi="Times New Roman" w:cs="Times New Roman"/>
                <w:sz w:val="20"/>
                <w:szCs w:val="20"/>
              </w:rPr>
            </w:pPr>
            <w:r w:rsidRPr="00BA56B9">
              <w:rPr>
                <w:rFonts w:ascii="Times New Roman" w:hAnsi="Times New Roman" w:cs="Times New Roman"/>
                <w:sz w:val="20"/>
                <w:szCs w:val="20"/>
              </w:rPr>
              <w:t>7. Заявление о доставке.</w:t>
            </w:r>
            <w:r w:rsidR="002C2753" w:rsidRPr="00BA56B9">
              <w:rPr>
                <w:rFonts w:ascii="Times New Roman" w:hAnsi="Times New Roman" w:cs="Times New Roman"/>
                <w:sz w:val="20"/>
                <w:szCs w:val="20"/>
              </w:rPr>
              <w:t xml:space="preserve">                                                                                                                                                                </w:t>
            </w:r>
          </w:p>
          <w:p w:rsidR="00726794" w:rsidRPr="00BA56B9" w:rsidRDefault="00726794" w:rsidP="00BA56B9">
            <w:pPr>
              <w:rPr>
                <w:rFonts w:ascii="Times New Roman" w:hAnsi="Times New Roman" w:cs="Times New Roman"/>
                <w:sz w:val="20"/>
                <w:szCs w:val="20"/>
              </w:rPr>
            </w:pPr>
          </w:p>
        </w:tc>
        <w:tc>
          <w:tcPr>
            <w:tcW w:w="3119" w:type="dxa"/>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lastRenderedPageBreak/>
              <w:t>Со дня смерти кормильца, если обращение за указанной пенсией последовало не позднее чем через 12 месяцев со дня смерти кормильца, а при превышении данного срока – на 12 месяцев раньше того дня, когда последовало обращение за указанной пенсией</w:t>
            </w:r>
          </w:p>
        </w:tc>
        <w:tc>
          <w:tcPr>
            <w:tcW w:w="1415" w:type="dxa"/>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 xml:space="preserve">Федеральный закон от 15.12.2001 </w:t>
            </w:r>
            <w:r w:rsidR="009F1A05" w:rsidRPr="00BA56B9">
              <w:rPr>
                <w:rFonts w:ascii="Times New Roman" w:hAnsi="Times New Roman" w:cs="Times New Roman"/>
                <w:sz w:val="20"/>
                <w:szCs w:val="20"/>
              </w:rPr>
              <w:br/>
            </w:r>
            <w:r w:rsidRPr="00BA56B9">
              <w:rPr>
                <w:rFonts w:ascii="Times New Roman" w:hAnsi="Times New Roman" w:cs="Times New Roman"/>
                <w:sz w:val="20"/>
                <w:szCs w:val="20"/>
              </w:rPr>
              <w:t>№ 166-ФЗ «О государственном пенсионном обеспечении в Российской Федерации»</w:t>
            </w:r>
          </w:p>
        </w:tc>
      </w:tr>
      <w:tr w:rsidR="003C3E50" w:rsidTr="00DF6917">
        <w:tc>
          <w:tcPr>
            <w:tcW w:w="531" w:type="dxa"/>
            <w:vMerge w:val="restart"/>
          </w:tcPr>
          <w:p w:rsidR="003C3E50" w:rsidRDefault="003C3E50" w:rsidP="00FE5C24">
            <w:pPr>
              <w:jc w:val="center"/>
              <w:rPr>
                <w:rFonts w:ascii="Times New Roman" w:hAnsi="Times New Roman" w:cs="Times New Roman"/>
                <w:sz w:val="20"/>
                <w:szCs w:val="20"/>
              </w:rPr>
            </w:pPr>
            <w:r>
              <w:rPr>
                <w:rFonts w:ascii="Times New Roman" w:hAnsi="Times New Roman" w:cs="Times New Roman"/>
                <w:sz w:val="20"/>
                <w:szCs w:val="20"/>
              </w:rPr>
              <w:lastRenderedPageBreak/>
              <w:t>3.</w:t>
            </w:r>
          </w:p>
        </w:tc>
        <w:tc>
          <w:tcPr>
            <w:tcW w:w="2094" w:type="dxa"/>
            <w:vMerge w:val="restart"/>
            <w:shd w:val="clear" w:color="auto" w:fill="auto"/>
          </w:tcPr>
          <w:p w:rsidR="003C3E50" w:rsidRPr="006E08A6" w:rsidRDefault="003C3E50" w:rsidP="00BA56B9">
            <w:pPr>
              <w:rPr>
                <w:rFonts w:ascii="Times New Roman" w:hAnsi="Times New Roman" w:cs="Times New Roman"/>
                <w:sz w:val="20"/>
                <w:szCs w:val="20"/>
              </w:rPr>
            </w:pPr>
            <w:r w:rsidRPr="006E08A6">
              <w:rPr>
                <w:rFonts w:ascii="Times New Roman" w:hAnsi="Times New Roman" w:cs="Times New Roman"/>
                <w:sz w:val="20"/>
                <w:szCs w:val="20"/>
              </w:rPr>
              <w:t>Дополнительное ежемесячное материальное обеспечение за выдающиеся достижения и особые заслуги перед Российской Федерации</w:t>
            </w:r>
          </w:p>
          <w:p w:rsidR="003C3E50" w:rsidRPr="006E08A6" w:rsidRDefault="003C3E50" w:rsidP="00BA56B9">
            <w:pPr>
              <w:rPr>
                <w:rFonts w:ascii="Times New Roman" w:hAnsi="Times New Roman" w:cs="Times New Roman"/>
                <w:sz w:val="20"/>
                <w:szCs w:val="20"/>
              </w:rPr>
            </w:pPr>
          </w:p>
          <w:p w:rsidR="003C3E50" w:rsidRPr="006E08A6" w:rsidRDefault="003C3E50" w:rsidP="00BA56B9">
            <w:pPr>
              <w:rPr>
                <w:rFonts w:ascii="Times New Roman" w:hAnsi="Times New Roman" w:cs="Times New Roman"/>
                <w:sz w:val="20"/>
                <w:szCs w:val="20"/>
              </w:rPr>
            </w:pPr>
          </w:p>
          <w:p w:rsidR="003C3E50" w:rsidRPr="006E08A6" w:rsidRDefault="003C3E50" w:rsidP="00BA56B9">
            <w:pPr>
              <w:rPr>
                <w:rFonts w:ascii="Times New Roman" w:hAnsi="Times New Roman" w:cs="Times New Roman"/>
                <w:sz w:val="20"/>
                <w:szCs w:val="20"/>
              </w:rPr>
            </w:pPr>
          </w:p>
          <w:p w:rsidR="003C3E50" w:rsidRPr="006E08A6" w:rsidRDefault="003C3E50" w:rsidP="00BA56B9">
            <w:pPr>
              <w:rPr>
                <w:rFonts w:ascii="Times New Roman" w:hAnsi="Times New Roman" w:cs="Times New Roman"/>
                <w:sz w:val="20"/>
                <w:szCs w:val="20"/>
              </w:rPr>
            </w:pPr>
          </w:p>
          <w:p w:rsidR="003C3E50" w:rsidRPr="006E08A6" w:rsidRDefault="003C3E50" w:rsidP="00BA56B9">
            <w:pPr>
              <w:rPr>
                <w:rFonts w:ascii="Times New Roman" w:hAnsi="Times New Roman" w:cs="Times New Roman"/>
                <w:sz w:val="20"/>
                <w:szCs w:val="20"/>
              </w:rPr>
            </w:pPr>
          </w:p>
          <w:p w:rsidR="003C3E50" w:rsidRPr="006E08A6" w:rsidRDefault="003C3E50" w:rsidP="00BA56B9">
            <w:pPr>
              <w:rPr>
                <w:rFonts w:ascii="Times New Roman" w:hAnsi="Times New Roman" w:cs="Times New Roman"/>
                <w:sz w:val="20"/>
                <w:szCs w:val="20"/>
              </w:rPr>
            </w:pPr>
          </w:p>
        </w:tc>
        <w:tc>
          <w:tcPr>
            <w:tcW w:w="2494" w:type="dxa"/>
            <w:shd w:val="clear" w:color="auto" w:fill="auto"/>
          </w:tcPr>
          <w:p w:rsidR="003C3E50" w:rsidRPr="006E08A6" w:rsidRDefault="003C3E50" w:rsidP="00BA56B9">
            <w:pPr>
              <w:rPr>
                <w:rFonts w:ascii="Times New Roman" w:hAnsi="Times New Roman" w:cs="Times New Roman"/>
                <w:sz w:val="20"/>
                <w:szCs w:val="20"/>
              </w:rPr>
            </w:pPr>
            <w:r w:rsidRPr="006E08A6">
              <w:rPr>
                <w:rFonts w:ascii="Times New Roman" w:hAnsi="Times New Roman" w:cs="Times New Roman"/>
                <w:sz w:val="20"/>
                <w:szCs w:val="20"/>
              </w:rPr>
              <w:t>Героям Советского Союза, Героям Российской Федерации, Героям Социалистического Труда, Героям Труда Российской Федерации, гражданам, которым указом Президента Российской Феде</w:t>
            </w:r>
            <w:r w:rsidR="00CD07BF" w:rsidRPr="006E08A6">
              <w:rPr>
                <w:rFonts w:ascii="Times New Roman" w:hAnsi="Times New Roman" w:cs="Times New Roman"/>
                <w:sz w:val="20"/>
                <w:szCs w:val="20"/>
              </w:rPr>
              <w:t>рации присвоено звание «</w:t>
            </w:r>
            <w:r w:rsidRPr="006E08A6">
              <w:rPr>
                <w:rFonts w:ascii="Times New Roman" w:hAnsi="Times New Roman" w:cs="Times New Roman"/>
                <w:sz w:val="20"/>
                <w:szCs w:val="20"/>
              </w:rPr>
              <w:t>Мать-героиня</w:t>
            </w:r>
            <w:r w:rsidR="00CD07BF" w:rsidRPr="006E08A6">
              <w:rPr>
                <w:rFonts w:ascii="Times New Roman" w:hAnsi="Times New Roman" w:cs="Times New Roman"/>
                <w:sz w:val="20"/>
                <w:szCs w:val="20"/>
              </w:rPr>
              <w:t>»</w:t>
            </w:r>
            <w:r w:rsidRPr="006E08A6">
              <w:rPr>
                <w:rFonts w:ascii="Times New Roman" w:hAnsi="Times New Roman" w:cs="Times New Roman"/>
                <w:sz w:val="20"/>
                <w:szCs w:val="20"/>
              </w:rPr>
              <w:t xml:space="preserve">, гражданам, награжденным орденом Святого апостола Андрея Первозванного, гражданам, награжденным орденом Святого Георгия I степени, гражданам, награжденным орденом Славы трех степеней, гражданам, награжденным орденом </w:t>
            </w:r>
            <w:r w:rsidR="00CD07BF" w:rsidRPr="006E08A6">
              <w:rPr>
                <w:rFonts w:ascii="Times New Roman" w:hAnsi="Times New Roman" w:cs="Times New Roman"/>
                <w:sz w:val="20"/>
                <w:szCs w:val="20"/>
              </w:rPr>
              <w:t>«</w:t>
            </w:r>
            <w:r w:rsidRPr="006E08A6">
              <w:rPr>
                <w:rFonts w:ascii="Times New Roman" w:hAnsi="Times New Roman" w:cs="Times New Roman"/>
                <w:sz w:val="20"/>
                <w:szCs w:val="20"/>
              </w:rPr>
              <w:t>За заслуги перед Отечеством</w:t>
            </w:r>
            <w:r w:rsidR="00CD07BF" w:rsidRPr="006E08A6">
              <w:rPr>
                <w:rFonts w:ascii="Times New Roman" w:hAnsi="Times New Roman" w:cs="Times New Roman"/>
                <w:sz w:val="20"/>
                <w:szCs w:val="20"/>
              </w:rPr>
              <w:t>»</w:t>
            </w:r>
            <w:r w:rsidRPr="006E08A6">
              <w:rPr>
                <w:rFonts w:ascii="Times New Roman" w:hAnsi="Times New Roman" w:cs="Times New Roman"/>
                <w:sz w:val="20"/>
                <w:szCs w:val="20"/>
              </w:rPr>
              <w:t xml:space="preserve"> I степени или знаком отличия ордена Святого Георгия - Георгиевским Крестом четырех степеней</w:t>
            </w:r>
          </w:p>
        </w:tc>
        <w:tc>
          <w:tcPr>
            <w:tcW w:w="2360" w:type="dxa"/>
            <w:shd w:val="clear" w:color="auto" w:fill="auto"/>
          </w:tcPr>
          <w:p w:rsidR="003C3E50" w:rsidRPr="006E08A6" w:rsidRDefault="003C3E50" w:rsidP="00BA56B9">
            <w:pPr>
              <w:rPr>
                <w:rFonts w:ascii="Times New Roman" w:hAnsi="Times New Roman" w:cs="Times New Roman"/>
                <w:sz w:val="20"/>
                <w:szCs w:val="20"/>
              </w:rPr>
            </w:pPr>
            <w:r w:rsidRPr="006E08A6">
              <w:rPr>
                <w:rFonts w:ascii="Times New Roman" w:hAnsi="Times New Roman" w:cs="Times New Roman"/>
                <w:sz w:val="20"/>
                <w:szCs w:val="20"/>
              </w:rPr>
              <w:t>36 619,93</w:t>
            </w:r>
          </w:p>
        </w:tc>
        <w:tc>
          <w:tcPr>
            <w:tcW w:w="3969" w:type="dxa"/>
            <w:vMerge w:val="restart"/>
            <w:shd w:val="clear" w:color="auto" w:fill="auto"/>
          </w:tcPr>
          <w:p w:rsidR="003C3E50" w:rsidRPr="006E08A6" w:rsidRDefault="003C3E50" w:rsidP="00BA56B9">
            <w:pPr>
              <w:rPr>
                <w:rFonts w:ascii="Times New Roman" w:hAnsi="Times New Roman" w:cs="Times New Roman"/>
                <w:sz w:val="20"/>
                <w:szCs w:val="20"/>
              </w:rPr>
            </w:pPr>
            <w:r w:rsidRPr="006E08A6">
              <w:rPr>
                <w:rFonts w:ascii="Times New Roman" w:hAnsi="Times New Roman" w:cs="Times New Roman"/>
                <w:sz w:val="20"/>
                <w:szCs w:val="20"/>
              </w:rPr>
              <w:t>1.Заявление о назначении;</w:t>
            </w:r>
          </w:p>
          <w:p w:rsidR="003C3E50" w:rsidRPr="006E08A6" w:rsidRDefault="003C3E50" w:rsidP="00BA56B9">
            <w:pPr>
              <w:rPr>
                <w:rFonts w:ascii="Times New Roman" w:hAnsi="Times New Roman" w:cs="Times New Roman"/>
                <w:sz w:val="20"/>
                <w:szCs w:val="20"/>
              </w:rPr>
            </w:pPr>
            <w:r w:rsidRPr="006E08A6">
              <w:rPr>
                <w:rFonts w:ascii="Times New Roman" w:hAnsi="Times New Roman" w:cs="Times New Roman"/>
                <w:sz w:val="20"/>
                <w:szCs w:val="20"/>
              </w:rPr>
              <w:t>2. Документы, удостоверяющие личность;</w:t>
            </w:r>
          </w:p>
          <w:p w:rsidR="003C3E50" w:rsidRPr="006E08A6" w:rsidRDefault="003C3E50" w:rsidP="00BA56B9">
            <w:pPr>
              <w:rPr>
                <w:rFonts w:ascii="Times New Roman" w:hAnsi="Times New Roman" w:cs="Times New Roman"/>
                <w:sz w:val="20"/>
                <w:szCs w:val="20"/>
              </w:rPr>
            </w:pPr>
            <w:r w:rsidRPr="006E08A6">
              <w:rPr>
                <w:rFonts w:ascii="Times New Roman" w:hAnsi="Times New Roman" w:cs="Times New Roman"/>
                <w:sz w:val="20"/>
                <w:szCs w:val="20"/>
              </w:rPr>
              <w:t>3. Документы, подтверждающие факт награждения (присвоения звания) правомочного лица;</w:t>
            </w:r>
          </w:p>
          <w:p w:rsidR="003C3E50" w:rsidRPr="006E08A6" w:rsidRDefault="003C3E50" w:rsidP="00BA56B9">
            <w:pPr>
              <w:rPr>
                <w:rFonts w:ascii="Times New Roman" w:hAnsi="Times New Roman" w:cs="Times New Roman"/>
                <w:sz w:val="20"/>
                <w:szCs w:val="20"/>
              </w:rPr>
            </w:pPr>
            <w:r w:rsidRPr="006E08A6">
              <w:rPr>
                <w:rFonts w:ascii="Times New Roman" w:hAnsi="Times New Roman" w:cs="Times New Roman"/>
                <w:sz w:val="20"/>
                <w:szCs w:val="20"/>
              </w:rPr>
              <w:t xml:space="preserve">4. Заявление о доставке;                                                                                   </w:t>
            </w:r>
          </w:p>
          <w:p w:rsidR="003C3E50" w:rsidRPr="006E08A6" w:rsidRDefault="003C3E50" w:rsidP="00BA56B9">
            <w:pPr>
              <w:rPr>
                <w:rFonts w:ascii="Times New Roman" w:hAnsi="Times New Roman" w:cs="Times New Roman"/>
                <w:sz w:val="20"/>
                <w:szCs w:val="20"/>
              </w:rPr>
            </w:pPr>
            <w:r w:rsidRPr="006E08A6">
              <w:rPr>
                <w:rFonts w:ascii="Times New Roman" w:hAnsi="Times New Roman" w:cs="Times New Roman"/>
                <w:sz w:val="20"/>
                <w:szCs w:val="20"/>
              </w:rPr>
              <w:t xml:space="preserve">5. В случае представления интересов гражданина лицом в силу полномочия, основанного на доверенности, дополнительно необходимо представить доверенность и документ, удостоверяющий личность представителя. В случае если доверенность удостоверена нотариально, документа, удостоверяющего личность гражданина, интересы которого представляются, не требуется.                       </w:t>
            </w:r>
          </w:p>
          <w:p w:rsidR="003C3E50" w:rsidRPr="006E08A6" w:rsidRDefault="003C3E50" w:rsidP="00BA56B9">
            <w:pPr>
              <w:rPr>
                <w:rFonts w:ascii="Times New Roman" w:hAnsi="Times New Roman" w:cs="Times New Roman"/>
                <w:sz w:val="20"/>
                <w:szCs w:val="20"/>
              </w:rPr>
            </w:pPr>
          </w:p>
          <w:p w:rsidR="003C3E50" w:rsidRPr="006E08A6" w:rsidRDefault="003C3E50" w:rsidP="00BA56B9">
            <w:pPr>
              <w:rPr>
                <w:rFonts w:ascii="Times New Roman" w:hAnsi="Times New Roman" w:cs="Times New Roman"/>
                <w:sz w:val="20"/>
                <w:szCs w:val="20"/>
              </w:rPr>
            </w:pPr>
          </w:p>
        </w:tc>
        <w:tc>
          <w:tcPr>
            <w:tcW w:w="3119" w:type="dxa"/>
            <w:vMerge w:val="restart"/>
            <w:shd w:val="clear" w:color="auto" w:fill="auto"/>
          </w:tcPr>
          <w:p w:rsidR="003C3E50" w:rsidRPr="006E08A6" w:rsidRDefault="003C3E50" w:rsidP="00BA56B9">
            <w:pPr>
              <w:autoSpaceDE w:val="0"/>
              <w:autoSpaceDN w:val="0"/>
              <w:adjustRightInd w:val="0"/>
              <w:rPr>
                <w:rFonts w:ascii="Times New Roman" w:hAnsi="Times New Roman" w:cs="Times New Roman"/>
                <w:i/>
                <w:sz w:val="20"/>
                <w:szCs w:val="20"/>
              </w:rPr>
            </w:pPr>
            <w:r w:rsidRPr="006E08A6">
              <w:rPr>
                <w:rFonts w:ascii="Times New Roman" w:hAnsi="Times New Roman" w:cs="Times New Roman"/>
                <w:sz w:val="20"/>
                <w:szCs w:val="20"/>
              </w:rPr>
              <w:t>Со дня обращения за ДМО, но не ранее дня, с которого назначается соответствующая пенсия* или пожизненное содержание судьи.</w:t>
            </w:r>
          </w:p>
          <w:p w:rsidR="003C3E50" w:rsidRPr="006E08A6" w:rsidRDefault="003C3E50" w:rsidP="00BA56B9">
            <w:pPr>
              <w:autoSpaceDE w:val="0"/>
              <w:autoSpaceDN w:val="0"/>
              <w:adjustRightInd w:val="0"/>
              <w:rPr>
                <w:rFonts w:ascii="Times New Roman" w:hAnsi="Times New Roman" w:cs="Times New Roman"/>
                <w:i/>
                <w:sz w:val="20"/>
                <w:szCs w:val="20"/>
              </w:rPr>
            </w:pPr>
          </w:p>
          <w:p w:rsidR="003C3E50" w:rsidRPr="006E08A6" w:rsidRDefault="003C3E50" w:rsidP="00BA56B9">
            <w:pPr>
              <w:autoSpaceDE w:val="0"/>
              <w:autoSpaceDN w:val="0"/>
              <w:adjustRightInd w:val="0"/>
              <w:rPr>
                <w:rFonts w:ascii="Times New Roman" w:hAnsi="Times New Roman" w:cs="Times New Roman"/>
                <w:i/>
                <w:sz w:val="20"/>
                <w:szCs w:val="20"/>
              </w:rPr>
            </w:pPr>
          </w:p>
          <w:p w:rsidR="003C3E50" w:rsidRPr="006E08A6" w:rsidRDefault="003C3E50" w:rsidP="00BA56B9">
            <w:pPr>
              <w:autoSpaceDE w:val="0"/>
              <w:autoSpaceDN w:val="0"/>
              <w:adjustRightInd w:val="0"/>
              <w:rPr>
                <w:rFonts w:ascii="Times New Roman" w:hAnsi="Times New Roman" w:cs="Times New Roman"/>
                <w:i/>
                <w:sz w:val="20"/>
                <w:szCs w:val="20"/>
              </w:rPr>
            </w:pPr>
            <w:r w:rsidRPr="006E08A6">
              <w:rPr>
                <w:rFonts w:ascii="Times New Roman" w:hAnsi="Times New Roman" w:cs="Times New Roman"/>
                <w:i/>
                <w:sz w:val="20"/>
                <w:szCs w:val="20"/>
              </w:rPr>
              <w:t>*ДМО по выбору правомочного лица может назначаться к одной пенсии любого вида, назначаемой как по линии СФР, так и по линии силового ведомства.</w:t>
            </w:r>
          </w:p>
          <w:p w:rsidR="003C3E50" w:rsidRPr="006E08A6" w:rsidRDefault="003C3E50" w:rsidP="00BA56B9">
            <w:pPr>
              <w:rPr>
                <w:rFonts w:ascii="Times New Roman" w:hAnsi="Times New Roman" w:cs="Times New Roman"/>
                <w:sz w:val="20"/>
                <w:szCs w:val="20"/>
              </w:rPr>
            </w:pPr>
          </w:p>
          <w:p w:rsidR="003C3E50" w:rsidRPr="006E08A6" w:rsidRDefault="003C3E50" w:rsidP="00BA56B9">
            <w:pPr>
              <w:rPr>
                <w:rFonts w:ascii="Times New Roman" w:hAnsi="Times New Roman" w:cs="Times New Roman"/>
                <w:sz w:val="20"/>
                <w:szCs w:val="20"/>
              </w:rPr>
            </w:pPr>
          </w:p>
        </w:tc>
        <w:tc>
          <w:tcPr>
            <w:tcW w:w="1415" w:type="dxa"/>
            <w:vMerge w:val="restart"/>
            <w:shd w:val="clear" w:color="auto" w:fill="auto"/>
          </w:tcPr>
          <w:p w:rsidR="003C3E50" w:rsidRPr="006E08A6" w:rsidRDefault="003C3E50" w:rsidP="00BA56B9">
            <w:pPr>
              <w:autoSpaceDE w:val="0"/>
              <w:autoSpaceDN w:val="0"/>
              <w:adjustRightInd w:val="0"/>
              <w:rPr>
                <w:rFonts w:ascii="Times New Roman" w:hAnsi="Times New Roman" w:cs="Times New Roman"/>
                <w:sz w:val="20"/>
                <w:szCs w:val="20"/>
              </w:rPr>
            </w:pPr>
            <w:r w:rsidRPr="006E08A6">
              <w:rPr>
                <w:rFonts w:ascii="Times New Roman" w:hAnsi="Times New Roman" w:cs="Times New Roman"/>
                <w:sz w:val="20"/>
                <w:szCs w:val="20"/>
              </w:rPr>
              <w:t xml:space="preserve">Федеральный закон от 04.03.2002 </w:t>
            </w:r>
            <w:r w:rsidRPr="006E08A6">
              <w:rPr>
                <w:rFonts w:ascii="Times New Roman" w:hAnsi="Times New Roman" w:cs="Times New Roman"/>
                <w:sz w:val="20"/>
                <w:szCs w:val="20"/>
              </w:rPr>
              <w:br/>
              <w:t xml:space="preserve">№ 21-ФЗ </w:t>
            </w:r>
            <w:r w:rsidR="00BA52B2" w:rsidRPr="006E08A6">
              <w:rPr>
                <w:rFonts w:ascii="Times New Roman" w:hAnsi="Times New Roman" w:cs="Times New Roman"/>
                <w:sz w:val="20"/>
                <w:szCs w:val="20"/>
              </w:rPr>
              <w:t>«</w:t>
            </w:r>
            <w:r w:rsidRPr="006E08A6">
              <w:rPr>
                <w:rFonts w:ascii="Times New Roman" w:hAnsi="Times New Roman" w:cs="Times New Roman"/>
                <w:sz w:val="20"/>
                <w:szCs w:val="20"/>
              </w:rPr>
              <w:t>О дополнительном ежемесячном материальном обеспечении граждан Российской Федерации за выдающиеся достижения и особые заслуги перед Российской Федерацией</w:t>
            </w:r>
            <w:r w:rsidR="00BA52B2" w:rsidRPr="006E08A6">
              <w:rPr>
                <w:rFonts w:ascii="Times New Roman" w:hAnsi="Times New Roman" w:cs="Times New Roman"/>
                <w:sz w:val="20"/>
                <w:szCs w:val="20"/>
              </w:rPr>
              <w:t>»</w:t>
            </w:r>
          </w:p>
          <w:p w:rsidR="003C3E50" w:rsidRPr="006E08A6" w:rsidRDefault="003C3E50" w:rsidP="00BA56B9">
            <w:pPr>
              <w:rPr>
                <w:rFonts w:ascii="Times New Roman" w:hAnsi="Times New Roman" w:cs="Times New Roman"/>
                <w:sz w:val="20"/>
                <w:szCs w:val="20"/>
              </w:rPr>
            </w:pPr>
          </w:p>
          <w:p w:rsidR="003C3E50" w:rsidRPr="006E08A6" w:rsidRDefault="003C3E50" w:rsidP="00BA56B9">
            <w:pPr>
              <w:rPr>
                <w:rFonts w:ascii="Times New Roman" w:hAnsi="Times New Roman" w:cs="Times New Roman"/>
                <w:sz w:val="20"/>
                <w:szCs w:val="20"/>
              </w:rPr>
            </w:pPr>
          </w:p>
        </w:tc>
      </w:tr>
      <w:tr w:rsidR="003C3E50" w:rsidTr="00DF6917">
        <w:tc>
          <w:tcPr>
            <w:tcW w:w="531" w:type="dxa"/>
            <w:vMerge/>
          </w:tcPr>
          <w:p w:rsidR="003C3E50" w:rsidRDefault="003C3E50" w:rsidP="00FE5C24">
            <w:pPr>
              <w:jc w:val="center"/>
              <w:rPr>
                <w:rFonts w:ascii="Times New Roman" w:hAnsi="Times New Roman" w:cs="Times New Roman"/>
                <w:sz w:val="20"/>
                <w:szCs w:val="20"/>
              </w:rPr>
            </w:pPr>
          </w:p>
        </w:tc>
        <w:tc>
          <w:tcPr>
            <w:tcW w:w="2094" w:type="dxa"/>
            <w:vMerge/>
            <w:shd w:val="clear" w:color="auto" w:fill="auto"/>
          </w:tcPr>
          <w:p w:rsidR="003C3E50" w:rsidRPr="00BA56B9" w:rsidRDefault="003C3E50" w:rsidP="00BA56B9">
            <w:pPr>
              <w:rPr>
                <w:rFonts w:ascii="Times New Roman" w:hAnsi="Times New Roman" w:cs="Times New Roman"/>
                <w:sz w:val="20"/>
                <w:szCs w:val="20"/>
              </w:rPr>
            </w:pPr>
          </w:p>
        </w:tc>
        <w:tc>
          <w:tcPr>
            <w:tcW w:w="2494" w:type="dxa"/>
            <w:shd w:val="clear" w:color="auto" w:fill="auto"/>
          </w:tcPr>
          <w:p w:rsidR="003C3E50" w:rsidRPr="006E08A6" w:rsidRDefault="003C3E50" w:rsidP="00BA56B9">
            <w:pPr>
              <w:rPr>
                <w:rFonts w:ascii="Times New Roman" w:hAnsi="Times New Roman" w:cs="Times New Roman"/>
                <w:sz w:val="20"/>
                <w:szCs w:val="20"/>
              </w:rPr>
            </w:pPr>
            <w:r w:rsidRPr="006E08A6">
              <w:rPr>
                <w:rFonts w:ascii="Times New Roman" w:hAnsi="Times New Roman" w:cs="Times New Roman"/>
                <w:sz w:val="20"/>
                <w:szCs w:val="20"/>
              </w:rPr>
              <w:t>гражданам, награжденным орденом Святого Георгия II степени</w:t>
            </w:r>
          </w:p>
        </w:tc>
        <w:tc>
          <w:tcPr>
            <w:tcW w:w="2360" w:type="dxa"/>
            <w:shd w:val="clear" w:color="auto" w:fill="auto"/>
          </w:tcPr>
          <w:p w:rsidR="003C3E50" w:rsidRPr="006E08A6" w:rsidRDefault="003C3E50" w:rsidP="00BA56B9">
            <w:pPr>
              <w:rPr>
                <w:rFonts w:ascii="Times New Roman" w:hAnsi="Times New Roman" w:cs="Times New Roman"/>
                <w:sz w:val="20"/>
                <w:szCs w:val="20"/>
              </w:rPr>
            </w:pPr>
            <w:r w:rsidRPr="006E08A6">
              <w:rPr>
                <w:rFonts w:ascii="Times New Roman" w:hAnsi="Times New Roman" w:cs="Times New Roman"/>
                <w:sz w:val="20"/>
                <w:szCs w:val="20"/>
              </w:rPr>
              <w:t>33 090,30</w:t>
            </w:r>
          </w:p>
        </w:tc>
        <w:tc>
          <w:tcPr>
            <w:tcW w:w="3969" w:type="dxa"/>
            <w:vMerge/>
            <w:shd w:val="clear" w:color="auto" w:fill="auto"/>
          </w:tcPr>
          <w:p w:rsidR="003C3E50" w:rsidRPr="00BA56B9" w:rsidRDefault="003C3E50" w:rsidP="00BA56B9">
            <w:pPr>
              <w:rPr>
                <w:rFonts w:ascii="Times New Roman" w:hAnsi="Times New Roman" w:cs="Times New Roman"/>
                <w:sz w:val="20"/>
                <w:szCs w:val="20"/>
              </w:rPr>
            </w:pPr>
          </w:p>
        </w:tc>
        <w:tc>
          <w:tcPr>
            <w:tcW w:w="3119" w:type="dxa"/>
            <w:vMerge/>
            <w:shd w:val="clear" w:color="auto" w:fill="auto"/>
          </w:tcPr>
          <w:p w:rsidR="003C3E50" w:rsidRPr="00BA56B9" w:rsidRDefault="003C3E50" w:rsidP="00BA56B9">
            <w:pPr>
              <w:rPr>
                <w:rFonts w:ascii="Times New Roman" w:hAnsi="Times New Roman" w:cs="Times New Roman"/>
                <w:sz w:val="20"/>
                <w:szCs w:val="20"/>
              </w:rPr>
            </w:pPr>
          </w:p>
        </w:tc>
        <w:tc>
          <w:tcPr>
            <w:tcW w:w="1415" w:type="dxa"/>
            <w:vMerge/>
            <w:shd w:val="clear" w:color="auto" w:fill="auto"/>
          </w:tcPr>
          <w:p w:rsidR="003C3E50" w:rsidRPr="00BA56B9" w:rsidRDefault="003C3E50" w:rsidP="00BA56B9">
            <w:pPr>
              <w:rPr>
                <w:rFonts w:ascii="Times New Roman" w:hAnsi="Times New Roman" w:cs="Times New Roman"/>
                <w:sz w:val="20"/>
                <w:szCs w:val="20"/>
              </w:rPr>
            </w:pPr>
          </w:p>
        </w:tc>
      </w:tr>
      <w:tr w:rsidR="003C3E50" w:rsidTr="00DF6917">
        <w:tc>
          <w:tcPr>
            <w:tcW w:w="531" w:type="dxa"/>
            <w:vMerge/>
          </w:tcPr>
          <w:p w:rsidR="003C3E50" w:rsidRDefault="003C3E50" w:rsidP="00FE5C24">
            <w:pPr>
              <w:jc w:val="center"/>
              <w:rPr>
                <w:rFonts w:ascii="Times New Roman" w:hAnsi="Times New Roman" w:cs="Times New Roman"/>
                <w:sz w:val="20"/>
                <w:szCs w:val="20"/>
              </w:rPr>
            </w:pPr>
          </w:p>
        </w:tc>
        <w:tc>
          <w:tcPr>
            <w:tcW w:w="2094" w:type="dxa"/>
            <w:vMerge/>
            <w:shd w:val="clear" w:color="auto" w:fill="auto"/>
          </w:tcPr>
          <w:p w:rsidR="003C3E50" w:rsidRPr="00BA56B9" w:rsidRDefault="003C3E50" w:rsidP="00BA56B9">
            <w:pPr>
              <w:rPr>
                <w:rFonts w:ascii="Times New Roman" w:hAnsi="Times New Roman" w:cs="Times New Roman"/>
                <w:sz w:val="20"/>
                <w:szCs w:val="20"/>
              </w:rPr>
            </w:pPr>
          </w:p>
        </w:tc>
        <w:tc>
          <w:tcPr>
            <w:tcW w:w="2494" w:type="dxa"/>
            <w:shd w:val="clear" w:color="auto" w:fill="auto"/>
          </w:tcPr>
          <w:p w:rsidR="003C3E50" w:rsidRPr="006E08A6" w:rsidRDefault="003C3E50" w:rsidP="00BA56B9">
            <w:pPr>
              <w:rPr>
                <w:rFonts w:ascii="Times New Roman" w:hAnsi="Times New Roman" w:cs="Times New Roman"/>
                <w:sz w:val="20"/>
                <w:szCs w:val="20"/>
              </w:rPr>
            </w:pPr>
            <w:r w:rsidRPr="006E08A6">
              <w:rPr>
                <w:rFonts w:ascii="Times New Roman" w:hAnsi="Times New Roman" w:cs="Times New Roman"/>
                <w:sz w:val="20"/>
                <w:szCs w:val="20"/>
              </w:rPr>
              <w:t xml:space="preserve">гражданам, награжденным орденом Ленина, гражданам, награжденным орденом Святого Георгия III степени, гражданам, награжденным орденом </w:t>
            </w:r>
            <w:r w:rsidR="00CD07BF" w:rsidRPr="006E08A6">
              <w:rPr>
                <w:rFonts w:ascii="Times New Roman" w:hAnsi="Times New Roman" w:cs="Times New Roman"/>
                <w:sz w:val="20"/>
                <w:szCs w:val="20"/>
              </w:rPr>
              <w:t>«</w:t>
            </w:r>
            <w:r w:rsidRPr="006E08A6">
              <w:rPr>
                <w:rFonts w:ascii="Times New Roman" w:hAnsi="Times New Roman" w:cs="Times New Roman"/>
                <w:sz w:val="20"/>
                <w:szCs w:val="20"/>
              </w:rPr>
              <w:t>За заслуги перед Отечеством</w:t>
            </w:r>
            <w:r w:rsidR="00CD07BF" w:rsidRPr="006E08A6">
              <w:rPr>
                <w:rFonts w:ascii="Times New Roman" w:hAnsi="Times New Roman" w:cs="Times New Roman"/>
                <w:sz w:val="20"/>
                <w:szCs w:val="20"/>
              </w:rPr>
              <w:t>»</w:t>
            </w:r>
            <w:r w:rsidRPr="006E08A6">
              <w:rPr>
                <w:rFonts w:ascii="Times New Roman" w:hAnsi="Times New Roman" w:cs="Times New Roman"/>
                <w:sz w:val="20"/>
                <w:szCs w:val="20"/>
              </w:rPr>
              <w:t xml:space="preserve"> II степени, гражданам, награжденным орденом </w:t>
            </w:r>
            <w:r w:rsidR="00CD07BF" w:rsidRPr="006E08A6">
              <w:rPr>
                <w:rFonts w:ascii="Times New Roman" w:hAnsi="Times New Roman" w:cs="Times New Roman"/>
                <w:sz w:val="20"/>
                <w:szCs w:val="20"/>
              </w:rPr>
              <w:t>«</w:t>
            </w:r>
            <w:r w:rsidRPr="006E08A6">
              <w:rPr>
                <w:rFonts w:ascii="Times New Roman" w:hAnsi="Times New Roman" w:cs="Times New Roman"/>
                <w:sz w:val="20"/>
                <w:szCs w:val="20"/>
              </w:rPr>
              <w:t>За заслуги перед Отечеством</w:t>
            </w:r>
            <w:r w:rsidR="00CD07BF" w:rsidRPr="006E08A6">
              <w:rPr>
                <w:rFonts w:ascii="Times New Roman" w:hAnsi="Times New Roman" w:cs="Times New Roman"/>
                <w:sz w:val="20"/>
                <w:szCs w:val="20"/>
              </w:rPr>
              <w:t>»</w:t>
            </w:r>
            <w:r w:rsidRPr="006E08A6">
              <w:rPr>
                <w:rFonts w:ascii="Times New Roman" w:hAnsi="Times New Roman" w:cs="Times New Roman"/>
                <w:sz w:val="20"/>
                <w:szCs w:val="20"/>
              </w:rPr>
              <w:t xml:space="preserve"> III и IV степени, гражданам, награжденным тремя орденами Мужества и (или) </w:t>
            </w:r>
            <w:r w:rsidR="00CD07BF" w:rsidRPr="006E08A6">
              <w:rPr>
                <w:rFonts w:ascii="Times New Roman" w:hAnsi="Times New Roman" w:cs="Times New Roman"/>
                <w:sz w:val="20"/>
                <w:szCs w:val="20"/>
              </w:rPr>
              <w:t>«</w:t>
            </w:r>
            <w:r w:rsidRPr="006E08A6">
              <w:rPr>
                <w:rFonts w:ascii="Times New Roman" w:hAnsi="Times New Roman" w:cs="Times New Roman"/>
                <w:sz w:val="20"/>
                <w:szCs w:val="20"/>
              </w:rPr>
              <w:t>За личное мужество</w:t>
            </w:r>
            <w:r w:rsidR="00CD07BF" w:rsidRPr="006E08A6">
              <w:rPr>
                <w:rFonts w:ascii="Times New Roman" w:hAnsi="Times New Roman" w:cs="Times New Roman"/>
                <w:sz w:val="20"/>
                <w:szCs w:val="20"/>
              </w:rPr>
              <w:t>»</w:t>
            </w:r>
            <w:r w:rsidRPr="006E08A6">
              <w:rPr>
                <w:rFonts w:ascii="Times New Roman" w:hAnsi="Times New Roman" w:cs="Times New Roman"/>
                <w:sz w:val="20"/>
                <w:szCs w:val="20"/>
              </w:rPr>
              <w:t>, лауреатам Ленинской премии, лауреатам государственных премий СССР и лауреатам государственных премий Российской Федерации (РСФСР)</w:t>
            </w:r>
          </w:p>
        </w:tc>
        <w:tc>
          <w:tcPr>
            <w:tcW w:w="2360" w:type="dxa"/>
            <w:shd w:val="clear" w:color="auto" w:fill="auto"/>
          </w:tcPr>
          <w:p w:rsidR="003C3E50" w:rsidRPr="006E08A6" w:rsidRDefault="003C3E50" w:rsidP="00BA56B9">
            <w:pPr>
              <w:rPr>
                <w:rFonts w:ascii="Times New Roman" w:hAnsi="Times New Roman" w:cs="Times New Roman"/>
                <w:sz w:val="20"/>
                <w:szCs w:val="20"/>
              </w:rPr>
            </w:pPr>
            <w:r w:rsidRPr="006E08A6">
              <w:rPr>
                <w:rFonts w:ascii="Times New Roman" w:hAnsi="Times New Roman" w:cs="Times New Roman"/>
                <w:sz w:val="20"/>
                <w:szCs w:val="20"/>
              </w:rPr>
              <w:t>29 119,46</w:t>
            </w:r>
          </w:p>
        </w:tc>
        <w:tc>
          <w:tcPr>
            <w:tcW w:w="3969" w:type="dxa"/>
            <w:vMerge/>
            <w:shd w:val="clear" w:color="auto" w:fill="auto"/>
          </w:tcPr>
          <w:p w:rsidR="003C3E50" w:rsidRPr="00BA56B9" w:rsidRDefault="003C3E50" w:rsidP="00BA56B9">
            <w:pPr>
              <w:rPr>
                <w:rFonts w:ascii="Times New Roman" w:hAnsi="Times New Roman" w:cs="Times New Roman"/>
                <w:sz w:val="20"/>
                <w:szCs w:val="20"/>
              </w:rPr>
            </w:pPr>
          </w:p>
        </w:tc>
        <w:tc>
          <w:tcPr>
            <w:tcW w:w="3119" w:type="dxa"/>
            <w:vMerge/>
            <w:shd w:val="clear" w:color="auto" w:fill="auto"/>
          </w:tcPr>
          <w:p w:rsidR="003C3E50" w:rsidRPr="00BA56B9" w:rsidRDefault="003C3E50" w:rsidP="00BA56B9">
            <w:pPr>
              <w:rPr>
                <w:rFonts w:ascii="Times New Roman" w:hAnsi="Times New Roman" w:cs="Times New Roman"/>
                <w:sz w:val="20"/>
                <w:szCs w:val="20"/>
              </w:rPr>
            </w:pPr>
          </w:p>
        </w:tc>
        <w:tc>
          <w:tcPr>
            <w:tcW w:w="1415" w:type="dxa"/>
            <w:vMerge/>
            <w:shd w:val="clear" w:color="auto" w:fill="auto"/>
          </w:tcPr>
          <w:p w:rsidR="003C3E50" w:rsidRPr="00BA56B9" w:rsidRDefault="003C3E50" w:rsidP="00BA56B9">
            <w:pPr>
              <w:rPr>
                <w:rFonts w:ascii="Times New Roman" w:hAnsi="Times New Roman" w:cs="Times New Roman"/>
                <w:sz w:val="20"/>
                <w:szCs w:val="20"/>
              </w:rPr>
            </w:pPr>
          </w:p>
        </w:tc>
      </w:tr>
      <w:tr w:rsidR="003C3E50" w:rsidTr="00DF6917">
        <w:tc>
          <w:tcPr>
            <w:tcW w:w="531" w:type="dxa"/>
            <w:vMerge/>
          </w:tcPr>
          <w:p w:rsidR="003C3E50" w:rsidRDefault="003C3E50" w:rsidP="00FE5C24">
            <w:pPr>
              <w:jc w:val="center"/>
              <w:rPr>
                <w:rFonts w:ascii="Times New Roman" w:hAnsi="Times New Roman" w:cs="Times New Roman"/>
                <w:sz w:val="20"/>
                <w:szCs w:val="20"/>
              </w:rPr>
            </w:pPr>
          </w:p>
        </w:tc>
        <w:tc>
          <w:tcPr>
            <w:tcW w:w="2094" w:type="dxa"/>
            <w:vMerge/>
            <w:shd w:val="clear" w:color="auto" w:fill="auto"/>
          </w:tcPr>
          <w:p w:rsidR="003C3E50" w:rsidRPr="00BA56B9" w:rsidRDefault="003C3E50" w:rsidP="00BA56B9">
            <w:pPr>
              <w:rPr>
                <w:rFonts w:ascii="Times New Roman" w:hAnsi="Times New Roman" w:cs="Times New Roman"/>
                <w:sz w:val="20"/>
                <w:szCs w:val="20"/>
              </w:rPr>
            </w:pPr>
          </w:p>
        </w:tc>
        <w:tc>
          <w:tcPr>
            <w:tcW w:w="2494" w:type="dxa"/>
            <w:shd w:val="clear" w:color="auto" w:fill="auto"/>
          </w:tcPr>
          <w:p w:rsidR="000356A0" w:rsidRDefault="003C3E50" w:rsidP="00FD395D">
            <w:pPr>
              <w:rPr>
                <w:rFonts w:ascii="Times New Roman" w:hAnsi="Times New Roman" w:cs="Times New Roman"/>
                <w:sz w:val="20"/>
                <w:szCs w:val="20"/>
              </w:rPr>
            </w:pPr>
            <w:r w:rsidRPr="006E08A6">
              <w:rPr>
                <w:rFonts w:ascii="Times New Roman" w:hAnsi="Times New Roman" w:cs="Times New Roman"/>
                <w:sz w:val="20"/>
                <w:szCs w:val="20"/>
              </w:rPr>
              <w:t xml:space="preserve">гражданам, награжденным орденом Трудовой Славы трех степеней, гражданам, награжденным орденом </w:t>
            </w:r>
            <w:r w:rsidR="00CD07BF" w:rsidRPr="006E08A6">
              <w:rPr>
                <w:rFonts w:ascii="Times New Roman" w:hAnsi="Times New Roman" w:cs="Times New Roman"/>
                <w:sz w:val="20"/>
                <w:szCs w:val="20"/>
              </w:rPr>
              <w:t>«</w:t>
            </w:r>
            <w:r w:rsidRPr="006E08A6">
              <w:rPr>
                <w:rFonts w:ascii="Times New Roman" w:hAnsi="Times New Roman" w:cs="Times New Roman"/>
                <w:sz w:val="20"/>
                <w:szCs w:val="20"/>
              </w:rPr>
              <w:t>За службу Родине в Вооруженных Силах СССР</w:t>
            </w:r>
            <w:r w:rsidR="00CD07BF" w:rsidRPr="006E08A6">
              <w:rPr>
                <w:rFonts w:ascii="Times New Roman" w:hAnsi="Times New Roman" w:cs="Times New Roman"/>
                <w:sz w:val="20"/>
                <w:szCs w:val="20"/>
              </w:rPr>
              <w:t>»</w:t>
            </w:r>
            <w:r w:rsidRPr="006E08A6">
              <w:rPr>
                <w:rFonts w:ascii="Times New Roman" w:hAnsi="Times New Roman" w:cs="Times New Roman"/>
                <w:sz w:val="20"/>
                <w:szCs w:val="20"/>
              </w:rPr>
              <w:t xml:space="preserve"> трех степеней, гражданам, награжденным орденом Святого Георгия IV степени, чемпионам Олимпийских игр, чемпионам </w:t>
            </w:r>
            <w:proofErr w:type="spellStart"/>
            <w:r w:rsidRPr="006E08A6">
              <w:rPr>
                <w:rFonts w:ascii="Times New Roman" w:hAnsi="Times New Roman" w:cs="Times New Roman"/>
                <w:sz w:val="20"/>
                <w:szCs w:val="20"/>
              </w:rPr>
              <w:t>Паралимпийских</w:t>
            </w:r>
            <w:proofErr w:type="spellEnd"/>
            <w:r w:rsidRPr="006E08A6">
              <w:rPr>
                <w:rFonts w:ascii="Times New Roman" w:hAnsi="Times New Roman" w:cs="Times New Roman"/>
                <w:sz w:val="20"/>
                <w:szCs w:val="20"/>
              </w:rPr>
              <w:t xml:space="preserve"> игр, чемпионам </w:t>
            </w:r>
            <w:proofErr w:type="spellStart"/>
            <w:r w:rsidRPr="006E08A6">
              <w:rPr>
                <w:rFonts w:ascii="Times New Roman" w:hAnsi="Times New Roman" w:cs="Times New Roman"/>
                <w:sz w:val="20"/>
                <w:szCs w:val="20"/>
              </w:rPr>
              <w:t>Сурдлимпийских</w:t>
            </w:r>
            <w:proofErr w:type="spellEnd"/>
            <w:r w:rsidRPr="006E08A6">
              <w:rPr>
                <w:rFonts w:ascii="Times New Roman" w:hAnsi="Times New Roman" w:cs="Times New Roman"/>
                <w:sz w:val="20"/>
                <w:szCs w:val="20"/>
              </w:rPr>
              <w:t xml:space="preserve"> игр, а также тренерам, осуществлявшим подготовку таких чемпионов и входившим в состав сборных (олимпийских, </w:t>
            </w:r>
            <w:proofErr w:type="spellStart"/>
            <w:r w:rsidRPr="006E08A6">
              <w:rPr>
                <w:rFonts w:ascii="Times New Roman" w:hAnsi="Times New Roman" w:cs="Times New Roman"/>
                <w:sz w:val="20"/>
                <w:szCs w:val="20"/>
              </w:rPr>
              <w:t>паралимпийских</w:t>
            </w:r>
            <w:proofErr w:type="spellEnd"/>
            <w:r w:rsidRPr="006E08A6">
              <w:rPr>
                <w:rFonts w:ascii="Times New Roman" w:hAnsi="Times New Roman" w:cs="Times New Roman"/>
                <w:sz w:val="20"/>
                <w:szCs w:val="20"/>
              </w:rPr>
              <w:t xml:space="preserve">, </w:t>
            </w:r>
            <w:proofErr w:type="spellStart"/>
            <w:r w:rsidRPr="006E08A6">
              <w:rPr>
                <w:rFonts w:ascii="Times New Roman" w:hAnsi="Times New Roman" w:cs="Times New Roman"/>
                <w:sz w:val="20"/>
                <w:szCs w:val="20"/>
              </w:rPr>
              <w:t>сурдлимпийских</w:t>
            </w:r>
            <w:proofErr w:type="spellEnd"/>
            <w:r w:rsidRPr="006E08A6">
              <w:rPr>
                <w:rFonts w:ascii="Times New Roman" w:hAnsi="Times New Roman" w:cs="Times New Roman"/>
                <w:sz w:val="20"/>
                <w:szCs w:val="20"/>
              </w:rPr>
              <w:t>) команд СССР, Российской Федерации и (или) объединенных команд, которые включали в себя спортсменов государств - бывших республик Союза ССР</w:t>
            </w:r>
          </w:p>
          <w:p w:rsidR="00FD395D" w:rsidRPr="006E08A6" w:rsidRDefault="00FD395D" w:rsidP="00FD395D">
            <w:pPr>
              <w:rPr>
                <w:rFonts w:ascii="Times New Roman" w:hAnsi="Times New Roman" w:cs="Times New Roman"/>
                <w:sz w:val="20"/>
                <w:szCs w:val="20"/>
              </w:rPr>
            </w:pPr>
          </w:p>
        </w:tc>
        <w:tc>
          <w:tcPr>
            <w:tcW w:w="2360" w:type="dxa"/>
            <w:shd w:val="clear" w:color="auto" w:fill="auto"/>
          </w:tcPr>
          <w:p w:rsidR="003C3E50" w:rsidRPr="006E08A6" w:rsidRDefault="003C3E50" w:rsidP="00BA56B9">
            <w:pPr>
              <w:rPr>
                <w:rFonts w:ascii="Times New Roman" w:hAnsi="Times New Roman" w:cs="Times New Roman"/>
                <w:sz w:val="20"/>
                <w:szCs w:val="20"/>
              </w:rPr>
            </w:pPr>
            <w:r w:rsidRPr="006E08A6">
              <w:rPr>
                <w:rFonts w:ascii="Times New Roman" w:hAnsi="Times New Roman" w:cs="Times New Roman"/>
                <w:sz w:val="20"/>
                <w:szCs w:val="20"/>
              </w:rPr>
              <w:t>22 060,20</w:t>
            </w:r>
          </w:p>
        </w:tc>
        <w:tc>
          <w:tcPr>
            <w:tcW w:w="3969" w:type="dxa"/>
            <w:vMerge/>
            <w:shd w:val="clear" w:color="auto" w:fill="auto"/>
          </w:tcPr>
          <w:p w:rsidR="003C3E50" w:rsidRPr="00BA56B9" w:rsidRDefault="003C3E50" w:rsidP="00BA56B9">
            <w:pPr>
              <w:rPr>
                <w:rFonts w:ascii="Times New Roman" w:hAnsi="Times New Roman" w:cs="Times New Roman"/>
                <w:sz w:val="20"/>
                <w:szCs w:val="20"/>
              </w:rPr>
            </w:pPr>
          </w:p>
        </w:tc>
        <w:tc>
          <w:tcPr>
            <w:tcW w:w="3119" w:type="dxa"/>
            <w:vMerge/>
            <w:shd w:val="clear" w:color="auto" w:fill="auto"/>
          </w:tcPr>
          <w:p w:rsidR="003C3E50" w:rsidRPr="00BA56B9" w:rsidRDefault="003C3E50" w:rsidP="00BA56B9">
            <w:pPr>
              <w:rPr>
                <w:rFonts w:ascii="Times New Roman" w:hAnsi="Times New Roman" w:cs="Times New Roman"/>
                <w:sz w:val="20"/>
                <w:szCs w:val="20"/>
              </w:rPr>
            </w:pPr>
          </w:p>
        </w:tc>
        <w:tc>
          <w:tcPr>
            <w:tcW w:w="1415" w:type="dxa"/>
            <w:vMerge/>
            <w:shd w:val="clear" w:color="auto" w:fill="auto"/>
          </w:tcPr>
          <w:p w:rsidR="003C3E50" w:rsidRPr="00BA56B9" w:rsidRDefault="003C3E50" w:rsidP="00BA56B9">
            <w:pPr>
              <w:rPr>
                <w:rFonts w:ascii="Times New Roman" w:hAnsi="Times New Roman" w:cs="Times New Roman"/>
                <w:sz w:val="20"/>
                <w:szCs w:val="20"/>
              </w:rPr>
            </w:pPr>
          </w:p>
        </w:tc>
      </w:tr>
      <w:tr w:rsidR="00E60CC6" w:rsidTr="00A30403">
        <w:tc>
          <w:tcPr>
            <w:tcW w:w="531" w:type="dxa"/>
            <w:vMerge w:val="restart"/>
          </w:tcPr>
          <w:p w:rsidR="00E60CC6" w:rsidRPr="007F7D30" w:rsidRDefault="002023D2" w:rsidP="00FE5C24">
            <w:pPr>
              <w:jc w:val="center"/>
              <w:rPr>
                <w:rFonts w:ascii="Times New Roman" w:hAnsi="Times New Roman" w:cs="Times New Roman"/>
                <w:sz w:val="20"/>
                <w:szCs w:val="20"/>
              </w:rPr>
            </w:pPr>
            <w:r>
              <w:rPr>
                <w:rFonts w:ascii="Times New Roman" w:hAnsi="Times New Roman" w:cs="Times New Roman"/>
                <w:sz w:val="20"/>
                <w:szCs w:val="20"/>
              </w:rPr>
              <w:t>4</w:t>
            </w:r>
            <w:r w:rsidR="00E60CC6" w:rsidRPr="007F7D30">
              <w:rPr>
                <w:rFonts w:ascii="Times New Roman" w:hAnsi="Times New Roman" w:cs="Times New Roman"/>
                <w:sz w:val="20"/>
                <w:szCs w:val="20"/>
              </w:rPr>
              <w:t>.</w:t>
            </w:r>
          </w:p>
        </w:tc>
        <w:tc>
          <w:tcPr>
            <w:tcW w:w="2094" w:type="dxa"/>
            <w:vMerge w:val="restart"/>
            <w:shd w:val="clear" w:color="auto" w:fill="auto"/>
          </w:tcPr>
          <w:p w:rsidR="00E60CC6" w:rsidRPr="00BA56B9" w:rsidRDefault="00E60CC6" w:rsidP="00BA56B9">
            <w:pPr>
              <w:rPr>
                <w:rFonts w:ascii="Times New Roman" w:hAnsi="Times New Roman" w:cs="Times New Roman"/>
                <w:sz w:val="20"/>
                <w:szCs w:val="20"/>
              </w:rPr>
            </w:pPr>
            <w:r w:rsidRPr="00BA56B9">
              <w:rPr>
                <w:rFonts w:ascii="Times New Roman" w:hAnsi="Times New Roman" w:cs="Times New Roman"/>
                <w:sz w:val="20"/>
                <w:szCs w:val="20"/>
              </w:rPr>
              <w:t>Ежемесячная денежная выплата Героям Российской Федерации</w:t>
            </w:r>
          </w:p>
        </w:tc>
        <w:tc>
          <w:tcPr>
            <w:tcW w:w="2494" w:type="dxa"/>
            <w:shd w:val="clear" w:color="auto" w:fill="auto"/>
          </w:tcPr>
          <w:p w:rsidR="00E60CC6" w:rsidRPr="00BA56B9" w:rsidRDefault="00E60CC6" w:rsidP="00BA56B9">
            <w:pPr>
              <w:rPr>
                <w:rFonts w:ascii="Times New Roman" w:hAnsi="Times New Roman" w:cs="Times New Roman"/>
                <w:sz w:val="20"/>
                <w:szCs w:val="20"/>
              </w:rPr>
            </w:pPr>
            <w:r w:rsidRPr="00BA56B9">
              <w:rPr>
                <w:rFonts w:ascii="Times New Roman" w:hAnsi="Times New Roman" w:cs="Times New Roman"/>
                <w:sz w:val="20"/>
                <w:szCs w:val="20"/>
              </w:rPr>
              <w:t>Герои Российской Федерации</w:t>
            </w:r>
          </w:p>
        </w:tc>
        <w:tc>
          <w:tcPr>
            <w:tcW w:w="2360" w:type="dxa"/>
            <w:shd w:val="clear" w:color="auto" w:fill="auto"/>
          </w:tcPr>
          <w:p w:rsidR="00E60CC6" w:rsidRPr="00BA56B9" w:rsidRDefault="000A73D5" w:rsidP="00BA56B9">
            <w:pPr>
              <w:rPr>
                <w:rFonts w:ascii="Times New Roman" w:hAnsi="Times New Roman" w:cs="Times New Roman"/>
                <w:sz w:val="20"/>
                <w:szCs w:val="20"/>
              </w:rPr>
            </w:pPr>
            <w:r w:rsidRPr="006E08A6">
              <w:rPr>
                <w:rFonts w:ascii="Times New Roman" w:hAnsi="Times New Roman" w:cs="Times New Roman"/>
                <w:sz w:val="20"/>
                <w:szCs w:val="20"/>
              </w:rPr>
              <w:t>103 693,16</w:t>
            </w:r>
          </w:p>
        </w:tc>
        <w:tc>
          <w:tcPr>
            <w:tcW w:w="3969" w:type="dxa"/>
            <w:vMerge w:val="restart"/>
            <w:shd w:val="clear" w:color="auto" w:fill="auto"/>
          </w:tcPr>
          <w:p w:rsidR="00E60CC6" w:rsidRPr="00BA56B9" w:rsidRDefault="00E60CC6" w:rsidP="00BA56B9">
            <w:pPr>
              <w:rPr>
                <w:rFonts w:ascii="Times New Roman" w:hAnsi="Times New Roman" w:cs="Times New Roman"/>
                <w:sz w:val="20"/>
                <w:szCs w:val="20"/>
              </w:rPr>
            </w:pPr>
            <w:r w:rsidRPr="00BA56B9">
              <w:rPr>
                <w:rFonts w:ascii="Times New Roman" w:hAnsi="Times New Roman" w:cs="Times New Roman"/>
                <w:sz w:val="20"/>
                <w:szCs w:val="20"/>
              </w:rPr>
              <w:t xml:space="preserve">1.Заявление </w:t>
            </w:r>
          </w:p>
          <w:p w:rsidR="00E60CC6" w:rsidRPr="00BA56B9" w:rsidRDefault="00E60CC6" w:rsidP="00BA56B9">
            <w:pPr>
              <w:rPr>
                <w:rFonts w:ascii="Times New Roman" w:hAnsi="Times New Roman" w:cs="Times New Roman"/>
                <w:sz w:val="20"/>
                <w:szCs w:val="20"/>
              </w:rPr>
            </w:pPr>
            <w:r w:rsidRPr="00BA56B9">
              <w:rPr>
                <w:rFonts w:ascii="Times New Roman" w:hAnsi="Times New Roman" w:cs="Times New Roman"/>
                <w:sz w:val="20"/>
                <w:szCs w:val="20"/>
              </w:rPr>
              <w:t>1.2. Документы, удостоверяющие личность;</w:t>
            </w:r>
          </w:p>
          <w:p w:rsidR="00E60CC6" w:rsidRPr="00BA56B9" w:rsidRDefault="00E60CC6" w:rsidP="00BA56B9">
            <w:pPr>
              <w:rPr>
                <w:rFonts w:ascii="Times New Roman" w:hAnsi="Times New Roman" w:cs="Times New Roman"/>
                <w:sz w:val="20"/>
                <w:szCs w:val="20"/>
              </w:rPr>
            </w:pPr>
            <w:r w:rsidRPr="00BA56B9">
              <w:rPr>
                <w:rFonts w:ascii="Times New Roman" w:hAnsi="Times New Roman" w:cs="Times New Roman"/>
                <w:sz w:val="20"/>
                <w:szCs w:val="20"/>
              </w:rPr>
              <w:t>1.3. Документы, подтверждающие статус Героя РФ: грамота о присвоении звания Героя Российской Федерации, удостоверение Героя Российской Федерации,</w:t>
            </w:r>
          </w:p>
          <w:p w:rsidR="00E60CC6" w:rsidRPr="00BA56B9" w:rsidRDefault="00E60CC6" w:rsidP="00BA56B9">
            <w:pPr>
              <w:rPr>
                <w:rFonts w:ascii="Times New Roman" w:hAnsi="Times New Roman" w:cs="Times New Roman"/>
                <w:sz w:val="20"/>
                <w:szCs w:val="20"/>
              </w:rPr>
            </w:pPr>
            <w:r w:rsidRPr="00BA56B9">
              <w:rPr>
                <w:rFonts w:ascii="Times New Roman" w:hAnsi="Times New Roman" w:cs="Times New Roman"/>
                <w:sz w:val="20"/>
                <w:szCs w:val="20"/>
              </w:rPr>
              <w:t xml:space="preserve">1.4. Заявление о доставке                                                                                   </w:t>
            </w:r>
          </w:p>
          <w:p w:rsidR="00E60CC6" w:rsidRPr="00BA56B9" w:rsidRDefault="00E60CC6" w:rsidP="00BA56B9">
            <w:pPr>
              <w:rPr>
                <w:rFonts w:ascii="Times New Roman" w:hAnsi="Times New Roman" w:cs="Times New Roman"/>
                <w:sz w:val="20"/>
                <w:szCs w:val="20"/>
              </w:rPr>
            </w:pPr>
            <w:r w:rsidRPr="00BA56B9">
              <w:rPr>
                <w:rFonts w:ascii="Times New Roman" w:hAnsi="Times New Roman" w:cs="Times New Roman"/>
                <w:sz w:val="20"/>
                <w:szCs w:val="20"/>
              </w:rPr>
              <w:t xml:space="preserve">1.5. В случае представления интересов гражданина лицом в силу полномочия, основанного на доверенности, дополнительно необходимо представить доверенность и документ, удостоверяющий личность представителя. В случае если доверенность удостоверена нотариально, документа, удостоверяющего личность гражданина, интересы которого представляются, не требуется.                                                                    </w:t>
            </w:r>
          </w:p>
          <w:p w:rsidR="00E60CC6" w:rsidRPr="00BA56B9" w:rsidRDefault="00E60CC6" w:rsidP="00BA56B9">
            <w:pPr>
              <w:rPr>
                <w:rFonts w:ascii="Times New Roman" w:hAnsi="Times New Roman" w:cs="Times New Roman"/>
                <w:sz w:val="20"/>
                <w:szCs w:val="20"/>
              </w:rPr>
            </w:pPr>
            <w:r w:rsidRPr="00BA56B9">
              <w:rPr>
                <w:rFonts w:ascii="Times New Roman" w:hAnsi="Times New Roman" w:cs="Times New Roman"/>
                <w:sz w:val="20"/>
                <w:szCs w:val="20"/>
              </w:rPr>
              <w:t xml:space="preserve">2. Дополнительно для членов семей:                                                                                                                             </w:t>
            </w:r>
          </w:p>
          <w:p w:rsidR="00E60CC6" w:rsidRPr="00BA56B9" w:rsidRDefault="00E60CC6" w:rsidP="00BA56B9">
            <w:pPr>
              <w:rPr>
                <w:rFonts w:ascii="Times New Roman" w:hAnsi="Times New Roman" w:cs="Times New Roman"/>
                <w:sz w:val="20"/>
                <w:szCs w:val="20"/>
              </w:rPr>
            </w:pPr>
            <w:r w:rsidRPr="00BA56B9">
              <w:rPr>
                <w:rFonts w:ascii="Times New Roman" w:hAnsi="Times New Roman" w:cs="Times New Roman"/>
                <w:sz w:val="20"/>
                <w:szCs w:val="20"/>
              </w:rPr>
              <w:t>2.1 Свидетельство о смерти;</w:t>
            </w:r>
          </w:p>
          <w:p w:rsidR="00E60CC6" w:rsidRPr="00BA56B9" w:rsidRDefault="00E60CC6" w:rsidP="00BA56B9">
            <w:pPr>
              <w:rPr>
                <w:rFonts w:ascii="Times New Roman" w:hAnsi="Times New Roman" w:cs="Times New Roman"/>
                <w:sz w:val="20"/>
                <w:szCs w:val="20"/>
              </w:rPr>
            </w:pPr>
            <w:r w:rsidRPr="00BA56B9">
              <w:rPr>
                <w:rFonts w:ascii="Times New Roman" w:hAnsi="Times New Roman" w:cs="Times New Roman"/>
                <w:sz w:val="20"/>
                <w:szCs w:val="20"/>
              </w:rPr>
              <w:t>2.2. Документы, удостоверяющие родственные отношения с умершим (погибшим);                                                                                                                                       2.3. Документы, подтверждающие факт обучения в организации, осуществляющей образовательную деятельность, по очной форме — для детей умершего (погибшего) в возрасте до 23 лет;</w:t>
            </w:r>
          </w:p>
          <w:p w:rsidR="00E60CC6" w:rsidRPr="00BA56B9" w:rsidRDefault="00E60CC6" w:rsidP="00BA56B9">
            <w:pPr>
              <w:rPr>
                <w:rFonts w:ascii="Times New Roman" w:hAnsi="Times New Roman" w:cs="Times New Roman"/>
                <w:sz w:val="20"/>
                <w:szCs w:val="20"/>
              </w:rPr>
            </w:pPr>
            <w:r w:rsidRPr="00BA56B9">
              <w:rPr>
                <w:rFonts w:ascii="Times New Roman" w:hAnsi="Times New Roman" w:cs="Times New Roman"/>
                <w:sz w:val="20"/>
                <w:szCs w:val="20"/>
              </w:rPr>
              <w:t xml:space="preserve">2.4. Документ, подтверждающий факт установления инвалидности с детства — для детей старше 18 лет, ставших инвалидами до достижения ими возраста 18 лет.                                                                                                                    </w:t>
            </w:r>
          </w:p>
          <w:p w:rsidR="00726794" w:rsidRPr="00BA56B9" w:rsidRDefault="00E60CC6" w:rsidP="00BA56B9">
            <w:pPr>
              <w:rPr>
                <w:rFonts w:ascii="Times New Roman" w:hAnsi="Times New Roman" w:cs="Times New Roman"/>
                <w:sz w:val="20"/>
                <w:szCs w:val="20"/>
              </w:rPr>
            </w:pPr>
            <w:r w:rsidRPr="00BA56B9">
              <w:rPr>
                <w:rFonts w:ascii="Times New Roman" w:hAnsi="Times New Roman" w:cs="Times New Roman"/>
                <w:sz w:val="20"/>
                <w:szCs w:val="20"/>
              </w:rPr>
              <w:t>3. Устанавливается беззаявительно на основании  сведений о присвоении звания Героя Российской Федерации, полученных СФР от федерального органа исполнительной власти (федерального государственного органа), высшего исполнительного органа субъекта Российской Федерации или иного уполномоченного органа (организации), которыми Президенту Российской Федерации внесено представление о присвоении звания Героя Российской Федераци</w:t>
            </w:r>
            <w:r w:rsidR="00726794" w:rsidRPr="00BA56B9">
              <w:rPr>
                <w:rFonts w:ascii="Times New Roman" w:hAnsi="Times New Roman" w:cs="Times New Roman"/>
                <w:sz w:val="20"/>
                <w:szCs w:val="20"/>
              </w:rPr>
              <w:t>и</w:t>
            </w:r>
            <w:r w:rsidRPr="00BA56B9">
              <w:rPr>
                <w:rFonts w:ascii="Times New Roman" w:hAnsi="Times New Roman" w:cs="Times New Roman"/>
                <w:sz w:val="20"/>
                <w:szCs w:val="20"/>
              </w:rPr>
              <w:t xml:space="preserve"> либо на основании сведений содержащихся в информационных системах, оператором которых является СФР</w:t>
            </w:r>
          </w:p>
        </w:tc>
        <w:tc>
          <w:tcPr>
            <w:tcW w:w="3119" w:type="dxa"/>
            <w:shd w:val="clear" w:color="auto" w:fill="auto"/>
          </w:tcPr>
          <w:p w:rsidR="00E60CC6" w:rsidRPr="00BA56B9" w:rsidRDefault="00E60CC6" w:rsidP="00BA56B9">
            <w:pPr>
              <w:rPr>
                <w:rFonts w:ascii="Times New Roman" w:hAnsi="Times New Roman" w:cs="Times New Roman"/>
                <w:sz w:val="20"/>
                <w:szCs w:val="20"/>
              </w:rPr>
            </w:pPr>
            <w:r w:rsidRPr="00BA56B9">
              <w:rPr>
                <w:rFonts w:ascii="Times New Roman" w:hAnsi="Times New Roman" w:cs="Times New Roman"/>
                <w:sz w:val="20"/>
                <w:szCs w:val="20"/>
              </w:rPr>
              <w:t>С даты присвоения звания;</w:t>
            </w:r>
          </w:p>
          <w:p w:rsidR="00E60CC6" w:rsidRPr="00BA56B9" w:rsidRDefault="00E60CC6" w:rsidP="00BA56B9">
            <w:pPr>
              <w:rPr>
                <w:rFonts w:ascii="Times New Roman" w:hAnsi="Times New Roman" w:cs="Times New Roman"/>
                <w:sz w:val="20"/>
                <w:szCs w:val="20"/>
              </w:rPr>
            </w:pPr>
            <w:r w:rsidRPr="00BA56B9">
              <w:rPr>
                <w:rFonts w:ascii="Times New Roman" w:hAnsi="Times New Roman" w:cs="Times New Roman"/>
                <w:sz w:val="20"/>
                <w:szCs w:val="20"/>
              </w:rPr>
              <w:t>с 1 числа месяца, следующего за месяцем подачи заявления (в случае реализации права на натуральные льготы)</w:t>
            </w:r>
          </w:p>
        </w:tc>
        <w:tc>
          <w:tcPr>
            <w:tcW w:w="1415" w:type="dxa"/>
            <w:vMerge w:val="restart"/>
            <w:shd w:val="clear" w:color="auto" w:fill="auto"/>
          </w:tcPr>
          <w:p w:rsidR="00E60CC6" w:rsidRPr="00BA56B9" w:rsidRDefault="00E60CC6" w:rsidP="00BA56B9">
            <w:pPr>
              <w:rPr>
                <w:rFonts w:ascii="Times New Roman" w:hAnsi="Times New Roman" w:cs="Times New Roman"/>
                <w:sz w:val="20"/>
                <w:szCs w:val="20"/>
              </w:rPr>
            </w:pPr>
            <w:r w:rsidRPr="00BA56B9">
              <w:rPr>
                <w:rFonts w:ascii="Times New Roman" w:hAnsi="Times New Roman" w:cs="Times New Roman"/>
                <w:sz w:val="20"/>
                <w:szCs w:val="20"/>
              </w:rPr>
              <w:t xml:space="preserve">Закон РФ от 15.01.1993 </w:t>
            </w:r>
          </w:p>
          <w:p w:rsidR="00E60CC6" w:rsidRPr="00BA56B9" w:rsidRDefault="00E60CC6" w:rsidP="00BA56B9">
            <w:pPr>
              <w:rPr>
                <w:rFonts w:ascii="Times New Roman" w:hAnsi="Times New Roman" w:cs="Times New Roman"/>
                <w:sz w:val="20"/>
                <w:szCs w:val="20"/>
              </w:rPr>
            </w:pPr>
            <w:r w:rsidRPr="00BA56B9">
              <w:rPr>
                <w:rFonts w:ascii="Times New Roman" w:hAnsi="Times New Roman" w:cs="Times New Roman"/>
                <w:sz w:val="20"/>
                <w:szCs w:val="20"/>
              </w:rPr>
              <w:t>№ 4301-1 «О статусе Героев Советского Союза, Героев Российской Федерации и полных кавалеров ордена Славы»</w:t>
            </w:r>
          </w:p>
        </w:tc>
      </w:tr>
      <w:tr w:rsidR="00E60CC6" w:rsidTr="00A30403">
        <w:tc>
          <w:tcPr>
            <w:tcW w:w="531" w:type="dxa"/>
            <w:vMerge/>
          </w:tcPr>
          <w:p w:rsidR="00E60CC6" w:rsidRPr="007F7D30" w:rsidRDefault="00E60CC6" w:rsidP="00FE5C24">
            <w:pPr>
              <w:jc w:val="center"/>
              <w:rPr>
                <w:rFonts w:ascii="Times New Roman" w:hAnsi="Times New Roman" w:cs="Times New Roman"/>
                <w:sz w:val="20"/>
                <w:szCs w:val="20"/>
              </w:rPr>
            </w:pPr>
          </w:p>
        </w:tc>
        <w:tc>
          <w:tcPr>
            <w:tcW w:w="2094" w:type="dxa"/>
            <w:vMerge/>
            <w:shd w:val="clear" w:color="auto" w:fill="DBE5F1" w:themeFill="accent1" w:themeFillTint="33"/>
          </w:tcPr>
          <w:p w:rsidR="00E60CC6" w:rsidRPr="00BA56B9" w:rsidRDefault="00E60CC6" w:rsidP="00BA56B9">
            <w:pPr>
              <w:rPr>
                <w:rFonts w:ascii="Times New Roman" w:hAnsi="Times New Roman" w:cs="Times New Roman"/>
                <w:sz w:val="20"/>
                <w:szCs w:val="20"/>
              </w:rPr>
            </w:pPr>
          </w:p>
        </w:tc>
        <w:tc>
          <w:tcPr>
            <w:tcW w:w="2494" w:type="dxa"/>
            <w:shd w:val="clear" w:color="auto" w:fill="auto"/>
          </w:tcPr>
          <w:p w:rsidR="00E60CC6" w:rsidRPr="00BA56B9" w:rsidRDefault="00E60CC6" w:rsidP="00BA56B9">
            <w:pPr>
              <w:rPr>
                <w:rFonts w:ascii="Times New Roman" w:hAnsi="Times New Roman" w:cs="Times New Roman"/>
                <w:sz w:val="20"/>
                <w:szCs w:val="20"/>
              </w:rPr>
            </w:pPr>
            <w:r w:rsidRPr="00BA56B9">
              <w:rPr>
                <w:rFonts w:ascii="Times New Roman" w:hAnsi="Times New Roman" w:cs="Times New Roman"/>
                <w:sz w:val="20"/>
                <w:szCs w:val="20"/>
              </w:rPr>
              <w:t>Члены семьи умершего (погибшего) Героя Российской Федерации</w:t>
            </w:r>
          </w:p>
          <w:p w:rsidR="00E60CC6" w:rsidRPr="00BA56B9" w:rsidRDefault="00E60CC6" w:rsidP="00BA56B9">
            <w:pPr>
              <w:rPr>
                <w:rFonts w:ascii="Times New Roman" w:hAnsi="Times New Roman" w:cs="Times New Roman"/>
                <w:sz w:val="20"/>
                <w:szCs w:val="20"/>
              </w:rPr>
            </w:pPr>
          </w:p>
        </w:tc>
        <w:tc>
          <w:tcPr>
            <w:tcW w:w="2360" w:type="dxa"/>
            <w:vMerge w:val="restart"/>
            <w:shd w:val="clear" w:color="auto" w:fill="auto"/>
          </w:tcPr>
          <w:p w:rsidR="00E60CC6" w:rsidRPr="00BA56B9" w:rsidRDefault="00E60CC6" w:rsidP="00BA56B9">
            <w:pPr>
              <w:rPr>
                <w:rFonts w:ascii="Times New Roman" w:hAnsi="Times New Roman" w:cs="Times New Roman"/>
                <w:sz w:val="20"/>
                <w:szCs w:val="20"/>
              </w:rPr>
            </w:pPr>
            <w:r w:rsidRPr="00BA56B9">
              <w:rPr>
                <w:rFonts w:ascii="Times New Roman" w:hAnsi="Times New Roman" w:cs="Times New Roman"/>
                <w:sz w:val="20"/>
                <w:szCs w:val="20"/>
              </w:rPr>
              <w:t>Рассчитывается путем деления ежемесячной денежной выплаты, предусмотренной для Героя Российской Федерации, на количество членов семьи, имеющих право на ежемесячную денежную выплату</w:t>
            </w:r>
          </w:p>
          <w:p w:rsidR="00E60CC6" w:rsidRPr="00BA56B9" w:rsidRDefault="00E60CC6" w:rsidP="00BA56B9">
            <w:pPr>
              <w:rPr>
                <w:rFonts w:ascii="Times New Roman" w:hAnsi="Times New Roman" w:cs="Times New Roman"/>
                <w:sz w:val="20"/>
                <w:szCs w:val="20"/>
              </w:rPr>
            </w:pPr>
          </w:p>
        </w:tc>
        <w:tc>
          <w:tcPr>
            <w:tcW w:w="3969" w:type="dxa"/>
            <w:vMerge/>
            <w:shd w:val="clear" w:color="auto" w:fill="DBE5F1" w:themeFill="accent1" w:themeFillTint="33"/>
          </w:tcPr>
          <w:p w:rsidR="00E60CC6" w:rsidRPr="00BA56B9" w:rsidRDefault="00E60CC6" w:rsidP="00BA56B9">
            <w:pPr>
              <w:rPr>
                <w:rFonts w:ascii="Times New Roman" w:hAnsi="Times New Roman" w:cs="Times New Roman"/>
                <w:sz w:val="20"/>
                <w:szCs w:val="20"/>
              </w:rPr>
            </w:pPr>
          </w:p>
        </w:tc>
        <w:tc>
          <w:tcPr>
            <w:tcW w:w="3119" w:type="dxa"/>
            <w:shd w:val="clear" w:color="auto" w:fill="auto"/>
          </w:tcPr>
          <w:p w:rsidR="00E60CC6" w:rsidRPr="00BA56B9" w:rsidRDefault="00E60CC6" w:rsidP="00BA56B9">
            <w:pPr>
              <w:rPr>
                <w:rFonts w:ascii="Times New Roman" w:hAnsi="Times New Roman" w:cs="Times New Roman"/>
                <w:sz w:val="20"/>
                <w:szCs w:val="20"/>
              </w:rPr>
            </w:pPr>
            <w:r w:rsidRPr="00BA56B9">
              <w:rPr>
                <w:rFonts w:ascii="Times New Roman" w:hAnsi="Times New Roman" w:cs="Times New Roman"/>
                <w:sz w:val="20"/>
                <w:szCs w:val="20"/>
              </w:rPr>
              <w:t>Со дня смерти Героя РФ</w:t>
            </w:r>
          </w:p>
        </w:tc>
        <w:tc>
          <w:tcPr>
            <w:tcW w:w="1415" w:type="dxa"/>
            <w:vMerge/>
            <w:shd w:val="clear" w:color="auto" w:fill="DBE5F1" w:themeFill="accent1" w:themeFillTint="33"/>
          </w:tcPr>
          <w:p w:rsidR="00E60CC6" w:rsidRPr="00BA56B9" w:rsidRDefault="00E60CC6" w:rsidP="00BA56B9">
            <w:pPr>
              <w:rPr>
                <w:rFonts w:ascii="Times New Roman" w:hAnsi="Times New Roman" w:cs="Times New Roman"/>
                <w:sz w:val="20"/>
                <w:szCs w:val="20"/>
              </w:rPr>
            </w:pPr>
          </w:p>
        </w:tc>
      </w:tr>
      <w:tr w:rsidR="00E60CC6" w:rsidTr="00A30403">
        <w:tc>
          <w:tcPr>
            <w:tcW w:w="531" w:type="dxa"/>
            <w:vMerge/>
          </w:tcPr>
          <w:p w:rsidR="00E60CC6" w:rsidRPr="007F7D30" w:rsidRDefault="00E60CC6" w:rsidP="00FE5C24">
            <w:pPr>
              <w:jc w:val="center"/>
              <w:rPr>
                <w:rFonts w:ascii="Times New Roman" w:hAnsi="Times New Roman" w:cs="Times New Roman"/>
                <w:sz w:val="20"/>
                <w:szCs w:val="20"/>
              </w:rPr>
            </w:pPr>
          </w:p>
        </w:tc>
        <w:tc>
          <w:tcPr>
            <w:tcW w:w="2094" w:type="dxa"/>
            <w:vMerge/>
            <w:shd w:val="clear" w:color="auto" w:fill="DBE5F1" w:themeFill="accent1" w:themeFillTint="33"/>
          </w:tcPr>
          <w:p w:rsidR="00E60CC6" w:rsidRPr="00BA56B9" w:rsidRDefault="00E60CC6" w:rsidP="00BA56B9">
            <w:pPr>
              <w:rPr>
                <w:rFonts w:ascii="Times New Roman" w:hAnsi="Times New Roman" w:cs="Times New Roman"/>
                <w:sz w:val="20"/>
                <w:szCs w:val="20"/>
              </w:rPr>
            </w:pPr>
          </w:p>
        </w:tc>
        <w:tc>
          <w:tcPr>
            <w:tcW w:w="2494" w:type="dxa"/>
            <w:shd w:val="clear" w:color="auto" w:fill="auto"/>
          </w:tcPr>
          <w:p w:rsidR="00E60CC6" w:rsidRPr="00BA56B9" w:rsidRDefault="00E60CC6" w:rsidP="00BA56B9">
            <w:pPr>
              <w:rPr>
                <w:rFonts w:ascii="Times New Roman" w:hAnsi="Times New Roman" w:cs="Times New Roman"/>
                <w:sz w:val="20"/>
                <w:szCs w:val="20"/>
              </w:rPr>
            </w:pPr>
            <w:r w:rsidRPr="00BA56B9">
              <w:rPr>
                <w:rFonts w:ascii="Times New Roman" w:hAnsi="Times New Roman" w:cs="Times New Roman"/>
                <w:sz w:val="20"/>
                <w:szCs w:val="20"/>
              </w:rPr>
              <w:t>Члены семьи Героя Российской Федерации, звание которому присвоено посмертно</w:t>
            </w:r>
          </w:p>
        </w:tc>
        <w:tc>
          <w:tcPr>
            <w:tcW w:w="2360" w:type="dxa"/>
            <w:vMerge/>
            <w:shd w:val="clear" w:color="auto" w:fill="DBE5F1" w:themeFill="accent1" w:themeFillTint="33"/>
          </w:tcPr>
          <w:p w:rsidR="00E60CC6" w:rsidRPr="00BA56B9" w:rsidRDefault="00E60CC6" w:rsidP="00BA56B9">
            <w:pPr>
              <w:rPr>
                <w:rFonts w:ascii="Times New Roman" w:hAnsi="Times New Roman" w:cs="Times New Roman"/>
                <w:sz w:val="20"/>
                <w:szCs w:val="20"/>
              </w:rPr>
            </w:pPr>
          </w:p>
        </w:tc>
        <w:tc>
          <w:tcPr>
            <w:tcW w:w="3969" w:type="dxa"/>
            <w:vMerge/>
            <w:shd w:val="clear" w:color="auto" w:fill="DBE5F1" w:themeFill="accent1" w:themeFillTint="33"/>
          </w:tcPr>
          <w:p w:rsidR="00E60CC6" w:rsidRPr="00BA56B9" w:rsidRDefault="00E60CC6" w:rsidP="00BA56B9">
            <w:pPr>
              <w:rPr>
                <w:rFonts w:ascii="Times New Roman" w:hAnsi="Times New Roman" w:cs="Times New Roman"/>
                <w:sz w:val="20"/>
                <w:szCs w:val="20"/>
              </w:rPr>
            </w:pPr>
          </w:p>
        </w:tc>
        <w:tc>
          <w:tcPr>
            <w:tcW w:w="3119" w:type="dxa"/>
            <w:shd w:val="clear" w:color="auto" w:fill="auto"/>
          </w:tcPr>
          <w:p w:rsidR="00E60CC6" w:rsidRPr="00BA56B9" w:rsidRDefault="00E60CC6" w:rsidP="00BA56B9">
            <w:pPr>
              <w:rPr>
                <w:rFonts w:ascii="Times New Roman" w:hAnsi="Times New Roman" w:cs="Times New Roman"/>
                <w:sz w:val="20"/>
                <w:szCs w:val="20"/>
              </w:rPr>
            </w:pPr>
            <w:r w:rsidRPr="00BA56B9">
              <w:rPr>
                <w:rFonts w:ascii="Times New Roman" w:hAnsi="Times New Roman" w:cs="Times New Roman"/>
                <w:sz w:val="20"/>
                <w:szCs w:val="20"/>
              </w:rPr>
              <w:t>С даты присвоения звания;</w:t>
            </w:r>
          </w:p>
          <w:p w:rsidR="00E60CC6" w:rsidRPr="00BA56B9" w:rsidRDefault="00E60CC6" w:rsidP="00BA56B9">
            <w:pPr>
              <w:rPr>
                <w:rFonts w:ascii="Times New Roman" w:hAnsi="Times New Roman" w:cs="Times New Roman"/>
                <w:sz w:val="20"/>
                <w:szCs w:val="20"/>
              </w:rPr>
            </w:pPr>
            <w:r w:rsidRPr="00BA56B9">
              <w:rPr>
                <w:rFonts w:ascii="Times New Roman" w:hAnsi="Times New Roman" w:cs="Times New Roman"/>
                <w:sz w:val="20"/>
                <w:szCs w:val="20"/>
              </w:rPr>
              <w:t>с 1 числа месяца, следующего за месяцем подачи заявления (в случае реализации права на натуральные льготы)</w:t>
            </w:r>
          </w:p>
          <w:p w:rsidR="00E60CC6" w:rsidRPr="00BA56B9" w:rsidRDefault="00E60CC6" w:rsidP="00BA56B9">
            <w:pPr>
              <w:rPr>
                <w:rFonts w:ascii="Times New Roman" w:hAnsi="Times New Roman" w:cs="Times New Roman"/>
                <w:sz w:val="20"/>
                <w:szCs w:val="20"/>
              </w:rPr>
            </w:pPr>
          </w:p>
        </w:tc>
        <w:tc>
          <w:tcPr>
            <w:tcW w:w="1415" w:type="dxa"/>
            <w:vMerge/>
            <w:shd w:val="clear" w:color="auto" w:fill="DBE5F1" w:themeFill="accent1" w:themeFillTint="33"/>
          </w:tcPr>
          <w:p w:rsidR="00E60CC6" w:rsidRPr="00BA56B9" w:rsidRDefault="00E60CC6" w:rsidP="00BA56B9">
            <w:pPr>
              <w:rPr>
                <w:rFonts w:ascii="Times New Roman" w:hAnsi="Times New Roman" w:cs="Times New Roman"/>
                <w:sz w:val="20"/>
                <w:szCs w:val="20"/>
              </w:rPr>
            </w:pPr>
          </w:p>
        </w:tc>
      </w:tr>
      <w:tr w:rsidR="00E60CC6" w:rsidTr="00AB5716">
        <w:tc>
          <w:tcPr>
            <w:tcW w:w="531" w:type="dxa"/>
            <w:vMerge w:val="restart"/>
          </w:tcPr>
          <w:p w:rsidR="00E60CC6" w:rsidRPr="007F7D30" w:rsidRDefault="002023D2" w:rsidP="00FE5C24">
            <w:pPr>
              <w:jc w:val="center"/>
              <w:rPr>
                <w:rFonts w:ascii="Times New Roman" w:hAnsi="Times New Roman" w:cs="Times New Roman"/>
                <w:sz w:val="20"/>
                <w:szCs w:val="20"/>
              </w:rPr>
            </w:pPr>
            <w:r>
              <w:rPr>
                <w:rFonts w:ascii="Times New Roman" w:hAnsi="Times New Roman" w:cs="Times New Roman"/>
                <w:sz w:val="20"/>
                <w:szCs w:val="20"/>
              </w:rPr>
              <w:t>5</w:t>
            </w:r>
            <w:r w:rsidR="00E60CC6" w:rsidRPr="007F7D30">
              <w:rPr>
                <w:rFonts w:ascii="Times New Roman" w:hAnsi="Times New Roman" w:cs="Times New Roman"/>
                <w:sz w:val="20"/>
                <w:szCs w:val="20"/>
              </w:rPr>
              <w:t>.</w:t>
            </w:r>
          </w:p>
        </w:tc>
        <w:tc>
          <w:tcPr>
            <w:tcW w:w="2094" w:type="dxa"/>
            <w:vMerge w:val="restart"/>
            <w:shd w:val="clear" w:color="auto" w:fill="auto"/>
          </w:tcPr>
          <w:p w:rsidR="00E60CC6" w:rsidRPr="00BA56B9" w:rsidRDefault="00E60CC6" w:rsidP="00BA56B9">
            <w:pPr>
              <w:rPr>
                <w:rFonts w:ascii="Times New Roman" w:hAnsi="Times New Roman" w:cs="Times New Roman"/>
                <w:sz w:val="20"/>
                <w:szCs w:val="20"/>
              </w:rPr>
            </w:pPr>
            <w:r w:rsidRPr="00BA56B9">
              <w:rPr>
                <w:rFonts w:ascii="Times New Roman" w:hAnsi="Times New Roman" w:cs="Times New Roman"/>
                <w:sz w:val="20"/>
                <w:szCs w:val="20"/>
              </w:rPr>
              <w:t>Ежемесячная денежная выплата</w:t>
            </w:r>
          </w:p>
        </w:tc>
        <w:tc>
          <w:tcPr>
            <w:tcW w:w="2494" w:type="dxa"/>
            <w:shd w:val="clear" w:color="auto" w:fill="auto"/>
          </w:tcPr>
          <w:p w:rsidR="00E60CC6" w:rsidRPr="00BA56B9" w:rsidRDefault="00E60CC6" w:rsidP="00BA56B9">
            <w:pPr>
              <w:rPr>
                <w:rFonts w:ascii="Times New Roman" w:hAnsi="Times New Roman" w:cs="Times New Roman"/>
                <w:sz w:val="20"/>
                <w:szCs w:val="20"/>
              </w:rPr>
            </w:pPr>
            <w:r w:rsidRPr="00BA56B9">
              <w:rPr>
                <w:rFonts w:ascii="Times New Roman" w:hAnsi="Times New Roman" w:cs="Times New Roman"/>
                <w:sz w:val="20"/>
                <w:szCs w:val="20"/>
              </w:rPr>
              <w:t>Ветеран боевых действий</w:t>
            </w:r>
          </w:p>
        </w:tc>
        <w:tc>
          <w:tcPr>
            <w:tcW w:w="2360" w:type="dxa"/>
            <w:shd w:val="clear" w:color="auto" w:fill="auto"/>
          </w:tcPr>
          <w:p w:rsidR="00E60CC6" w:rsidRPr="006E08A6" w:rsidRDefault="000A73D5" w:rsidP="00BA56B9">
            <w:pPr>
              <w:rPr>
                <w:rFonts w:ascii="Times New Roman" w:hAnsi="Times New Roman" w:cs="Times New Roman"/>
                <w:sz w:val="20"/>
                <w:szCs w:val="20"/>
              </w:rPr>
            </w:pPr>
            <w:r w:rsidRPr="006E08A6">
              <w:rPr>
                <w:rFonts w:ascii="Times New Roman" w:hAnsi="Times New Roman" w:cs="Times New Roman"/>
                <w:sz w:val="20"/>
                <w:szCs w:val="20"/>
              </w:rPr>
              <w:t xml:space="preserve">4 838,63        </w:t>
            </w:r>
            <w:r w:rsidR="00E60CC6" w:rsidRPr="006E08A6">
              <w:rPr>
                <w:rFonts w:ascii="Times New Roman" w:hAnsi="Times New Roman" w:cs="Times New Roman"/>
                <w:sz w:val="20"/>
                <w:szCs w:val="20"/>
              </w:rPr>
              <w:t xml:space="preserve">                  </w:t>
            </w:r>
          </w:p>
          <w:p w:rsidR="00E60CC6" w:rsidRPr="006E08A6" w:rsidRDefault="000A73D5" w:rsidP="00BA56B9">
            <w:pPr>
              <w:rPr>
                <w:rFonts w:ascii="Times New Roman" w:hAnsi="Times New Roman" w:cs="Times New Roman"/>
                <w:sz w:val="20"/>
                <w:szCs w:val="20"/>
              </w:rPr>
            </w:pPr>
            <w:r w:rsidRPr="006E08A6">
              <w:rPr>
                <w:rFonts w:ascii="Times New Roman" w:hAnsi="Times New Roman" w:cs="Times New Roman"/>
                <w:sz w:val="20"/>
                <w:szCs w:val="20"/>
              </w:rPr>
              <w:t xml:space="preserve">3 013,38 </w:t>
            </w:r>
            <w:r w:rsidR="00E60CC6" w:rsidRPr="006E08A6">
              <w:rPr>
                <w:rFonts w:ascii="Times New Roman" w:hAnsi="Times New Roman" w:cs="Times New Roman"/>
                <w:sz w:val="20"/>
                <w:szCs w:val="20"/>
              </w:rPr>
              <w:t xml:space="preserve">- при получении полного набора соц. услуг в натуральном выражении                    </w:t>
            </w:r>
          </w:p>
          <w:p w:rsidR="00E60CC6" w:rsidRPr="006E08A6" w:rsidRDefault="00E60CC6" w:rsidP="00BA56B9">
            <w:pPr>
              <w:rPr>
                <w:rFonts w:ascii="Times New Roman" w:hAnsi="Times New Roman" w:cs="Times New Roman"/>
                <w:sz w:val="20"/>
                <w:szCs w:val="20"/>
              </w:rPr>
            </w:pPr>
            <w:r w:rsidRPr="006E08A6">
              <w:rPr>
                <w:rFonts w:ascii="Times New Roman" w:hAnsi="Times New Roman" w:cs="Times New Roman"/>
                <w:sz w:val="20"/>
                <w:szCs w:val="20"/>
              </w:rPr>
              <w:t xml:space="preserve">(размер НСУ - 1 </w:t>
            </w:r>
            <w:r w:rsidR="000A73D5" w:rsidRPr="006E08A6">
              <w:rPr>
                <w:rFonts w:ascii="Times New Roman" w:hAnsi="Times New Roman" w:cs="Times New Roman"/>
                <w:sz w:val="20"/>
                <w:szCs w:val="20"/>
              </w:rPr>
              <w:t>8</w:t>
            </w:r>
            <w:r w:rsidRPr="006E08A6">
              <w:rPr>
                <w:rFonts w:ascii="Times New Roman" w:hAnsi="Times New Roman" w:cs="Times New Roman"/>
                <w:sz w:val="20"/>
                <w:szCs w:val="20"/>
              </w:rPr>
              <w:t>2</w:t>
            </w:r>
            <w:r w:rsidR="000A73D5" w:rsidRPr="006E08A6">
              <w:rPr>
                <w:rFonts w:ascii="Times New Roman" w:hAnsi="Times New Roman" w:cs="Times New Roman"/>
                <w:sz w:val="20"/>
                <w:szCs w:val="20"/>
              </w:rPr>
              <w:t>5,25</w:t>
            </w:r>
            <w:r w:rsidRPr="006E08A6">
              <w:rPr>
                <w:rFonts w:ascii="Times New Roman" w:hAnsi="Times New Roman" w:cs="Times New Roman"/>
                <w:sz w:val="20"/>
                <w:szCs w:val="20"/>
              </w:rPr>
              <w:t>)</w:t>
            </w:r>
          </w:p>
          <w:p w:rsidR="00BA2328" w:rsidRPr="006E08A6" w:rsidRDefault="00BA2328" w:rsidP="00BA56B9">
            <w:pPr>
              <w:rPr>
                <w:rFonts w:ascii="Times New Roman" w:hAnsi="Times New Roman" w:cs="Times New Roman"/>
                <w:sz w:val="20"/>
                <w:szCs w:val="20"/>
              </w:rPr>
            </w:pPr>
          </w:p>
        </w:tc>
        <w:tc>
          <w:tcPr>
            <w:tcW w:w="3969" w:type="dxa"/>
            <w:vMerge w:val="restart"/>
            <w:shd w:val="clear" w:color="auto" w:fill="auto"/>
          </w:tcPr>
          <w:p w:rsidR="00E60CC6" w:rsidRPr="00BA56B9" w:rsidRDefault="00E60CC6" w:rsidP="00BA56B9">
            <w:pPr>
              <w:rPr>
                <w:rFonts w:ascii="Times New Roman" w:hAnsi="Times New Roman" w:cs="Times New Roman"/>
                <w:sz w:val="20"/>
                <w:szCs w:val="20"/>
              </w:rPr>
            </w:pPr>
            <w:r w:rsidRPr="00BA56B9">
              <w:rPr>
                <w:rFonts w:ascii="Times New Roman" w:hAnsi="Times New Roman" w:cs="Times New Roman"/>
                <w:sz w:val="20"/>
                <w:szCs w:val="20"/>
              </w:rPr>
              <w:t xml:space="preserve">1.Заявление     </w:t>
            </w:r>
          </w:p>
          <w:p w:rsidR="001C17BA" w:rsidRPr="00BA56B9" w:rsidRDefault="00E60CC6" w:rsidP="00BA56B9">
            <w:pPr>
              <w:rPr>
                <w:rFonts w:ascii="Times New Roman" w:hAnsi="Times New Roman" w:cs="Times New Roman"/>
                <w:sz w:val="20"/>
                <w:szCs w:val="20"/>
              </w:rPr>
            </w:pPr>
            <w:r w:rsidRPr="00BA56B9">
              <w:rPr>
                <w:rFonts w:ascii="Times New Roman" w:hAnsi="Times New Roman" w:cs="Times New Roman"/>
                <w:sz w:val="20"/>
                <w:szCs w:val="20"/>
              </w:rPr>
              <w:t xml:space="preserve">2.Документ, удостоверяющий личность и место жительства в РФ;                                                                                                                                                                  3.Документ, подтверждающий статус заявителя;                                                                                                                                                                                                              3.1. Устанавливается беззаявительно по сведениям ГИС ЕЦП (инвалидам боевых действий);       </w:t>
            </w:r>
          </w:p>
          <w:p w:rsidR="00E60CC6" w:rsidRPr="00BA56B9" w:rsidRDefault="001C17BA" w:rsidP="00BA56B9">
            <w:pPr>
              <w:rPr>
                <w:rFonts w:ascii="Times New Roman" w:hAnsi="Times New Roman" w:cs="Times New Roman"/>
                <w:sz w:val="20"/>
                <w:szCs w:val="20"/>
              </w:rPr>
            </w:pPr>
            <w:r w:rsidRPr="00BA56B9">
              <w:rPr>
                <w:rFonts w:ascii="Times New Roman" w:hAnsi="Times New Roman" w:cs="Times New Roman"/>
                <w:sz w:val="20"/>
                <w:szCs w:val="20"/>
              </w:rPr>
              <w:t>3.2. Устанавливается в беззаявительном порядке на основании сведений об оформлении удостоверения ветерана боевых действий, полученных Фондом пенсионного и социального страхования Российской Федерации от федеральных органов исполнительной власти, иных федеральных государственных органов, осуществляющих выдачу удостоверения ветерана боевых действий;</w:t>
            </w:r>
            <w:r w:rsidR="00E60CC6" w:rsidRPr="00BA56B9">
              <w:rPr>
                <w:rFonts w:ascii="Times New Roman" w:hAnsi="Times New Roman" w:cs="Times New Roman"/>
                <w:sz w:val="20"/>
                <w:szCs w:val="20"/>
              </w:rPr>
              <w:t xml:space="preserve"> </w:t>
            </w:r>
          </w:p>
          <w:p w:rsidR="00E60CC6" w:rsidRPr="00BA56B9" w:rsidRDefault="00E60CC6" w:rsidP="00BA56B9">
            <w:pPr>
              <w:rPr>
                <w:rFonts w:ascii="Times New Roman" w:hAnsi="Times New Roman" w:cs="Times New Roman"/>
                <w:sz w:val="20"/>
                <w:szCs w:val="20"/>
              </w:rPr>
            </w:pPr>
            <w:r w:rsidRPr="00BA56B9">
              <w:rPr>
                <w:rFonts w:ascii="Times New Roman" w:hAnsi="Times New Roman" w:cs="Times New Roman"/>
                <w:sz w:val="20"/>
                <w:szCs w:val="20"/>
              </w:rPr>
              <w:t>4.Заявление о доставке</w:t>
            </w:r>
            <w:r w:rsidR="00473F7A" w:rsidRPr="00BA56B9">
              <w:rPr>
                <w:rFonts w:ascii="Times New Roman" w:hAnsi="Times New Roman" w:cs="Times New Roman"/>
                <w:sz w:val="20"/>
                <w:szCs w:val="20"/>
              </w:rPr>
              <w:t>.</w:t>
            </w:r>
            <w:r w:rsidRPr="00BA56B9">
              <w:rPr>
                <w:rFonts w:ascii="Times New Roman" w:hAnsi="Times New Roman" w:cs="Times New Roman"/>
                <w:sz w:val="20"/>
                <w:szCs w:val="20"/>
              </w:rPr>
              <w:t xml:space="preserve">                                                                            </w:t>
            </w:r>
          </w:p>
          <w:p w:rsidR="00E60CC6" w:rsidRPr="00BA56B9" w:rsidRDefault="00E60CC6" w:rsidP="00BA56B9">
            <w:pPr>
              <w:rPr>
                <w:rFonts w:ascii="Times New Roman" w:hAnsi="Times New Roman" w:cs="Times New Roman"/>
                <w:sz w:val="20"/>
                <w:szCs w:val="20"/>
              </w:rPr>
            </w:pPr>
            <w:r w:rsidRPr="00BA56B9">
              <w:rPr>
                <w:rFonts w:ascii="Times New Roman" w:hAnsi="Times New Roman" w:cs="Times New Roman"/>
                <w:sz w:val="20"/>
                <w:szCs w:val="20"/>
              </w:rPr>
              <w:t xml:space="preserve">Дополнительно для членов семей:                                                                  </w:t>
            </w:r>
          </w:p>
          <w:p w:rsidR="00E60CC6" w:rsidRPr="00BA56B9" w:rsidRDefault="00E60CC6" w:rsidP="00BA56B9">
            <w:pPr>
              <w:rPr>
                <w:rFonts w:ascii="Times New Roman" w:hAnsi="Times New Roman" w:cs="Times New Roman"/>
                <w:sz w:val="20"/>
                <w:szCs w:val="20"/>
              </w:rPr>
            </w:pPr>
            <w:r w:rsidRPr="00BA56B9">
              <w:rPr>
                <w:rFonts w:ascii="Times New Roman" w:hAnsi="Times New Roman" w:cs="Times New Roman"/>
                <w:sz w:val="20"/>
                <w:szCs w:val="20"/>
              </w:rPr>
              <w:t>1. Документы, подтверждающие факт обучения в организации, осуществляющей образовательную деятельность, по очной форме — для детей умершего (погибшего) в возрасте до 23 лет;</w:t>
            </w:r>
          </w:p>
          <w:p w:rsidR="00726794" w:rsidRPr="00BA56B9" w:rsidRDefault="00E60CC6" w:rsidP="00BA56B9">
            <w:pPr>
              <w:rPr>
                <w:rFonts w:ascii="Times New Roman" w:hAnsi="Times New Roman" w:cs="Times New Roman"/>
                <w:sz w:val="20"/>
                <w:szCs w:val="20"/>
              </w:rPr>
            </w:pPr>
            <w:r w:rsidRPr="00BA56B9">
              <w:rPr>
                <w:rFonts w:ascii="Times New Roman" w:hAnsi="Times New Roman" w:cs="Times New Roman"/>
                <w:sz w:val="20"/>
                <w:szCs w:val="20"/>
              </w:rPr>
              <w:t xml:space="preserve">2.Документ, подтверждающий факт установления инвалидности с детства — для детей старше 18 лет, ставших инвалидами до достижения ими возраста 18 лет. </w:t>
            </w:r>
          </w:p>
        </w:tc>
        <w:tc>
          <w:tcPr>
            <w:tcW w:w="3119" w:type="dxa"/>
            <w:shd w:val="clear" w:color="auto" w:fill="auto"/>
          </w:tcPr>
          <w:p w:rsidR="00E60CC6" w:rsidRPr="00BA56B9" w:rsidRDefault="00E60CC6" w:rsidP="00BA56B9">
            <w:pPr>
              <w:rPr>
                <w:rFonts w:ascii="Times New Roman" w:hAnsi="Times New Roman" w:cs="Times New Roman"/>
                <w:sz w:val="20"/>
                <w:szCs w:val="20"/>
              </w:rPr>
            </w:pPr>
            <w:r w:rsidRPr="00BA56B9">
              <w:rPr>
                <w:rFonts w:ascii="Times New Roman" w:hAnsi="Times New Roman" w:cs="Times New Roman"/>
                <w:sz w:val="20"/>
                <w:szCs w:val="20"/>
              </w:rPr>
              <w:t>С даты признания лица ветераном боевых действий</w:t>
            </w:r>
          </w:p>
        </w:tc>
        <w:tc>
          <w:tcPr>
            <w:tcW w:w="1415" w:type="dxa"/>
            <w:vMerge w:val="restart"/>
            <w:shd w:val="clear" w:color="auto" w:fill="auto"/>
          </w:tcPr>
          <w:p w:rsidR="00E60CC6" w:rsidRPr="00BA56B9" w:rsidRDefault="00E60CC6" w:rsidP="00BA56B9">
            <w:pPr>
              <w:rPr>
                <w:rFonts w:ascii="Times New Roman" w:hAnsi="Times New Roman" w:cs="Times New Roman"/>
                <w:sz w:val="20"/>
                <w:szCs w:val="20"/>
              </w:rPr>
            </w:pPr>
            <w:r w:rsidRPr="00BA56B9">
              <w:rPr>
                <w:rFonts w:ascii="Times New Roman" w:hAnsi="Times New Roman" w:cs="Times New Roman"/>
                <w:sz w:val="20"/>
                <w:szCs w:val="20"/>
              </w:rPr>
              <w:t xml:space="preserve">Федеральный закон от 12.01.1995 </w:t>
            </w:r>
            <w:r w:rsidR="009F1A05" w:rsidRPr="00BA56B9">
              <w:rPr>
                <w:rFonts w:ascii="Times New Roman" w:hAnsi="Times New Roman" w:cs="Times New Roman"/>
                <w:sz w:val="20"/>
                <w:szCs w:val="20"/>
              </w:rPr>
              <w:br/>
            </w:r>
            <w:r w:rsidRPr="00BA56B9">
              <w:rPr>
                <w:rFonts w:ascii="Times New Roman" w:hAnsi="Times New Roman" w:cs="Times New Roman"/>
                <w:sz w:val="20"/>
                <w:szCs w:val="20"/>
              </w:rPr>
              <w:t>№ 5-ФЗ  «О ветеранах»</w:t>
            </w:r>
          </w:p>
        </w:tc>
      </w:tr>
      <w:tr w:rsidR="00E60CC6" w:rsidTr="00AB5716">
        <w:tc>
          <w:tcPr>
            <w:tcW w:w="531" w:type="dxa"/>
            <w:vMerge/>
          </w:tcPr>
          <w:p w:rsidR="00E60CC6" w:rsidRPr="007F7D30" w:rsidRDefault="00E60CC6" w:rsidP="00FE5C24">
            <w:pPr>
              <w:jc w:val="center"/>
              <w:rPr>
                <w:rFonts w:ascii="Times New Roman" w:hAnsi="Times New Roman" w:cs="Times New Roman"/>
                <w:sz w:val="20"/>
                <w:szCs w:val="20"/>
              </w:rPr>
            </w:pPr>
          </w:p>
        </w:tc>
        <w:tc>
          <w:tcPr>
            <w:tcW w:w="2094" w:type="dxa"/>
            <w:vMerge/>
            <w:shd w:val="clear" w:color="auto" w:fill="DBE5F1" w:themeFill="accent1" w:themeFillTint="33"/>
          </w:tcPr>
          <w:p w:rsidR="00E60CC6" w:rsidRPr="00BA56B9" w:rsidRDefault="00E60CC6" w:rsidP="00BA56B9">
            <w:pPr>
              <w:rPr>
                <w:rFonts w:ascii="Times New Roman" w:hAnsi="Times New Roman" w:cs="Times New Roman"/>
                <w:sz w:val="20"/>
                <w:szCs w:val="20"/>
              </w:rPr>
            </w:pPr>
          </w:p>
        </w:tc>
        <w:tc>
          <w:tcPr>
            <w:tcW w:w="2494" w:type="dxa"/>
            <w:shd w:val="clear" w:color="auto" w:fill="auto"/>
          </w:tcPr>
          <w:p w:rsidR="00E60CC6" w:rsidRPr="00BA56B9" w:rsidRDefault="00E60CC6" w:rsidP="00BA56B9">
            <w:pPr>
              <w:rPr>
                <w:rFonts w:ascii="Times New Roman" w:hAnsi="Times New Roman" w:cs="Times New Roman"/>
                <w:sz w:val="20"/>
                <w:szCs w:val="20"/>
              </w:rPr>
            </w:pPr>
            <w:r w:rsidRPr="00BA56B9">
              <w:rPr>
                <w:rFonts w:ascii="Times New Roman" w:hAnsi="Times New Roman" w:cs="Times New Roman"/>
                <w:sz w:val="20"/>
                <w:szCs w:val="20"/>
              </w:rPr>
              <w:t xml:space="preserve">Инвалид боевых действий </w:t>
            </w:r>
          </w:p>
        </w:tc>
        <w:tc>
          <w:tcPr>
            <w:tcW w:w="2360" w:type="dxa"/>
            <w:shd w:val="clear" w:color="auto" w:fill="auto"/>
          </w:tcPr>
          <w:p w:rsidR="00E60CC6" w:rsidRPr="006E08A6" w:rsidRDefault="00E60CC6" w:rsidP="00BA56B9">
            <w:pPr>
              <w:rPr>
                <w:rFonts w:ascii="Times New Roman" w:hAnsi="Times New Roman" w:cs="Times New Roman"/>
                <w:sz w:val="20"/>
                <w:szCs w:val="20"/>
              </w:rPr>
            </w:pPr>
            <w:r w:rsidRPr="006E08A6">
              <w:rPr>
                <w:rFonts w:ascii="Times New Roman" w:hAnsi="Times New Roman" w:cs="Times New Roman"/>
                <w:sz w:val="20"/>
                <w:szCs w:val="20"/>
              </w:rPr>
              <w:t xml:space="preserve">8 </w:t>
            </w:r>
            <w:r w:rsidR="00651108" w:rsidRPr="006E08A6">
              <w:rPr>
                <w:rFonts w:ascii="Times New Roman" w:hAnsi="Times New Roman" w:cs="Times New Roman"/>
                <w:sz w:val="20"/>
                <w:szCs w:val="20"/>
              </w:rPr>
              <w:t>794</w:t>
            </w:r>
            <w:r w:rsidRPr="006E08A6">
              <w:rPr>
                <w:rFonts w:ascii="Times New Roman" w:hAnsi="Times New Roman" w:cs="Times New Roman"/>
                <w:sz w:val="20"/>
                <w:szCs w:val="20"/>
              </w:rPr>
              <w:t>,</w:t>
            </w:r>
            <w:r w:rsidR="00651108" w:rsidRPr="006E08A6">
              <w:rPr>
                <w:rFonts w:ascii="Times New Roman" w:hAnsi="Times New Roman" w:cs="Times New Roman"/>
                <w:sz w:val="20"/>
                <w:szCs w:val="20"/>
              </w:rPr>
              <w:t>41</w:t>
            </w:r>
            <w:r w:rsidRPr="006E08A6">
              <w:rPr>
                <w:rFonts w:ascii="Times New Roman" w:hAnsi="Times New Roman" w:cs="Times New Roman"/>
                <w:sz w:val="20"/>
                <w:szCs w:val="20"/>
              </w:rPr>
              <w:t xml:space="preserve">                                          </w:t>
            </w:r>
          </w:p>
          <w:p w:rsidR="00E60CC6" w:rsidRPr="006E08A6" w:rsidRDefault="00651108" w:rsidP="00BA56B9">
            <w:pPr>
              <w:rPr>
                <w:rFonts w:ascii="Times New Roman" w:hAnsi="Times New Roman" w:cs="Times New Roman"/>
                <w:sz w:val="20"/>
                <w:szCs w:val="20"/>
              </w:rPr>
            </w:pPr>
            <w:r w:rsidRPr="006E08A6">
              <w:rPr>
                <w:rFonts w:ascii="Times New Roman" w:hAnsi="Times New Roman" w:cs="Times New Roman"/>
                <w:sz w:val="20"/>
                <w:szCs w:val="20"/>
              </w:rPr>
              <w:t xml:space="preserve">6 969,16 </w:t>
            </w:r>
            <w:r w:rsidR="00E60CC6" w:rsidRPr="006E08A6">
              <w:rPr>
                <w:rFonts w:ascii="Times New Roman" w:hAnsi="Times New Roman" w:cs="Times New Roman"/>
                <w:sz w:val="20"/>
                <w:szCs w:val="20"/>
              </w:rPr>
              <w:t xml:space="preserve"> - при получении полного набора соц. услуг в натуральном выражении                </w:t>
            </w:r>
          </w:p>
          <w:p w:rsidR="00E60CC6" w:rsidRPr="006E08A6" w:rsidRDefault="000A73D5" w:rsidP="00BA56B9">
            <w:pPr>
              <w:rPr>
                <w:rFonts w:ascii="Times New Roman" w:hAnsi="Times New Roman" w:cs="Times New Roman"/>
                <w:sz w:val="20"/>
                <w:szCs w:val="20"/>
              </w:rPr>
            </w:pPr>
            <w:r w:rsidRPr="006E08A6">
              <w:rPr>
                <w:rFonts w:ascii="Times New Roman" w:hAnsi="Times New Roman" w:cs="Times New Roman"/>
                <w:sz w:val="20"/>
                <w:szCs w:val="20"/>
              </w:rPr>
              <w:t>(размер НСУ - 1 825,25</w:t>
            </w:r>
            <w:r w:rsidR="00E60CC6" w:rsidRPr="006E08A6">
              <w:rPr>
                <w:rFonts w:ascii="Times New Roman" w:hAnsi="Times New Roman" w:cs="Times New Roman"/>
                <w:sz w:val="20"/>
                <w:szCs w:val="20"/>
              </w:rPr>
              <w:t>)</w:t>
            </w:r>
          </w:p>
          <w:p w:rsidR="00E60CC6" w:rsidRPr="006E08A6" w:rsidRDefault="00E60CC6" w:rsidP="00BA56B9">
            <w:pPr>
              <w:rPr>
                <w:rFonts w:ascii="Times New Roman" w:hAnsi="Times New Roman" w:cs="Times New Roman"/>
                <w:sz w:val="20"/>
                <w:szCs w:val="20"/>
              </w:rPr>
            </w:pPr>
          </w:p>
          <w:p w:rsidR="00BA2328" w:rsidRPr="006E08A6" w:rsidRDefault="00BA2328" w:rsidP="00BA56B9">
            <w:pPr>
              <w:rPr>
                <w:rFonts w:ascii="Times New Roman" w:hAnsi="Times New Roman" w:cs="Times New Roman"/>
                <w:sz w:val="20"/>
                <w:szCs w:val="20"/>
              </w:rPr>
            </w:pPr>
          </w:p>
        </w:tc>
        <w:tc>
          <w:tcPr>
            <w:tcW w:w="3969" w:type="dxa"/>
            <w:vMerge/>
            <w:shd w:val="clear" w:color="auto" w:fill="DBE5F1" w:themeFill="accent1" w:themeFillTint="33"/>
          </w:tcPr>
          <w:p w:rsidR="00E60CC6" w:rsidRPr="00BA56B9" w:rsidRDefault="00E60CC6" w:rsidP="00BA56B9">
            <w:pPr>
              <w:rPr>
                <w:rFonts w:ascii="Times New Roman" w:hAnsi="Times New Roman" w:cs="Times New Roman"/>
                <w:sz w:val="20"/>
                <w:szCs w:val="20"/>
              </w:rPr>
            </w:pPr>
          </w:p>
        </w:tc>
        <w:tc>
          <w:tcPr>
            <w:tcW w:w="3119" w:type="dxa"/>
            <w:shd w:val="clear" w:color="auto" w:fill="auto"/>
          </w:tcPr>
          <w:p w:rsidR="00E60CC6" w:rsidRPr="00BA56B9" w:rsidRDefault="00E60CC6" w:rsidP="00BA56B9">
            <w:pPr>
              <w:rPr>
                <w:rFonts w:ascii="Times New Roman" w:hAnsi="Times New Roman" w:cs="Times New Roman"/>
                <w:sz w:val="20"/>
                <w:szCs w:val="20"/>
              </w:rPr>
            </w:pPr>
            <w:r w:rsidRPr="00BA56B9">
              <w:rPr>
                <w:rFonts w:ascii="Times New Roman" w:hAnsi="Times New Roman" w:cs="Times New Roman"/>
                <w:sz w:val="20"/>
                <w:szCs w:val="20"/>
              </w:rPr>
              <w:t>С даты признания лица инвалидом</w:t>
            </w:r>
            <w:r w:rsidR="001C17BA" w:rsidRPr="00BA56B9">
              <w:rPr>
                <w:rFonts w:ascii="Times New Roman" w:hAnsi="Times New Roman" w:cs="Times New Roman"/>
                <w:sz w:val="20"/>
                <w:szCs w:val="20"/>
              </w:rPr>
              <w:t xml:space="preserve"> боевых действий </w:t>
            </w:r>
          </w:p>
        </w:tc>
        <w:tc>
          <w:tcPr>
            <w:tcW w:w="1415" w:type="dxa"/>
            <w:vMerge/>
            <w:shd w:val="clear" w:color="auto" w:fill="DBE5F1" w:themeFill="accent1" w:themeFillTint="33"/>
          </w:tcPr>
          <w:p w:rsidR="00E60CC6" w:rsidRPr="00BA56B9" w:rsidRDefault="00E60CC6" w:rsidP="00BA56B9">
            <w:pPr>
              <w:rPr>
                <w:rFonts w:ascii="Times New Roman" w:hAnsi="Times New Roman" w:cs="Times New Roman"/>
                <w:sz w:val="20"/>
                <w:szCs w:val="20"/>
              </w:rPr>
            </w:pPr>
          </w:p>
        </w:tc>
      </w:tr>
      <w:tr w:rsidR="00E60CC6" w:rsidTr="00AB5716">
        <w:tc>
          <w:tcPr>
            <w:tcW w:w="531" w:type="dxa"/>
            <w:vMerge/>
          </w:tcPr>
          <w:p w:rsidR="00E60CC6" w:rsidRPr="007F7D30" w:rsidRDefault="00E60CC6" w:rsidP="00FE5C24">
            <w:pPr>
              <w:jc w:val="center"/>
              <w:rPr>
                <w:rFonts w:ascii="Times New Roman" w:hAnsi="Times New Roman" w:cs="Times New Roman"/>
                <w:sz w:val="20"/>
                <w:szCs w:val="20"/>
              </w:rPr>
            </w:pPr>
          </w:p>
        </w:tc>
        <w:tc>
          <w:tcPr>
            <w:tcW w:w="2094" w:type="dxa"/>
            <w:vMerge/>
            <w:shd w:val="clear" w:color="auto" w:fill="DBE5F1" w:themeFill="accent1" w:themeFillTint="33"/>
          </w:tcPr>
          <w:p w:rsidR="00E60CC6" w:rsidRPr="00BA56B9" w:rsidRDefault="00E60CC6" w:rsidP="00BA56B9">
            <w:pPr>
              <w:rPr>
                <w:rFonts w:ascii="Times New Roman" w:hAnsi="Times New Roman" w:cs="Times New Roman"/>
                <w:sz w:val="20"/>
                <w:szCs w:val="20"/>
              </w:rPr>
            </w:pPr>
          </w:p>
        </w:tc>
        <w:tc>
          <w:tcPr>
            <w:tcW w:w="2494" w:type="dxa"/>
            <w:shd w:val="clear" w:color="auto" w:fill="auto"/>
          </w:tcPr>
          <w:p w:rsidR="00E60CC6" w:rsidRPr="00BA56B9" w:rsidRDefault="00E60CC6" w:rsidP="00BA56B9">
            <w:pPr>
              <w:rPr>
                <w:rFonts w:ascii="Times New Roman" w:hAnsi="Times New Roman" w:cs="Times New Roman"/>
                <w:sz w:val="20"/>
                <w:szCs w:val="20"/>
              </w:rPr>
            </w:pPr>
            <w:r w:rsidRPr="00BA56B9">
              <w:rPr>
                <w:rFonts w:ascii="Times New Roman" w:hAnsi="Times New Roman" w:cs="Times New Roman"/>
                <w:sz w:val="20"/>
                <w:szCs w:val="20"/>
              </w:rPr>
              <w:t>Члены семей погибших (умерших) ветеранов боевых действий</w:t>
            </w:r>
          </w:p>
          <w:p w:rsidR="00E60CC6" w:rsidRPr="00BA56B9" w:rsidRDefault="00E60CC6" w:rsidP="00BA56B9">
            <w:pPr>
              <w:rPr>
                <w:rFonts w:ascii="Times New Roman" w:hAnsi="Times New Roman" w:cs="Times New Roman"/>
                <w:sz w:val="20"/>
                <w:szCs w:val="20"/>
              </w:rPr>
            </w:pPr>
          </w:p>
        </w:tc>
        <w:tc>
          <w:tcPr>
            <w:tcW w:w="2360" w:type="dxa"/>
            <w:vMerge w:val="restart"/>
            <w:shd w:val="clear" w:color="auto" w:fill="auto"/>
          </w:tcPr>
          <w:p w:rsidR="00E60CC6" w:rsidRPr="006E08A6" w:rsidRDefault="00E60CC6" w:rsidP="00BA56B9">
            <w:pPr>
              <w:rPr>
                <w:rFonts w:ascii="Times New Roman" w:hAnsi="Times New Roman" w:cs="Times New Roman"/>
                <w:sz w:val="20"/>
                <w:szCs w:val="20"/>
              </w:rPr>
            </w:pPr>
            <w:r w:rsidRPr="006E08A6">
              <w:rPr>
                <w:rFonts w:ascii="Times New Roman" w:hAnsi="Times New Roman" w:cs="Times New Roman"/>
                <w:sz w:val="20"/>
                <w:szCs w:val="20"/>
              </w:rPr>
              <w:t xml:space="preserve">2 </w:t>
            </w:r>
            <w:r w:rsidR="00651108" w:rsidRPr="006E08A6">
              <w:rPr>
                <w:rFonts w:ascii="Times New Roman" w:hAnsi="Times New Roman" w:cs="Times New Roman"/>
                <w:sz w:val="20"/>
                <w:szCs w:val="20"/>
              </w:rPr>
              <w:t>64</w:t>
            </w:r>
            <w:r w:rsidRPr="006E08A6">
              <w:rPr>
                <w:rFonts w:ascii="Times New Roman" w:hAnsi="Times New Roman" w:cs="Times New Roman"/>
                <w:sz w:val="20"/>
                <w:szCs w:val="20"/>
              </w:rPr>
              <w:t xml:space="preserve">0,01                       </w:t>
            </w:r>
          </w:p>
          <w:p w:rsidR="00E60CC6" w:rsidRPr="006E08A6" w:rsidRDefault="00651108" w:rsidP="00BA56B9">
            <w:pPr>
              <w:rPr>
                <w:rFonts w:ascii="Times New Roman" w:hAnsi="Times New Roman" w:cs="Times New Roman"/>
                <w:sz w:val="20"/>
                <w:szCs w:val="20"/>
              </w:rPr>
            </w:pPr>
            <w:r w:rsidRPr="006E08A6">
              <w:rPr>
                <w:rFonts w:ascii="Times New Roman" w:hAnsi="Times New Roman" w:cs="Times New Roman"/>
                <w:sz w:val="20"/>
                <w:szCs w:val="20"/>
              </w:rPr>
              <w:t>814,</w:t>
            </w:r>
            <w:r w:rsidR="0085086C">
              <w:rPr>
                <w:rFonts w:ascii="Times New Roman" w:hAnsi="Times New Roman" w:cs="Times New Roman"/>
                <w:sz w:val="20"/>
                <w:szCs w:val="20"/>
              </w:rPr>
              <w:t>7</w:t>
            </w:r>
            <w:r w:rsidRPr="006E08A6">
              <w:rPr>
                <w:rFonts w:ascii="Times New Roman" w:hAnsi="Times New Roman" w:cs="Times New Roman"/>
                <w:sz w:val="20"/>
                <w:szCs w:val="20"/>
              </w:rPr>
              <w:t xml:space="preserve">6 - </w:t>
            </w:r>
            <w:r w:rsidR="00E60CC6" w:rsidRPr="006E08A6">
              <w:rPr>
                <w:rFonts w:ascii="Times New Roman" w:hAnsi="Times New Roman" w:cs="Times New Roman"/>
                <w:sz w:val="20"/>
                <w:szCs w:val="20"/>
              </w:rPr>
              <w:t xml:space="preserve"> - при получении полного набора соц. услуг в натуральном выражении                     </w:t>
            </w:r>
          </w:p>
          <w:p w:rsidR="00E60CC6" w:rsidRPr="006E08A6" w:rsidRDefault="00E60CC6" w:rsidP="00BA56B9">
            <w:pPr>
              <w:rPr>
                <w:rFonts w:ascii="Times New Roman" w:hAnsi="Times New Roman" w:cs="Times New Roman"/>
                <w:sz w:val="20"/>
                <w:szCs w:val="20"/>
              </w:rPr>
            </w:pPr>
            <w:r w:rsidRPr="006E08A6">
              <w:rPr>
                <w:rFonts w:ascii="Times New Roman" w:hAnsi="Times New Roman" w:cs="Times New Roman"/>
                <w:sz w:val="20"/>
                <w:szCs w:val="20"/>
              </w:rPr>
              <w:t xml:space="preserve">(размер НСУ- </w:t>
            </w:r>
            <w:r w:rsidR="00651108" w:rsidRPr="006E08A6">
              <w:rPr>
                <w:rFonts w:ascii="Times New Roman" w:hAnsi="Times New Roman" w:cs="Times New Roman"/>
                <w:sz w:val="20"/>
                <w:szCs w:val="20"/>
              </w:rPr>
              <w:t>1 825,25</w:t>
            </w:r>
            <w:r w:rsidRPr="006E08A6">
              <w:rPr>
                <w:rFonts w:ascii="Times New Roman" w:hAnsi="Times New Roman" w:cs="Times New Roman"/>
                <w:sz w:val="20"/>
                <w:szCs w:val="20"/>
              </w:rPr>
              <w:t>)</w:t>
            </w:r>
          </w:p>
        </w:tc>
        <w:tc>
          <w:tcPr>
            <w:tcW w:w="3969" w:type="dxa"/>
            <w:vMerge/>
            <w:shd w:val="clear" w:color="auto" w:fill="DBE5F1" w:themeFill="accent1" w:themeFillTint="33"/>
          </w:tcPr>
          <w:p w:rsidR="00E60CC6" w:rsidRPr="00BA56B9" w:rsidRDefault="00E60CC6" w:rsidP="00BA56B9">
            <w:pPr>
              <w:rPr>
                <w:rFonts w:ascii="Times New Roman" w:hAnsi="Times New Roman" w:cs="Times New Roman"/>
                <w:sz w:val="20"/>
                <w:szCs w:val="20"/>
              </w:rPr>
            </w:pPr>
          </w:p>
        </w:tc>
        <w:tc>
          <w:tcPr>
            <w:tcW w:w="3119" w:type="dxa"/>
            <w:vMerge w:val="restart"/>
            <w:shd w:val="clear" w:color="auto" w:fill="auto"/>
          </w:tcPr>
          <w:p w:rsidR="00E60CC6" w:rsidRPr="00BA56B9" w:rsidRDefault="00E60CC6" w:rsidP="00BA56B9">
            <w:pPr>
              <w:rPr>
                <w:rFonts w:ascii="Times New Roman" w:hAnsi="Times New Roman" w:cs="Times New Roman"/>
                <w:sz w:val="20"/>
                <w:szCs w:val="20"/>
              </w:rPr>
            </w:pPr>
            <w:r w:rsidRPr="00BA56B9">
              <w:rPr>
                <w:rFonts w:ascii="Times New Roman" w:hAnsi="Times New Roman" w:cs="Times New Roman"/>
                <w:sz w:val="20"/>
                <w:szCs w:val="20"/>
              </w:rPr>
              <w:t>С даты подачи заявления</w:t>
            </w:r>
          </w:p>
        </w:tc>
        <w:tc>
          <w:tcPr>
            <w:tcW w:w="1415" w:type="dxa"/>
            <w:vMerge/>
            <w:shd w:val="clear" w:color="auto" w:fill="DBE5F1" w:themeFill="accent1" w:themeFillTint="33"/>
          </w:tcPr>
          <w:p w:rsidR="00E60CC6" w:rsidRPr="00BA56B9" w:rsidRDefault="00E60CC6" w:rsidP="00BA56B9">
            <w:pPr>
              <w:rPr>
                <w:rFonts w:ascii="Times New Roman" w:hAnsi="Times New Roman" w:cs="Times New Roman"/>
                <w:sz w:val="20"/>
                <w:szCs w:val="20"/>
              </w:rPr>
            </w:pPr>
          </w:p>
        </w:tc>
      </w:tr>
      <w:tr w:rsidR="00E60CC6" w:rsidTr="00AB5716">
        <w:tc>
          <w:tcPr>
            <w:tcW w:w="531" w:type="dxa"/>
            <w:vMerge/>
          </w:tcPr>
          <w:p w:rsidR="00E60CC6" w:rsidRPr="007F7D30" w:rsidRDefault="00E60CC6" w:rsidP="00FE5C24">
            <w:pPr>
              <w:jc w:val="center"/>
              <w:rPr>
                <w:rFonts w:ascii="Times New Roman" w:hAnsi="Times New Roman" w:cs="Times New Roman"/>
                <w:sz w:val="20"/>
                <w:szCs w:val="20"/>
              </w:rPr>
            </w:pPr>
          </w:p>
        </w:tc>
        <w:tc>
          <w:tcPr>
            <w:tcW w:w="2094" w:type="dxa"/>
            <w:vMerge/>
            <w:shd w:val="clear" w:color="auto" w:fill="DBE5F1" w:themeFill="accent1" w:themeFillTint="33"/>
          </w:tcPr>
          <w:p w:rsidR="00E60CC6" w:rsidRPr="00BA56B9" w:rsidRDefault="00E60CC6" w:rsidP="00BA56B9">
            <w:pPr>
              <w:rPr>
                <w:rFonts w:ascii="Times New Roman" w:hAnsi="Times New Roman" w:cs="Times New Roman"/>
                <w:sz w:val="20"/>
                <w:szCs w:val="20"/>
              </w:rPr>
            </w:pPr>
          </w:p>
        </w:tc>
        <w:tc>
          <w:tcPr>
            <w:tcW w:w="2494" w:type="dxa"/>
            <w:shd w:val="clear" w:color="auto" w:fill="auto"/>
          </w:tcPr>
          <w:p w:rsidR="00E60CC6" w:rsidRPr="00BA56B9" w:rsidRDefault="00E60CC6" w:rsidP="00BA56B9">
            <w:pPr>
              <w:rPr>
                <w:rFonts w:ascii="Times New Roman" w:hAnsi="Times New Roman" w:cs="Times New Roman"/>
                <w:sz w:val="20"/>
                <w:szCs w:val="20"/>
              </w:rPr>
            </w:pPr>
            <w:r w:rsidRPr="00BA56B9">
              <w:rPr>
                <w:rFonts w:ascii="Times New Roman" w:hAnsi="Times New Roman" w:cs="Times New Roman"/>
                <w:sz w:val="20"/>
                <w:szCs w:val="20"/>
              </w:rPr>
              <w:t>Члены семей погибших (умерших) инвалидов боевых действий</w:t>
            </w:r>
          </w:p>
          <w:p w:rsidR="00E60CC6" w:rsidRPr="00BA56B9" w:rsidRDefault="00E60CC6" w:rsidP="00BA56B9">
            <w:pPr>
              <w:rPr>
                <w:rFonts w:ascii="Times New Roman" w:hAnsi="Times New Roman" w:cs="Times New Roman"/>
                <w:sz w:val="20"/>
                <w:szCs w:val="20"/>
              </w:rPr>
            </w:pPr>
          </w:p>
        </w:tc>
        <w:tc>
          <w:tcPr>
            <w:tcW w:w="2360" w:type="dxa"/>
            <w:vMerge/>
            <w:shd w:val="clear" w:color="auto" w:fill="DBE5F1" w:themeFill="accent1" w:themeFillTint="33"/>
          </w:tcPr>
          <w:p w:rsidR="00E60CC6" w:rsidRPr="00BA56B9" w:rsidRDefault="00E60CC6" w:rsidP="00BA56B9">
            <w:pPr>
              <w:rPr>
                <w:rFonts w:ascii="Times New Roman" w:hAnsi="Times New Roman" w:cs="Times New Roman"/>
                <w:sz w:val="20"/>
                <w:szCs w:val="20"/>
              </w:rPr>
            </w:pPr>
          </w:p>
        </w:tc>
        <w:tc>
          <w:tcPr>
            <w:tcW w:w="3969" w:type="dxa"/>
            <w:vMerge/>
            <w:shd w:val="clear" w:color="auto" w:fill="DBE5F1" w:themeFill="accent1" w:themeFillTint="33"/>
          </w:tcPr>
          <w:p w:rsidR="00E60CC6" w:rsidRPr="00BA56B9" w:rsidRDefault="00E60CC6" w:rsidP="00BA56B9">
            <w:pPr>
              <w:rPr>
                <w:rFonts w:ascii="Times New Roman" w:hAnsi="Times New Roman" w:cs="Times New Roman"/>
                <w:sz w:val="20"/>
                <w:szCs w:val="20"/>
              </w:rPr>
            </w:pPr>
          </w:p>
        </w:tc>
        <w:tc>
          <w:tcPr>
            <w:tcW w:w="3119" w:type="dxa"/>
            <w:vMerge/>
            <w:shd w:val="clear" w:color="auto" w:fill="auto"/>
          </w:tcPr>
          <w:p w:rsidR="00E60CC6" w:rsidRPr="00BA56B9" w:rsidRDefault="00E60CC6" w:rsidP="00BA56B9">
            <w:pPr>
              <w:rPr>
                <w:rFonts w:ascii="Times New Roman" w:hAnsi="Times New Roman" w:cs="Times New Roman"/>
                <w:sz w:val="20"/>
                <w:szCs w:val="20"/>
              </w:rPr>
            </w:pPr>
          </w:p>
        </w:tc>
        <w:tc>
          <w:tcPr>
            <w:tcW w:w="1415" w:type="dxa"/>
            <w:vMerge/>
            <w:shd w:val="clear" w:color="auto" w:fill="DBE5F1" w:themeFill="accent1" w:themeFillTint="33"/>
          </w:tcPr>
          <w:p w:rsidR="00E60CC6" w:rsidRPr="00BA56B9" w:rsidRDefault="00E60CC6" w:rsidP="00BA56B9">
            <w:pPr>
              <w:rPr>
                <w:rFonts w:ascii="Times New Roman" w:hAnsi="Times New Roman" w:cs="Times New Roman"/>
                <w:sz w:val="20"/>
                <w:szCs w:val="20"/>
              </w:rPr>
            </w:pPr>
          </w:p>
        </w:tc>
      </w:tr>
      <w:tr w:rsidR="00FD79AD" w:rsidTr="00213F11">
        <w:tc>
          <w:tcPr>
            <w:tcW w:w="531" w:type="dxa"/>
          </w:tcPr>
          <w:p w:rsidR="00FD79AD" w:rsidRPr="007F7D30" w:rsidRDefault="002023D2" w:rsidP="00FE5C24">
            <w:pPr>
              <w:jc w:val="center"/>
              <w:rPr>
                <w:rFonts w:ascii="Times New Roman" w:hAnsi="Times New Roman" w:cs="Times New Roman"/>
                <w:sz w:val="20"/>
                <w:szCs w:val="20"/>
              </w:rPr>
            </w:pPr>
            <w:r>
              <w:rPr>
                <w:rFonts w:ascii="Times New Roman" w:hAnsi="Times New Roman" w:cs="Times New Roman"/>
                <w:sz w:val="20"/>
                <w:szCs w:val="20"/>
              </w:rPr>
              <w:t>6</w:t>
            </w:r>
            <w:r w:rsidR="00FD79AD" w:rsidRPr="007F7D30">
              <w:rPr>
                <w:rFonts w:ascii="Times New Roman" w:hAnsi="Times New Roman" w:cs="Times New Roman"/>
                <w:sz w:val="20"/>
                <w:szCs w:val="20"/>
              </w:rPr>
              <w:t>.</w:t>
            </w:r>
          </w:p>
        </w:tc>
        <w:tc>
          <w:tcPr>
            <w:tcW w:w="2094" w:type="dxa"/>
            <w:tcBorders>
              <w:bottom w:val="single" w:sz="4" w:space="0" w:color="auto"/>
            </w:tcBorders>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Дополнительное ежемесячное материальное обеспечение</w:t>
            </w:r>
          </w:p>
        </w:tc>
        <w:tc>
          <w:tcPr>
            <w:tcW w:w="2494" w:type="dxa"/>
            <w:tcBorders>
              <w:bottom w:val="single" w:sz="4" w:space="0" w:color="auto"/>
            </w:tcBorders>
            <w:shd w:val="clear" w:color="auto" w:fill="auto"/>
          </w:tcPr>
          <w:p w:rsidR="00514959"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Граждане Российской Федерации, признанные в установленном порядке инвалидами</w:t>
            </w:r>
            <w:r w:rsidR="00514959" w:rsidRPr="00BA56B9">
              <w:rPr>
                <w:rFonts w:ascii="Times New Roman" w:hAnsi="Times New Roman" w:cs="Times New Roman"/>
                <w:sz w:val="20"/>
                <w:szCs w:val="20"/>
              </w:rPr>
              <w:t>:</w:t>
            </w:r>
          </w:p>
          <w:p w:rsidR="00FD79AD" w:rsidRPr="00BA56B9" w:rsidRDefault="00514959" w:rsidP="00BA56B9">
            <w:pPr>
              <w:rPr>
                <w:rFonts w:ascii="Times New Roman" w:hAnsi="Times New Roman" w:cs="Times New Roman"/>
                <w:sz w:val="20"/>
                <w:szCs w:val="20"/>
              </w:rPr>
            </w:pPr>
            <w:r w:rsidRPr="00BA56B9">
              <w:rPr>
                <w:rFonts w:ascii="Times New Roman" w:hAnsi="Times New Roman" w:cs="Times New Roman"/>
                <w:sz w:val="20"/>
                <w:szCs w:val="20"/>
              </w:rPr>
              <w:t>-</w:t>
            </w:r>
            <w:r w:rsidR="00FD79AD" w:rsidRPr="00BA56B9">
              <w:rPr>
                <w:rFonts w:ascii="Times New Roman" w:hAnsi="Times New Roman" w:cs="Times New Roman"/>
                <w:sz w:val="20"/>
                <w:szCs w:val="20"/>
              </w:rPr>
              <w:t xml:space="preserve"> вследствие военной травмы</w:t>
            </w:r>
            <w:r w:rsidRPr="00BA56B9">
              <w:rPr>
                <w:rFonts w:ascii="Times New Roman" w:hAnsi="Times New Roman" w:cs="Times New Roman"/>
                <w:sz w:val="20"/>
                <w:szCs w:val="20"/>
              </w:rPr>
              <w:t>;</w:t>
            </w:r>
          </w:p>
          <w:p w:rsidR="00514959" w:rsidRPr="00BA56B9" w:rsidRDefault="00514959" w:rsidP="00BA56B9">
            <w:pPr>
              <w:rPr>
                <w:rFonts w:ascii="Times New Roman" w:hAnsi="Times New Roman" w:cs="Times New Roman"/>
                <w:sz w:val="20"/>
                <w:szCs w:val="20"/>
              </w:rPr>
            </w:pPr>
            <w:r w:rsidRPr="00BA56B9">
              <w:rPr>
                <w:rFonts w:ascii="Times New Roman" w:hAnsi="Times New Roman" w:cs="Times New Roman"/>
                <w:sz w:val="20"/>
                <w:szCs w:val="20"/>
              </w:rPr>
              <w:t>- вследствие увечья (ранения, травмы, контузии) или заболевания, полученных в связи с исполнением обязанностей по контракту о пребывании в добровольческом формировании;</w:t>
            </w:r>
          </w:p>
          <w:p w:rsidR="00514959" w:rsidRPr="00BA56B9" w:rsidRDefault="00514959" w:rsidP="00BA56B9">
            <w:pPr>
              <w:rPr>
                <w:rFonts w:ascii="Times New Roman" w:hAnsi="Times New Roman" w:cs="Times New Roman"/>
                <w:sz w:val="20"/>
                <w:szCs w:val="20"/>
              </w:rPr>
            </w:pPr>
            <w:r w:rsidRPr="00BA56B9">
              <w:rPr>
                <w:rFonts w:ascii="Times New Roman" w:hAnsi="Times New Roman" w:cs="Times New Roman"/>
                <w:sz w:val="20"/>
                <w:szCs w:val="20"/>
              </w:rPr>
              <w:t>- вследствие увечья (ранения, травмы, контузии), заболевания, полученного в связи с участием в соответствии с решениями органов публичной власти Донецкой Народной Республики, Луганской Народной Республики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w:t>
            </w:r>
          </w:p>
          <w:p w:rsidR="00473F7A" w:rsidRPr="00BA56B9" w:rsidRDefault="00514959" w:rsidP="006E08A6">
            <w:pPr>
              <w:rPr>
                <w:rFonts w:ascii="Times New Roman" w:hAnsi="Times New Roman" w:cs="Times New Roman"/>
                <w:sz w:val="20"/>
                <w:szCs w:val="20"/>
              </w:rPr>
            </w:pPr>
            <w:r w:rsidRPr="00BA56B9">
              <w:rPr>
                <w:rFonts w:ascii="Times New Roman" w:hAnsi="Times New Roman" w:cs="Times New Roman"/>
                <w:sz w:val="20"/>
                <w:szCs w:val="20"/>
              </w:rPr>
              <w:t>- вследствие увечья (ранения, травмы, контузии), заболевания, полученного в связи с исполнением контракта (иных правоотношений)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с 24 февраля 2022 г., а также на территориях Запорожской области и Херсонской области с 30 сентября 2022 г.</w:t>
            </w:r>
          </w:p>
        </w:tc>
        <w:tc>
          <w:tcPr>
            <w:tcW w:w="2360" w:type="dxa"/>
            <w:tcBorders>
              <w:bottom w:val="single" w:sz="4" w:space="0" w:color="auto"/>
            </w:tcBorders>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1 000,00</w:t>
            </w:r>
          </w:p>
        </w:tc>
        <w:tc>
          <w:tcPr>
            <w:tcW w:w="3969" w:type="dxa"/>
            <w:tcBorders>
              <w:bottom w:val="single" w:sz="4" w:space="0" w:color="auto"/>
            </w:tcBorders>
            <w:shd w:val="clear" w:color="auto" w:fill="auto"/>
          </w:tcPr>
          <w:p w:rsidR="00E60CC6" w:rsidRPr="00BA56B9" w:rsidRDefault="00E60CC6" w:rsidP="00BA56B9">
            <w:pPr>
              <w:rPr>
                <w:rFonts w:ascii="Times New Roman" w:hAnsi="Times New Roman" w:cs="Times New Roman"/>
                <w:sz w:val="20"/>
                <w:szCs w:val="20"/>
              </w:rPr>
            </w:pPr>
            <w:r w:rsidRPr="00BA56B9">
              <w:rPr>
                <w:rFonts w:ascii="Times New Roman" w:hAnsi="Times New Roman" w:cs="Times New Roman"/>
                <w:sz w:val="20"/>
                <w:szCs w:val="20"/>
              </w:rPr>
              <w:t xml:space="preserve">1. Заявление;                             </w:t>
            </w:r>
          </w:p>
          <w:p w:rsidR="00E60CC6" w:rsidRPr="00BA56B9" w:rsidRDefault="00E60CC6" w:rsidP="00BA56B9">
            <w:pPr>
              <w:rPr>
                <w:rFonts w:ascii="Times New Roman" w:hAnsi="Times New Roman" w:cs="Times New Roman"/>
                <w:sz w:val="20"/>
                <w:szCs w:val="20"/>
              </w:rPr>
            </w:pPr>
            <w:r w:rsidRPr="00BA56B9">
              <w:rPr>
                <w:rFonts w:ascii="Times New Roman" w:hAnsi="Times New Roman" w:cs="Times New Roman"/>
                <w:sz w:val="20"/>
                <w:szCs w:val="20"/>
              </w:rPr>
              <w:t xml:space="preserve">2. Документ, удостоверяющий личность;   </w:t>
            </w:r>
          </w:p>
          <w:p w:rsidR="00E60CC6" w:rsidRPr="00BA56B9" w:rsidRDefault="00E60CC6" w:rsidP="00BA56B9">
            <w:pPr>
              <w:rPr>
                <w:rFonts w:ascii="Times New Roman" w:hAnsi="Times New Roman" w:cs="Times New Roman"/>
                <w:sz w:val="20"/>
                <w:szCs w:val="20"/>
              </w:rPr>
            </w:pPr>
            <w:r w:rsidRPr="00BA56B9">
              <w:rPr>
                <w:rFonts w:ascii="Times New Roman" w:hAnsi="Times New Roman" w:cs="Times New Roman"/>
                <w:sz w:val="20"/>
                <w:szCs w:val="20"/>
              </w:rPr>
              <w:t xml:space="preserve">3. Сведения об инвалидности, содержащиеся в ГИС ЕЦП;                                                                                                                             </w:t>
            </w:r>
          </w:p>
          <w:p w:rsidR="00FD79AD" w:rsidRPr="00BA56B9" w:rsidRDefault="00E60CC6" w:rsidP="00BA56B9">
            <w:pPr>
              <w:rPr>
                <w:rFonts w:ascii="Times New Roman" w:hAnsi="Times New Roman" w:cs="Times New Roman"/>
                <w:sz w:val="20"/>
                <w:szCs w:val="20"/>
              </w:rPr>
            </w:pPr>
            <w:r w:rsidRPr="00BA56B9">
              <w:rPr>
                <w:rFonts w:ascii="Times New Roman" w:hAnsi="Times New Roman" w:cs="Times New Roman"/>
                <w:sz w:val="20"/>
                <w:szCs w:val="20"/>
              </w:rPr>
              <w:t>4. Заявление о доставке</w:t>
            </w:r>
          </w:p>
          <w:p w:rsidR="00514959" w:rsidRPr="00BA56B9" w:rsidRDefault="00514959" w:rsidP="00BA56B9">
            <w:pPr>
              <w:rPr>
                <w:rFonts w:ascii="Times New Roman" w:hAnsi="Times New Roman" w:cs="Times New Roman"/>
                <w:sz w:val="20"/>
                <w:szCs w:val="20"/>
              </w:rPr>
            </w:pPr>
            <w:r w:rsidRPr="00BA56B9">
              <w:rPr>
                <w:rFonts w:ascii="Times New Roman" w:hAnsi="Times New Roman" w:cs="Times New Roman"/>
                <w:sz w:val="20"/>
                <w:szCs w:val="20"/>
              </w:rPr>
              <w:t>5. Устанавливается в беззаявительном порядке на основании сведений об инвалидности, содержащихся в ГИС ЕЦП.</w:t>
            </w:r>
          </w:p>
          <w:p w:rsidR="00514959" w:rsidRPr="00BA56B9" w:rsidRDefault="00514959" w:rsidP="00BA56B9">
            <w:pPr>
              <w:rPr>
                <w:rFonts w:ascii="Times New Roman" w:hAnsi="Times New Roman" w:cs="Times New Roman"/>
                <w:sz w:val="20"/>
                <w:szCs w:val="20"/>
              </w:rPr>
            </w:pPr>
          </w:p>
          <w:p w:rsidR="00F91C27" w:rsidRPr="00BA56B9" w:rsidRDefault="00F91C27" w:rsidP="00BA56B9">
            <w:pPr>
              <w:rPr>
                <w:rFonts w:ascii="Times New Roman" w:hAnsi="Times New Roman" w:cs="Times New Roman"/>
                <w:sz w:val="20"/>
                <w:szCs w:val="20"/>
              </w:rPr>
            </w:pPr>
          </w:p>
          <w:p w:rsidR="00F91C27" w:rsidRPr="00BA56B9" w:rsidRDefault="00F91C27" w:rsidP="00BA56B9">
            <w:pPr>
              <w:rPr>
                <w:rFonts w:ascii="Times New Roman" w:hAnsi="Times New Roman" w:cs="Times New Roman"/>
                <w:sz w:val="20"/>
                <w:szCs w:val="20"/>
              </w:rPr>
            </w:pPr>
          </w:p>
        </w:tc>
        <w:tc>
          <w:tcPr>
            <w:tcW w:w="3119" w:type="dxa"/>
            <w:tcBorders>
              <w:bottom w:val="single" w:sz="4" w:space="0" w:color="auto"/>
            </w:tcBorders>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 xml:space="preserve">С даты установления инвалидности </w:t>
            </w:r>
          </w:p>
        </w:tc>
        <w:tc>
          <w:tcPr>
            <w:tcW w:w="1415" w:type="dxa"/>
            <w:tcBorders>
              <w:bottom w:val="single" w:sz="4" w:space="0" w:color="auto"/>
            </w:tcBorders>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 xml:space="preserve">Указ Президента РФ от 01.08.2005 </w:t>
            </w:r>
            <w:r w:rsidR="009F1A05" w:rsidRPr="00BA56B9">
              <w:rPr>
                <w:rFonts w:ascii="Times New Roman" w:hAnsi="Times New Roman" w:cs="Times New Roman"/>
                <w:sz w:val="20"/>
                <w:szCs w:val="20"/>
              </w:rPr>
              <w:br/>
            </w:r>
            <w:r w:rsidRPr="00BA56B9">
              <w:rPr>
                <w:rFonts w:ascii="Times New Roman" w:hAnsi="Times New Roman" w:cs="Times New Roman"/>
                <w:sz w:val="20"/>
                <w:szCs w:val="20"/>
              </w:rPr>
              <w:t>№ 887 «О мерах по улучшению материального положения инвалидов вследствие военной травмы»</w:t>
            </w:r>
          </w:p>
          <w:p w:rsidR="00514959" w:rsidRPr="00BA56B9" w:rsidRDefault="00514959" w:rsidP="00BA56B9">
            <w:pPr>
              <w:rPr>
                <w:rFonts w:ascii="Times New Roman" w:hAnsi="Times New Roman" w:cs="Times New Roman"/>
                <w:sz w:val="20"/>
                <w:szCs w:val="20"/>
              </w:rPr>
            </w:pPr>
          </w:p>
          <w:p w:rsidR="00726794" w:rsidRPr="00BA56B9" w:rsidRDefault="00514959" w:rsidP="00BA56B9">
            <w:pPr>
              <w:rPr>
                <w:rFonts w:ascii="Times New Roman" w:hAnsi="Times New Roman" w:cs="Times New Roman"/>
                <w:sz w:val="20"/>
                <w:szCs w:val="20"/>
              </w:rPr>
            </w:pPr>
            <w:r w:rsidRPr="00BA56B9">
              <w:rPr>
                <w:rFonts w:ascii="Times New Roman" w:hAnsi="Times New Roman" w:cs="Times New Roman"/>
                <w:sz w:val="20"/>
                <w:szCs w:val="20"/>
              </w:rPr>
              <w:t>Указ Президента РФ от 25</w:t>
            </w:r>
            <w:r w:rsidR="00C3030E" w:rsidRPr="00BA56B9">
              <w:rPr>
                <w:rFonts w:ascii="Times New Roman" w:hAnsi="Times New Roman" w:cs="Times New Roman"/>
                <w:sz w:val="20"/>
                <w:szCs w:val="20"/>
              </w:rPr>
              <w:t>.07.</w:t>
            </w:r>
            <w:r w:rsidRPr="00BA56B9">
              <w:rPr>
                <w:rFonts w:ascii="Times New Roman" w:hAnsi="Times New Roman" w:cs="Times New Roman"/>
                <w:sz w:val="20"/>
                <w:szCs w:val="20"/>
              </w:rPr>
              <w:t xml:space="preserve">2025 </w:t>
            </w:r>
            <w:r w:rsidR="009F1A05" w:rsidRPr="00BA56B9">
              <w:rPr>
                <w:rFonts w:ascii="Times New Roman" w:hAnsi="Times New Roman" w:cs="Times New Roman"/>
                <w:sz w:val="20"/>
                <w:szCs w:val="20"/>
              </w:rPr>
              <w:br/>
            </w:r>
            <w:r w:rsidRPr="00BA56B9">
              <w:rPr>
                <w:rFonts w:ascii="Times New Roman" w:hAnsi="Times New Roman" w:cs="Times New Roman"/>
                <w:sz w:val="20"/>
                <w:szCs w:val="20"/>
              </w:rPr>
              <w:t>№ 513  «О ежемесячной выплате отдельным категориям граждан Российской Федерации»</w:t>
            </w:r>
          </w:p>
          <w:p w:rsidR="00514959" w:rsidRPr="00BA56B9" w:rsidRDefault="00514959" w:rsidP="00BA56B9">
            <w:pPr>
              <w:rPr>
                <w:rFonts w:ascii="Times New Roman" w:hAnsi="Times New Roman" w:cs="Times New Roman"/>
                <w:sz w:val="20"/>
                <w:szCs w:val="20"/>
              </w:rPr>
            </w:pPr>
          </w:p>
        </w:tc>
      </w:tr>
      <w:tr w:rsidR="00F91C27" w:rsidTr="00D113BA">
        <w:tc>
          <w:tcPr>
            <w:tcW w:w="531" w:type="dxa"/>
            <w:vMerge w:val="restart"/>
          </w:tcPr>
          <w:p w:rsidR="00F91C27" w:rsidRPr="006C17EF" w:rsidRDefault="002023D2" w:rsidP="00FE5C24">
            <w:pPr>
              <w:jc w:val="center"/>
              <w:rPr>
                <w:rFonts w:ascii="Times New Roman" w:hAnsi="Times New Roman" w:cs="Times New Roman"/>
                <w:sz w:val="20"/>
                <w:szCs w:val="20"/>
                <w:highlight w:val="cyan"/>
              </w:rPr>
            </w:pPr>
            <w:r>
              <w:rPr>
                <w:rFonts w:ascii="Times New Roman" w:hAnsi="Times New Roman" w:cs="Times New Roman"/>
                <w:sz w:val="20"/>
                <w:szCs w:val="20"/>
              </w:rPr>
              <w:t>7</w:t>
            </w:r>
            <w:r w:rsidR="00F91C27" w:rsidRPr="00816D34">
              <w:rPr>
                <w:rFonts w:ascii="Times New Roman" w:hAnsi="Times New Roman" w:cs="Times New Roman"/>
                <w:sz w:val="20"/>
                <w:szCs w:val="20"/>
              </w:rPr>
              <w:t>.</w:t>
            </w:r>
          </w:p>
        </w:tc>
        <w:tc>
          <w:tcPr>
            <w:tcW w:w="2094" w:type="dxa"/>
            <w:vMerge w:val="restart"/>
            <w:shd w:val="clear" w:color="auto" w:fill="auto"/>
          </w:tcPr>
          <w:p w:rsidR="00816D34" w:rsidRPr="00BA56B9" w:rsidRDefault="00F91C27" w:rsidP="00BA56B9">
            <w:pPr>
              <w:rPr>
                <w:rFonts w:ascii="Times New Roman" w:hAnsi="Times New Roman" w:cs="Times New Roman"/>
                <w:sz w:val="20"/>
                <w:szCs w:val="20"/>
              </w:rPr>
            </w:pPr>
            <w:r w:rsidRPr="00BA56B9">
              <w:rPr>
                <w:rFonts w:ascii="Times New Roman" w:hAnsi="Times New Roman" w:cs="Times New Roman"/>
                <w:sz w:val="20"/>
                <w:szCs w:val="20"/>
              </w:rPr>
              <w:t xml:space="preserve">Ежемесячная денежная компенсация военнослужащим, </w:t>
            </w:r>
          </w:p>
          <w:p w:rsidR="00816D34" w:rsidRPr="00BA56B9" w:rsidRDefault="00816D34" w:rsidP="00BA56B9">
            <w:pPr>
              <w:autoSpaceDE w:val="0"/>
              <w:autoSpaceDN w:val="0"/>
              <w:adjustRightInd w:val="0"/>
              <w:rPr>
                <w:rFonts w:ascii="Times New Roman" w:hAnsi="Times New Roman" w:cs="Times New Roman"/>
                <w:sz w:val="20"/>
                <w:szCs w:val="20"/>
              </w:rPr>
            </w:pPr>
            <w:r w:rsidRPr="00BA56B9">
              <w:rPr>
                <w:rFonts w:ascii="Times New Roman" w:hAnsi="Times New Roman" w:cs="Times New Roman"/>
                <w:sz w:val="20"/>
                <w:szCs w:val="20"/>
              </w:rPr>
              <w:t>гражданам, призванным на военные сборы, гражданам, пребывавшим в добровольческих формированиях, пенсионное обеспечение которых осуществляется Фондом пенсионного и социального страхования Российской Федерации, и членам их семей</w:t>
            </w:r>
          </w:p>
          <w:p w:rsidR="00F91C27" w:rsidRPr="00BA56B9" w:rsidRDefault="00F91C27" w:rsidP="00BA56B9">
            <w:pPr>
              <w:rPr>
                <w:rFonts w:ascii="Times New Roman" w:hAnsi="Times New Roman" w:cs="Times New Roman"/>
                <w:sz w:val="20"/>
                <w:szCs w:val="20"/>
              </w:rPr>
            </w:pPr>
          </w:p>
        </w:tc>
        <w:tc>
          <w:tcPr>
            <w:tcW w:w="2494" w:type="dxa"/>
            <w:shd w:val="clear" w:color="auto" w:fill="auto"/>
          </w:tcPr>
          <w:p w:rsidR="00F91C27" w:rsidRPr="00BA56B9" w:rsidRDefault="00F91C27" w:rsidP="00BA56B9">
            <w:pPr>
              <w:rPr>
                <w:rFonts w:ascii="Times New Roman" w:hAnsi="Times New Roman" w:cs="Times New Roman"/>
                <w:sz w:val="20"/>
                <w:szCs w:val="20"/>
              </w:rPr>
            </w:pPr>
            <w:r w:rsidRPr="00BA56B9">
              <w:rPr>
                <w:rFonts w:ascii="Times New Roman" w:hAnsi="Times New Roman" w:cs="Times New Roman"/>
                <w:sz w:val="20"/>
                <w:szCs w:val="20"/>
              </w:rPr>
              <w:t>Военнослужащий или гражданин, призванный на военные сборы, или гражданин, пребывающий в добровольческом формировании, признанный инвалидом вследствие военной травмы или вследствие увечья (ранения, травмы, контузии) или заболевания, полученных в связи с исполнением обязанностей по контракту о пребывании в добровольческом формировании</w:t>
            </w:r>
          </w:p>
          <w:p w:rsidR="00F91C27" w:rsidRPr="00BA56B9" w:rsidRDefault="00F91C27" w:rsidP="00BA56B9">
            <w:pPr>
              <w:rPr>
                <w:rFonts w:ascii="Times New Roman" w:hAnsi="Times New Roman" w:cs="Times New Roman"/>
                <w:sz w:val="20"/>
                <w:szCs w:val="20"/>
              </w:rPr>
            </w:pPr>
          </w:p>
        </w:tc>
        <w:tc>
          <w:tcPr>
            <w:tcW w:w="2360" w:type="dxa"/>
            <w:shd w:val="clear" w:color="auto" w:fill="auto"/>
          </w:tcPr>
          <w:p w:rsidR="00F91C27" w:rsidRPr="00BA56B9" w:rsidRDefault="00F91C27" w:rsidP="00BA56B9">
            <w:pPr>
              <w:rPr>
                <w:rFonts w:ascii="Times New Roman" w:hAnsi="Times New Roman" w:cs="Times New Roman"/>
                <w:sz w:val="20"/>
                <w:szCs w:val="20"/>
              </w:rPr>
            </w:pPr>
            <w:r w:rsidRPr="00BA56B9">
              <w:rPr>
                <w:rFonts w:ascii="Times New Roman" w:hAnsi="Times New Roman" w:cs="Times New Roman"/>
                <w:sz w:val="20"/>
                <w:szCs w:val="20"/>
              </w:rPr>
              <w:t xml:space="preserve">I группа - </w:t>
            </w:r>
            <w:r w:rsidR="00D00F1B" w:rsidRPr="00BA56B9">
              <w:rPr>
                <w:rFonts w:ascii="Times New Roman" w:hAnsi="Times New Roman" w:cs="Times New Roman"/>
                <w:sz w:val="20"/>
                <w:szCs w:val="20"/>
              </w:rPr>
              <w:t xml:space="preserve">25782,85 </w:t>
            </w:r>
            <w:r w:rsidRPr="00BA56B9">
              <w:rPr>
                <w:rFonts w:ascii="Times New Roman" w:hAnsi="Times New Roman" w:cs="Times New Roman"/>
                <w:sz w:val="20"/>
                <w:szCs w:val="20"/>
              </w:rPr>
              <w:t xml:space="preserve">                              </w:t>
            </w:r>
          </w:p>
          <w:p w:rsidR="00F91C27" w:rsidRPr="00BA56B9" w:rsidRDefault="00F91C27" w:rsidP="00BA56B9">
            <w:pPr>
              <w:rPr>
                <w:rFonts w:ascii="Times New Roman" w:hAnsi="Times New Roman" w:cs="Times New Roman"/>
                <w:sz w:val="20"/>
                <w:szCs w:val="20"/>
              </w:rPr>
            </w:pPr>
            <w:r w:rsidRPr="00BA56B9">
              <w:rPr>
                <w:rFonts w:ascii="Times New Roman" w:hAnsi="Times New Roman" w:cs="Times New Roman"/>
                <w:sz w:val="20"/>
                <w:szCs w:val="20"/>
              </w:rPr>
              <w:t xml:space="preserve">II группа - </w:t>
            </w:r>
            <w:r w:rsidR="00D00F1B" w:rsidRPr="00BA56B9">
              <w:rPr>
                <w:rFonts w:ascii="Times New Roman" w:hAnsi="Times New Roman" w:cs="Times New Roman"/>
                <w:sz w:val="20"/>
                <w:szCs w:val="20"/>
              </w:rPr>
              <w:t xml:space="preserve">12891,4 </w:t>
            </w:r>
            <w:r w:rsidRPr="00BA56B9">
              <w:rPr>
                <w:rFonts w:ascii="Times New Roman" w:hAnsi="Times New Roman" w:cs="Times New Roman"/>
                <w:sz w:val="20"/>
                <w:szCs w:val="20"/>
              </w:rPr>
              <w:t xml:space="preserve">                         </w:t>
            </w:r>
          </w:p>
          <w:p w:rsidR="00F91C27" w:rsidRPr="00BA56B9" w:rsidRDefault="00F91C27" w:rsidP="00BA56B9">
            <w:pPr>
              <w:rPr>
                <w:rFonts w:ascii="Times New Roman" w:hAnsi="Times New Roman" w:cs="Times New Roman"/>
                <w:sz w:val="20"/>
                <w:szCs w:val="20"/>
              </w:rPr>
            </w:pPr>
            <w:r w:rsidRPr="00BA56B9">
              <w:rPr>
                <w:rFonts w:ascii="Times New Roman" w:hAnsi="Times New Roman" w:cs="Times New Roman"/>
                <w:sz w:val="20"/>
                <w:szCs w:val="20"/>
              </w:rPr>
              <w:t xml:space="preserve">III группа - </w:t>
            </w:r>
            <w:r w:rsidR="00D00F1B" w:rsidRPr="00BA56B9">
              <w:rPr>
                <w:rFonts w:ascii="Times New Roman" w:hAnsi="Times New Roman" w:cs="Times New Roman"/>
                <w:sz w:val="20"/>
                <w:szCs w:val="20"/>
              </w:rPr>
              <w:t>5156,57</w:t>
            </w:r>
          </w:p>
        </w:tc>
        <w:tc>
          <w:tcPr>
            <w:tcW w:w="3969" w:type="dxa"/>
            <w:shd w:val="clear" w:color="auto" w:fill="auto"/>
          </w:tcPr>
          <w:p w:rsidR="00F91C27" w:rsidRPr="00BA56B9" w:rsidRDefault="00250D8A" w:rsidP="00BA56B9">
            <w:pPr>
              <w:rPr>
                <w:rFonts w:ascii="Times New Roman" w:hAnsi="Times New Roman" w:cs="Times New Roman"/>
                <w:sz w:val="20"/>
                <w:szCs w:val="20"/>
              </w:rPr>
            </w:pPr>
            <w:r w:rsidRPr="00BA56B9">
              <w:rPr>
                <w:rFonts w:ascii="Times New Roman" w:hAnsi="Times New Roman" w:cs="Times New Roman"/>
                <w:sz w:val="20"/>
                <w:szCs w:val="20"/>
              </w:rPr>
              <w:t>1.Заявление</w:t>
            </w:r>
            <w:r w:rsidR="00646167" w:rsidRPr="00BA56B9">
              <w:rPr>
                <w:rFonts w:ascii="Times New Roman" w:hAnsi="Times New Roman" w:cs="Times New Roman"/>
                <w:sz w:val="20"/>
                <w:szCs w:val="20"/>
              </w:rPr>
              <w:t>;</w:t>
            </w:r>
            <w:r w:rsidRPr="00BA56B9">
              <w:rPr>
                <w:rFonts w:ascii="Times New Roman" w:hAnsi="Times New Roman" w:cs="Times New Roman"/>
                <w:sz w:val="20"/>
                <w:szCs w:val="20"/>
              </w:rPr>
              <w:t xml:space="preserve"> </w:t>
            </w:r>
          </w:p>
          <w:p w:rsidR="00250D8A" w:rsidRPr="00BA56B9" w:rsidRDefault="00250D8A" w:rsidP="00BA56B9">
            <w:pPr>
              <w:autoSpaceDE w:val="0"/>
              <w:autoSpaceDN w:val="0"/>
              <w:adjustRightInd w:val="0"/>
              <w:rPr>
                <w:rFonts w:ascii="Times New Roman" w:hAnsi="Times New Roman" w:cs="Times New Roman"/>
                <w:sz w:val="20"/>
                <w:szCs w:val="20"/>
              </w:rPr>
            </w:pPr>
            <w:r w:rsidRPr="00BA56B9">
              <w:rPr>
                <w:rFonts w:ascii="Times New Roman" w:hAnsi="Times New Roman" w:cs="Times New Roman"/>
                <w:sz w:val="20"/>
                <w:szCs w:val="20"/>
              </w:rPr>
              <w:t>2. Сведения о документе, удостоверяющем личность</w:t>
            </w:r>
            <w:r w:rsidR="00646167" w:rsidRPr="00BA56B9">
              <w:rPr>
                <w:rFonts w:ascii="Times New Roman" w:hAnsi="Times New Roman" w:cs="Times New Roman"/>
                <w:sz w:val="20"/>
                <w:szCs w:val="20"/>
              </w:rPr>
              <w:t>;</w:t>
            </w:r>
          </w:p>
          <w:p w:rsidR="00646167" w:rsidRPr="00BA56B9" w:rsidRDefault="00646167" w:rsidP="00BA56B9">
            <w:pPr>
              <w:autoSpaceDE w:val="0"/>
              <w:autoSpaceDN w:val="0"/>
              <w:adjustRightInd w:val="0"/>
              <w:rPr>
                <w:rFonts w:ascii="Times New Roman" w:hAnsi="Times New Roman" w:cs="Times New Roman"/>
                <w:sz w:val="20"/>
                <w:szCs w:val="20"/>
              </w:rPr>
            </w:pPr>
            <w:r w:rsidRPr="00BA56B9">
              <w:rPr>
                <w:rFonts w:ascii="Times New Roman" w:hAnsi="Times New Roman" w:cs="Times New Roman"/>
                <w:sz w:val="20"/>
                <w:szCs w:val="20"/>
              </w:rPr>
              <w:t>3. Заявление о доставке</w:t>
            </w:r>
            <w:r w:rsidR="003E4E0C" w:rsidRPr="00BA56B9">
              <w:rPr>
                <w:rFonts w:ascii="Times New Roman" w:hAnsi="Times New Roman" w:cs="Times New Roman"/>
                <w:sz w:val="20"/>
                <w:szCs w:val="20"/>
              </w:rPr>
              <w:t>;</w:t>
            </w:r>
          </w:p>
          <w:p w:rsidR="00250D8A" w:rsidRPr="00BA56B9" w:rsidRDefault="00646167" w:rsidP="00BA56B9">
            <w:pPr>
              <w:autoSpaceDE w:val="0"/>
              <w:autoSpaceDN w:val="0"/>
              <w:adjustRightInd w:val="0"/>
              <w:rPr>
                <w:rFonts w:ascii="Times New Roman" w:hAnsi="Times New Roman" w:cs="Times New Roman"/>
                <w:i/>
                <w:sz w:val="20"/>
                <w:szCs w:val="20"/>
              </w:rPr>
            </w:pPr>
            <w:r w:rsidRPr="00BA56B9">
              <w:rPr>
                <w:rFonts w:ascii="Times New Roman" w:hAnsi="Times New Roman" w:cs="Times New Roman"/>
                <w:i/>
                <w:sz w:val="20"/>
                <w:szCs w:val="20"/>
              </w:rPr>
              <w:t>4</w:t>
            </w:r>
            <w:r w:rsidR="00250D8A" w:rsidRPr="00BA56B9">
              <w:rPr>
                <w:rFonts w:ascii="Times New Roman" w:hAnsi="Times New Roman" w:cs="Times New Roman"/>
                <w:i/>
                <w:sz w:val="20"/>
                <w:szCs w:val="20"/>
              </w:rPr>
              <w:t xml:space="preserve">. Посредством </w:t>
            </w:r>
            <w:r w:rsidR="008E6F89" w:rsidRPr="00BA56B9">
              <w:rPr>
                <w:rFonts w:ascii="Times New Roman" w:hAnsi="Times New Roman" w:cs="Times New Roman"/>
                <w:i/>
                <w:sz w:val="20"/>
                <w:szCs w:val="20"/>
              </w:rPr>
              <w:t>СМЭВ:</w:t>
            </w:r>
          </w:p>
          <w:p w:rsidR="008E6F89" w:rsidRPr="00BA56B9" w:rsidRDefault="00646167" w:rsidP="00BA56B9">
            <w:pPr>
              <w:autoSpaceDE w:val="0"/>
              <w:autoSpaceDN w:val="0"/>
              <w:adjustRightInd w:val="0"/>
              <w:rPr>
                <w:rFonts w:ascii="Times New Roman" w:hAnsi="Times New Roman" w:cs="Times New Roman"/>
                <w:sz w:val="20"/>
                <w:szCs w:val="20"/>
              </w:rPr>
            </w:pPr>
            <w:r w:rsidRPr="00BA56B9">
              <w:rPr>
                <w:rFonts w:ascii="Times New Roman" w:hAnsi="Times New Roman" w:cs="Times New Roman"/>
                <w:sz w:val="20"/>
                <w:szCs w:val="20"/>
              </w:rPr>
              <w:t>4</w:t>
            </w:r>
            <w:r w:rsidR="008E6F89" w:rsidRPr="00BA56B9">
              <w:rPr>
                <w:rFonts w:ascii="Times New Roman" w:hAnsi="Times New Roman" w:cs="Times New Roman"/>
                <w:sz w:val="20"/>
                <w:szCs w:val="20"/>
              </w:rPr>
              <w:t>.1. Сведения о регистрации по месту жительства (пребывания);</w:t>
            </w:r>
          </w:p>
          <w:p w:rsidR="008E6F89" w:rsidRPr="00BA56B9" w:rsidRDefault="00646167" w:rsidP="00BA56B9">
            <w:pPr>
              <w:autoSpaceDE w:val="0"/>
              <w:autoSpaceDN w:val="0"/>
              <w:adjustRightInd w:val="0"/>
              <w:rPr>
                <w:rFonts w:ascii="Times New Roman" w:hAnsi="Times New Roman" w:cs="Times New Roman"/>
                <w:sz w:val="20"/>
                <w:szCs w:val="20"/>
              </w:rPr>
            </w:pPr>
            <w:r w:rsidRPr="00BA56B9">
              <w:rPr>
                <w:rFonts w:ascii="Times New Roman" w:hAnsi="Times New Roman" w:cs="Times New Roman"/>
                <w:sz w:val="20"/>
                <w:szCs w:val="20"/>
              </w:rPr>
              <w:t>4</w:t>
            </w:r>
            <w:r w:rsidR="008E6F89" w:rsidRPr="00BA56B9">
              <w:rPr>
                <w:rFonts w:ascii="Times New Roman" w:hAnsi="Times New Roman" w:cs="Times New Roman"/>
                <w:sz w:val="20"/>
                <w:szCs w:val="20"/>
              </w:rPr>
              <w:t>.2. Сведения, подтверждающие факт установления инвалидности вследствие военной травмы (вследствие увечья (ранения, травмы, контузии) или заболевания, полученных в связи с исполнением обязанностей по контракту о пребывании в добровольческих формированиях</w:t>
            </w:r>
            <w:r w:rsidRPr="00BA56B9">
              <w:rPr>
                <w:rFonts w:ascii="Times New Roman" w:hAnsi="Times New Roman" w:cs="Times New Roman"/>
                <w:sz w:val="20"/>
                <w:szCs w:val="20"/>
              </w:rPr>
              <w:t>;</w:t>
            </w:r>
          </w:p>
          <w:p w:rsidR="00250D8A" w:rsidRPr="00BA56B9" w:rsidRDefault="00646167" w:rsidP="00BA56B9">
            <w:pPr>
              <w:autoSpaceDE w:val="0"/>
              <w:autoSpaceDN w:val="0"/>
              <w:adjustRightInd w:val="0"/>
              <w:rPr>
                <w:rFonts w:ascii="Times New Roman" w:hAnsi="Times New Roman" w:cs="Times New Roman"/>
                <w:sz w:val="20"/>
                <w:szCs w:val="20"/>
              </w:rPr>
            </w:pPr>
            <w:r w:rsidRPr="00BA56B9">
              <w:rPr>
                <w:rFonts w:ascii="Times New Roman" w:hAnsi="Times New Roman" w:cs="Times New Roman"/>
                <w:sz w:val="20"/>
                <w:szCs w:val="20"/>
              </w:rPr>
              <w:t>4</w:t>
            </w:r>
            <w:r w:rsidR="008E6F89" w:rsidRPr="00BA56B9">
              <w:rPr>
                <w:rFonts w:ascii="Times New Roman" w:hAnsi="Times New Roman" w:cs="Times New Roman"/>
                <w:sz w:val="20"/>
                <w:szCs w:val="20"/>
              </w:rPr>
              <w:t>.3. Сведения, подтверждающие получение военной травмы в период прохождения военной службы, получение увечья (ранения, травмы, контузии) или заболевания в период исполнения обязанностей по контракту о пребывании в добровольческом формировании</w:t>
            </w:r>
          </w:p>
        </w:tc>
        <w:tc>
          <w:tcPr>
            <w:tcW w:w="3119" w:type="dxa"/>
            <w:vMerge w:val="restart"/>
            <w:shd w:val="clear" w:color="auto" w:fill="auto"/>
          </w:tcPr>
          <w:p w:rsidR="00F91C27" w:rsidRPr="00BA56B9" w:rsidRDefault="00F91C27" w:rsidP="00BA56B9">
            <w:pPr>
              <w:rPr>
                <w:rFonts w:ascii="Times New Roman" w:hAnsi="Times New Roman" w:cs="Times New Roman"/>
                <w:sz w:val="20"/>
                <w:szCs w:val="20"/>
              </w:rPr>
            </w:pPr>
            <w:r w:rsidRPr="00BA56B9">
              <w:rPr>
                <w:rFonts w:ascii="Times New Roman" w:hAnsi="Times New Roman" w:cs="Times New Roman"/>
                <w:sz w:val="20"/>
                <w:szCs w:val="20"/>
              </w:rPr>
              <w:t xml:space="preserve">Со дня возникновения права на ежемесячную денежную компенсацию, но не ранее чем </w:t>
            </w:r>
          </w:p>
          <w:p w:rsidR="00CC3C20" w:rsidRPr="00BA56B9" w:rsidRDefault="00F91C27" w:rsidP="00BA56B9">
            <w:pPr>
              <w:autoSpaceDE w:val="0"/>
              <w:autoSpaceDN w:val="0"/>
              <w:adjustRightInd w:val="0"/>
              <w:rPr>
                <w:rFonts w:ascii="Times New Roman" w:hAnsi="Times New Roman" w:cs="Times New Roman"/>
                <w:sz w:val="20"/>
                <w:szCs w:val="20"/>
              </w:rPr>
            </w:pPr>
            <w:r w:rsidRPr="00BA56B9">
              <w:rPr>
                <w:rFonts w:ascii="Times New Roman" w:hAnsi="Times New Roman" w:cs="Times New Roman"/>
                <w:sz w:val="20"/>
                <w:szCs w:val="20"/>
              </w:rPr>
              <w:t>с 1 января 2012 г.</w:t>
            </w:r>
            <w:r w:rsidR="00CC3C20" w:rsidRPr="00BA56B9">
              <w:rPr>
                <w:rFonts w:ascii="Times New Roman" w:hAnsi="Times New Roman" w:cs="Times New Roman"/>
                <w:sz w:val="20"/>
                <w:szCs w:val="20"/>
              </w:rPr>
              <w:t xml:space="preserve"> и выплачивается в размерах, действовавших на соответствующий год</w:t>
            </w:r>
          </w:p>
          <w:p w:rsidR="00F91C27" w:rsidRPr="00BA56B9" w:rsidRDefault="00F91C27" w:rsidP="00BA56B9">
            <w:pPr>
              <w:rPr>
                <w:rFonts w:ascii="Times New Roman" w:hAnsi="Times New Roman" w:cs="Times New Roman"/>
                <w:sz w:val="20"/>
                <w:szCs w:val="20"/>
              </w:rPr>
            </w:pPr>
          </w:p>
        </w:tc>
        <w:tc>
          <w:tcPr>
            <w:tcW w:w="1415" w:type="dxa"/>
            <w:vMerge w:val="restart"/>
            <w:shd w:val="clear" w:color="auto" w:fill="auto"/>
          </w:tcPr>
          <w:p w:rsidR="00F91C27" w:rsidRPr="00BA56B9" w:rsidRDefault="00F91C27" w:rsidP="00BA56B9">
            <w:pPr>
              <w:rPr>
                <w:rFonts w:ascii="Times New Roman" w:hAnsi="Times New Roman" w:cs="Times New Roman"/>
                <w:sz w:val="20"/>
                <w:szCs w:val="20"/>
              </w:rPr>
            </w:pPr>
            <w:r w:rsidRPr="00BA56B9">
              <w:rPr>
                <w:rFonts w:ascii="Times New Roman" w:hAnsi="Times New Roman" w:cs="Times New Roman"/>
                <w:sz w:val="20"/>
                <w:szCs w:val="20"/>
              </w:rPr>
              <w:t>Постановление Правительства РФ от 22.02.2012 № 142 «О финансовом обеспечении и об осуществлении выплаты ежемесячной денежной компенсации, установленной частями 9, 10 и 13 статьи 3 Федерального закона «О денежном довольствии военнослужащих и предоставлении им отдельных выплат»</w:t>
            </w:r>
          </w:p>
        </w:tc>
      </w:tr>
      <w:tr w:rsidR="00646167" w:rsidTr="00D113BA">
        <w:tc>
          <w:tcPr>
            <w:tcW w:w="531" w:type="dxa"/>
            <w:vMerge/>
          </w:tcPr>
          <w:p w:rsidR="00646167" w:rsidRPr="007F7D30" w:rsidRDefault="00646167" w:rsidP="00FE5C24">
            <w:pPr>
              <w:jc w:val="center"/>
              <w:rPr>
                <w:rFonts w:ascii="Times New Roman" w:hAnsi="Times New Roman" w:cs="Times New Roman"/>
                <w:sz w:val="20"/>
                <w:szCs w:val="20"/>
              </w:rPr>
            </w:pPr>
          </w:p>
        </w:tc>
        <w:tc>
          <w:tcPr>
            <w:tcW w:w="2094" w:type="dxa"/>
            <w:vMerge/>
            <w:shd w:val="clear" w:color="auto" w:fill="DBE5F1" w:themeFill="accent1" w:themeFillTint="33"/>
          </w:tcPr>
          <w:p w:rsidR="00646167" w:rsidRPr="00BA56B9" w:rsidRDefault="00646167" w:rsidP="00BA56B9">
            <w:pPr>
              <w:rPr>
                <w:rFonts w:ascii="Times New Roman" w:hAnsi="Times New Roman" w:cs="Times New Roman"/>
                <w:sz w:val="20"/>
                <w:szCs w:val="20"/>
              </w:rPr>
            </w:pPr>
          </w:p>
        </w:tc>
        <w:tc>
          <w:tcPr>
            <w:tcW w:w="2494" w:type="dxa"/>
            <w:shd w:val="clear" w:color="auto" w:fill="auto"/>
          </w:tcPr>
          <w:p w:rsidR="00646167" w:rsidRPr="00BA56B9" w:rsidRDefault="00646167" w:rsidP="00BA56B9">
            <w:pPr>
              <w:rPr>
                <w:rFonts w:ascii="Times New Roman" w:hAnsi="Times New Roman" w:cs="Times New Roman"/>
                <w:sz w:val="20"/>
                <w:szCs w:val="20"/>
              </w:rPr>
            </w:pPr>
            <w:r w:rsidRPr="00BA56B9">
              <w:rPr>
                <w:rFonts w:ascii="Times New Roman" w:hAnsi="Times New Roman" w:cs="Times New Roman"/>
                <w:sz w:val="20"/>
                <w:szCs w:val="20"/>
              </w:rPr>
              <w:t>Члены семьи военнослужащего или гражданина, призванного на военные сборы, погибших (умерших) при исполнении ими обязанностей военной службы либо умерших вследствие военной травмы;</w:t>
            </w:r>
          </w:p>
          <w:p w:rsidR="00646167" w:rsidRPr="00BA56B9" w:rsidRDefault="00646167" w:rsidP="00BA56B9">
            <w:pPr>
              <w:rPr>
                <w:rFonts w:ascii="Times New Roman" w:hAnsi="Times New Roman" w:cs="Times New Roman"/>
                <w:sz w:val="20"/>
                <w:szCs w:val="20"/>
                <w:highlight w:val="cyan"/>
              </w:rPr>
            </w:pPr>
            <w:r w:rsidRPr="00BA56B9">
              <w:rPr>
                <w:rFonts w:ascii="Times New Roman" w:hAnsi="Times New Roman" w:cs="Times New Roman"/>
                <w:sz w:val="20"/>
                <w:szCs w:val="20"/>
              </w:rPr>
              <w:t>члены семьи гражданина, пребывающего в добровольческом формировании, в случае его гибели (смерти)</w:t>
            </w:r>
          </w:p>
        </w:tc>
        <w:tc>
          <w:tcPr>
            <w:tcW w:w="2360" w:type="dxa"/>
            <w:shd w:val="clear" w:color="auto" w:fill="auto"/>
          </w:tcPr>
          <w:p w:rsidR="00646167" w:rsidRPr="00BA56B9" w:rsidRDefault="00646167" w:rsidP="00BA56B9">
            <w:pPr>
              <w:rPr>
                <w:rFonts w:ascii="Times New Roman" w:hAnsi="Times New Roman" w:cs="Times New Roman"/>
                <w:sz w:val="20"/>
                <w:szCs w:val="20"/>
              </w:rPr>
            </w:pPr>
            <w:r w:rsidRPr="00BA56B9">
              <w:rPr>
                <w:rFonts w:ascii="Times New Roman" w:hAnsi="Times New Roman" w:cs="Times New Roman"/>
                <w:sz w:val="20"/>
                <w:szCs w:val="20"/>
              </w:rPr>
              <w:t xml:space="preserve">Рассчитывается путем деления ежемесячной денежной компенсации, предусмотренной для  инвалида I группы, на количество членов семьи (включая погибшего </w:t>
            </w:r>
            <w:r w:rsidR="003E4E0C" w:rsidRPr="00BA56B9">
              <w:rPr>
                <w:rFonts w:ascii="Times New Roman" w:hAnsi="Times New Roman" w:cs="Times New Roman"/>
                <w:sz w:val="20"/>
                <w:szCs w:val="20"/>
              </w:rPr>
              <w:t xml:space="preserve">(умершего) </w:t>
            </w:r>
            <w:r w:rsidRPr="00BA56B9">
              <w:rPr>
                <w:rFonts w:ascii="Times New Roman" w:hAnsi="Times New Roman" w:cs="Times New Roman"/>
                <w:sz w:val="20"/>
                <w:szCs w:val="20"/>
              </w:rPr>
              <w:t>военнослужащего/добровольца)</w:t>
            </w:r>
          </w:p>
        </w:tc>
        <w:tc>
          <w:tcPr>
            <w:tcW w:w="3969" w:type="dxa"/>
            <w:vMerge w:val="restart"/>
            <w:shd w:val="clear" w:color="auto" w:fill="auto"/>
          </w:tcPr>
          <w:p w:rsidR="00646167" w:rsidRPr="00BA56B9" w:rsidRDefault="00646167" w:rsidP="00BA56B9">
            <w:pPr>
              <w:rPr>
                <w:rFonts w:ascii="Times New Roman" w:hAnsi="Times New Roman" w:cs="Times New Roman"/>
                <w:sz w:val="20"/>
                <w:szCs w:val="20"/>
              </w:rPr>
            </w:pPr>
            <w:r w:rsidRPr="00BA56B9">
              <w:rPr>
                <w:rFonts w:ascii="Times New Roman" w:hAnsi="Times New Roman" w:cs="Times New Roman"/>
                <w:sz w:val="20"/>
                <w:szCs w:val="20"/>
              </w:rPr>
              <w:t xml:space="preserve">1. Заявление; </w:t>
            </w:r>
          </w:p>
          <w:p w:rsidR="00646167" w:rsidRPr="00BA56B9" w:rsidRDefault="00646167" w:rsidP="00BA56B9">
            <w:pPr>
              <w:rPr>
                <w:rFonts w:ascii="Times New Roman" w:hAnsi="Times New Roman" w:cs="Times New Roman"/>
                <w:sz w:val="20"/>
                <w:szCs w:val="20"/>
              </w:rPr>
            </w:pPr>
            <w:r w:rsidRPr="00BA56B9">
              <w:rPr>
                <w:rFonts w:ascii="Times New Roman" w:hAnsi="Times New Roman" w:cs="Times New Roman"/>
                <w:sz w:val="20"/>
                <w:szCs w:val="20"/>
              </w:rPr>
              <w:t xml:space="preserve">2. </w:t>
            </w:r>
            <w:r w:rsidR="00FF51D2" w:rsidRPr="00BA56B9">
              <w:rPr>
                <w:rFonts w:ascii="Times New Roman" w:hAnsi="Times New Roman" w:cs="Times New Roman"/>
                <w:sz w:val="20"/>
                <w:szCs w:val="20"/>
              </w:rPr>
              <w:t>Сведения о документе, удостоверяющем личность;</w:t>
            </w:r>
          </w:p>
          <w:p w:rsidR="00646167" w:rsidRPr="00BA56B9" w:rsidRDefault="00646167" w:rsidP="00BA56B9">
            <w:pPr>
              <w:autoSpaceDE w:val="0"/>
              <w:autoSpaceDN w:val="0"/>
              <w:adjustRightInd w:val="0"/>
              <w:rPr>
                <w:rFonts w:ascii="Times New Roman" w:hAnsi="Times New Roman" w:cs="Times New Roman"/>
                <w:sz w:val="20"/>
                <w:szCs w:val="20"/>
              </w:rPr>
            </w:pPr>
            <w:r w:rsidRPr="00BA56B9">
              <w:rPr>
                <w:rFonts w:ascii="Times New Roman" w:hAnsi="Times New Roman" w:cs="Times New Roman"/>
                <w:sz w:val="20"/>
                <w:szCs w:val="20"/>
              </w:rPr>
              <w:t>3. Сведения о факте обучения по очной форме в общеобразовательной организации либо профессиональной образовательной организации или образовательной организации высшего образования - для детей, достигших 18-летнего возраста, но не более чем до достижения ими возраста 23 лет;</w:t>
            </w:r>
          </w:p>
          <w:p w:rsidR="00646167" w:rsidRPr="00BA56B9" w:rsidRDefault="00646167" w:rsidP="00BA56B9">
            <w:pPr>
              <w:autoSpaceDE w:val="0"/>
              <w:autoSpaceDN w:val="0"/>
              <w:adjustRightInd w:val="0"/>
              <w:rPr>
                <w:rFonts w:ascii="Times New Roman" w:hAnsi="Times New Roman" w:cs="Times New Roman"/>
                <w:sz w:val="20"/>
                <w:szCs w:val="20"/>
              </w:rPr>
            </w:pPr>
            <w:r w:rsidRPr="00BA56B9">
              <w:rPr>
                <w:rFonts w:ascii="Times New Roman" w:hAnsi="Times New Roman" w:cs="Times New Roman"/>
                <w:sz w:val="20"/>
                <w:szCs w:val="20"/>
              </w:rPr>
              <w:t>4. Решение суда о признании безвестно отсутствующим или объявлении умершим;</w:t>
            </w:r>
          </w:p>
          <w:p w:rsidR="00646167" w:rsidRPr="00BA56B9" w:rsidRDefault="00646167" w:rsidP="00BA56B9">
            <w:pPr>
              <w:autoSpaceDE w:val="0"/>
              <w:autoSpaceDN w:val="0"/>
              <w:adjustRightInd w:val="0"/>
              <w:rPr>
                <w:rFonts w:ascii="Times New Roman" w:hAnsi="Times New Roman" w:cs="Times New Roman"/>
                <w:sz w:val="20"/>
                <w:szCs w:val="20"/>
              </w:rPr>
            </w:pPr>
            <w:r w:rsidRPr="00BA56B9">
              <w:rPr>
                <w:rFonts w:ascii="Times New Roman" w:hAnsi="Times New Roman" w:cs="Times New Roman"/>
                <w:sz w:val="20"/>
                <w:szCs w:val="20"/>
              </w:rPr>
              <w:t>5. Решение суда о признании лица фактически воспитывавшим и содержавшим военнослужащего, гражданина, призванного на военные сборы, гражданина, пребывавшего в добровольческом формировании, или инвалида вследствие военной травмы в течение не менее 5 лет до достижения ими совершеннолетия - для фактического воспитателя;</w:t>
            </w:r>
          </w:p>
          <w:p w:rsidR="00646167" w:rsidRPr="00BA56B9" w:rsidRDefault="00646167" w:rsidP="00BA56B9">
            <w:pPr>
              <w:autoSpaceDE w:val="0"/>
              <w:autoSpaceDN w:val="0"/>
              <w:adjustRightInd w:val="0"/>
              <w:rPr>
                <w:rFonts w:ascii="Times New Roman" w:hAnsi="Times New Roman" w:cs="Times New Roman"/>
                <w:i/>
                <w:sz w:val="20"/>
                <w:szCs w:val="20"/>
              </w:rPr>
            </w:pPr>
            <w:r w:rsidRPr="00BA56B9">
              <w:rPr>
                <w:rFonts w:ascii="Times New Roman" w:hAnsi="Times New Roman" w:cs="Times New Roman"/>
                <w:i/>
                <w:sz w:val="20"/>
                <w:szCs w:val="20"/>
              </w:rPr>
              <w:t>6.  Посредством СМЭВ:</w:t>
            </w:r>
          </w:p>
          <w:p w:rsidR="00646167" w:rsidRPr="00BA56B9" w:rsidRDefault="003E4E0C" w:rsidP="00BA56B9">
            <w:pPr>
              <w:autoSpaceDE w:val="0"/>
              <w:autoSpaceDN w:val="0"/>
              <w:adjustRightInd w:val="0"/>
              <w:rPr>
                <w:rFonts w:ascii="Times New Roman" w:hAnsi="Times New Roman" w:cs="Times New Roman"/>
                <w:sz w:val="20"/>
                <w:szCs w:val="20"/>
              </w:rPr>
            </w:pPr>
            <w:r w:rsidRPr="00BA56B9">
              <w:rPr>
                <w:rFonts w:ascii="Times New Roman" w:hAnsi="Times New Roman" w:cs="Times New Roman"/>
                <w:sz w:val="20"/>
                <w:szCs w:val="20"/>
              </w:rPr>
              <w:t>6</w:t>
            </w:r>
            <w:r w:rsidR="00646167" w:rsidRPr="00BA56B9">
              <w:rPr>
                <w:rFonts w:ascii="Times New Roman" w:hAnsi="Times New Roman" w:cs="Times New Roman"/>
                <w:sz w:val="20"/>
                <w:szCs w:val="20"/>
              </w:rPr>
              <w:t>.1. Сведения о регистрации по месту жительства (пребывания);</w:t>
            </w:r>
          </w:p>
          <w:p w:rsidR="00646167" w:rsidRPr="00BA56B9" w:rsidRDefault="003E4E0C" w:rsidP="00BA56B9">
            <w:pPr>
              <w:autoSpaceDE w:val="0"/>
              <w:autoSpaceDN w:val="0"/>
              <w:adjustRightInd w:val="0"/>
              <w:rPr>
                <w:rFonts w:ascii="Times New Roman" w:hAnsi="Times New Roman" w:cs="Times New Roman"/>
                <w:sz w:val="20"/>
                <w:szCs w:val="20"/>
              </w:rPr>
            </w:pPr>
            <w:r w:rsidRPr="00BA56B9">
              <w:rPr>
                <w:rFonts w:ascii="Times New Roman" w:hAnsi="Times New Roman" w:cs="Times New Roman"/>
                <w:sz w:val="20"/>
                <w:szCs w:val="20"/>
              </w:rPr>
              <w:t>6</w:t>
            </w:r>
            <w:r w:rsidR="00646167" w:rsidRPr="00BA56B9">
              <w:rPr>
                <w:rFonts w:ascii="Times New Roman" w:hAnsi="Times New Roman" w:cs="Times New Roman"/>
                <w:sz w:val="20"/>
                <w:szCs w:val="20"/>
              </w:rPr>
              <w:t>.2. Сведения о государственной регистрации смерти;</w:t>
            </w:r>
          </w:p>
          <w:p w:rsidR="00646167" w:rsidRPr="00BA56B9" w:rsidRDefault="003E4E0C" w:rsidP="00BA56B9">
            <w:pPr>
              <w:autoSpaceDE w:val="0"/>
              <w:autoSpaceDN w:val="0"/>
              <w:adjustRightInd w:val="0"/>
              <w:rPr>
                <w:rFonts w:ascii="Times New Roman" w:hAnsi="Times New Roman" w:cs="Times New Roman"/>
                <w:sz w:val="20"/>
                <w:szCs w:val="20"/>
              </w:rPr>
            </w:pPr>
            <w:r w:rsidRPr="00BA56B9">
              <w:rPr>
                <w:rFonts w:ascii="Times New Roman" w:hAnsi="Times New Roman" w:cs="Times New Roman"/>
                <w:sz w:val="20"/>
                <w:szCs w:val="20"/>
              </w:rPr>
              <w:t>6</w:t>
            </w:r>
            <w:r w:rsidR="00646167" w:rsidRPr="00BA56B9">
              <w:rPr>
                <w:rFonts w:ascii="Times New Roman" w:hAnsi="Times New Roman" w:cs="Times New Roman"/>
                <w:sz w:val="20"/>
                <w:szCs w:val="20"/>
              </w:rPr>
              <w:t>.3. Сведения о государственной регистрации заключения брака;</w:t>
            </w:r>
          </w:p>
          <w:p w:rsidR="00646167" w:rsidRPr="00BA56B9" w:rsidRDefault="003E4E0C" w:rsidP="00BA56B9">
            <w:pPr>
              <w:autoSpaceDE w:val="0"/>
              <w:autoSpaceDN w:val="0"/>
              <w:adjustRightInd w:val="0"/>
              <w:rPr>
                <w:rFonts w:ascii="Times New Roman" w:hAnsi="Times New Roman" w:cs="Times New Roman"/>
                <w:sz w:val="20"/>
                <w:szCs w:val="20"/>
              </w:rPr>
            </w:pPr>
            <w:r w:rsidRPr="00BA56B9">
              <w:rPr>
                <w:rFonts w:ascii="Times New Roman" w:hAnsi="Times New Roman" w:cs="Times New Roman"/>
                <w:sz w:val="20"/>
                <w:szCs w:val="20"/>
              </w:rPr>
              <w:t>6</w:t>
            </w:r>
            <w:r w:rsidR="00646167" w:rsidRPr="00BA56B9">
              <w:rPr>
                <w:rFonts w:ascii="Times New Roman" w:hAnsi="Times New Roman" w:cs="Times New Roman"/>
                <w:sz w:val="20"/>
                <w:szCs w:val="20"/>
              </w:rPr>
              <w:t>.4. Сведения о государственной регистрации рождения ребенка;</w:t>
            </w:r>
          </w:p>
          <w:p w:rsidR="00646167" w:rsidRPr="00BA56B9" w:rsidRDefault="003E4E0C" w:rsidP="00BA56B9">
            <w:pPr>
              <w:autoSpaceDE w:val="0"/>
              <w:autoSpaceDN w:val="0"/>
              <w:adjustRightInd w:val="0"/>
              <w:rPr>
                <w:rFonts w:ascii="Times New Roman" w:hAnsi="Times New Roman" w:cs="Times New Roman"/>
                <w:sz w:val="20"/>
                <w:szCs w:val="20"/>
              </w:rPr>
            </w:pPr>
            <w:r w:rsidRPr="00BA56B9">
              <w:rPr>
                <w:rFonts w:ascii="Times New Roman" w:hAnsi="Times New Roman" w:cs="Times New Roman"/>
                <w:sz w:val="20"/>
                <w:szCs w:val="20"/>
              </w:rPr>
              <w:t>6</w:t>
            </w:r>
            <w:r w:rsidR="00646167" w:rsidRPr="00BA56B9">
              <w:rPr>
                <w:rFonts w:ascii="Times New Roman" w:hAnsi="Times New Roman" w:cs="Times New Roman"/>
                <w:sz w:val="20"/>
                <w:szCs w:val="20"/>
              </w:rPr>
              <w:t>.5. Сведения о государственной регистрации рождения военнослужащего (гражданина, призванного на военные сборы, гражданина, пребывавшего в добровольческом формировании, инвалида) - при назначении ежемесячной денежной компенсации родителям;</w:t>
            </w:r>
          </w:p>
          <w:p w:rsidR="00646167" w:rsidRPr="00BA56B9" w:rsidRDefault="003E4E0C" w:rsidP="00BA56B9">
            <w:pPr>
              <w:autoSpaceDE w:val="0"/>
              <w:autoSpaceDN w:val="0"/>
              <w:adjustRightInd w:val="0"/>
              <w:rPr>
                <w:rFonts w:ascii="Times New Roman" w:hAnsi="Times New Roman" w:cs="Times New Roman"/>
                <w:sz w:val="20"/>
                <w:szCs w:val="20"/>
              </w:rPr>
            </w:pPr>
            <w:r w:rsidRPr="00BA56B9">
              <w:rPr>
                <w:rFonts w:ascii="Times New Roman" w:hAnsi="Times New Roman" w:cs="Times New Roman"/>
                <w:sz w:val="20"/>
                <w:szCs w:val="20"/>
              </w:rPr>
              <w:t>6</w:t>
            </w:r>
            <w:r w:rsidR="00646167" w:rsidRPr="00BA56B9">
              <w:rPr>
                <w:rFonts w:ascii="Times New Roman" w:hAnsi="Times New Roman" w:cs="Times New Roman"/>
                <w:sz w:val="20"/>
                <w:szCs w:val="20"/>
              </w:rPr>
              <w:t>.6. Сведения о законных представителях (опекунах, попечителях, родителях);</w:t>
            </w:r>
          </w:p>
          <w:p w:rsidR="00646167" w:rsidRPr="00BA56B9" w:rsidRDefault="003E4E0C" w:rsidP="00BA56B9">
            <w:pPr>
              <w:autoSpaceDE w:val="0"/>
              <w:autoSpaceDN w:val="0"/>
              <w:adjustRightInd w:val="0"/>
              <w:rPr>
                <w:rFonts w:ascii="Times New Roman" w:hAnsi="Times New Roman" w:cs="Times New Roman"/>
                <w:sz w:val="20"/>
                <w:szCs w:val="20"/>
              </w:rPr>
            </w:pPr>
            <w:r w:rsidRPr="00BA56B9">
              <w:rPr>
                <w:rFonts w:ascii="Times New Roman" w:hAnsi="Times New Roman" w:cs="Times New Roman"/>
                <w:sz w:val="20"/>
                <w:szCs w:val="20"/>
              </w:rPr>
              <w:t>6</w:t>
            </w:r>
            <w:r w:rsidR="00646167" w:rsidRPr="00BA56B9">
              <w:rPr>
                <w:rFonts w:ascii="Times New Roman" w:hAnsi="Times New Roman" w:cs="Times New Roman"/>
                <w:sz w:val="20"/>
                <w:szCs w:val="20"/>
              </w:rPr>
              <w:t>.7. Сведения, подтверждающие факт установления инвалидности с детства, - для детей старше 18 лет, ставших инвалидами до достижения ими возраста 18 лет</w:t>
            </w:r>
            <w:r w:rsidR="00F24D73" w:rsidRPr="00BA56B9">
              <w:rPr>
                <w:rFonts w:ascii="Times New Roman" w:hAnsi="Times New Roman" w:cs="Times New Roman"/>
                <w:sz w:val="20"/>
                <w:szCs w:val="20"/>
              </w:rPr>
              <w:t>;</w:t>
            </w:r>
          </w:p>
          <w:p w:rsidR="00646167" w:rsidRPr="00BA56B9" w:rsidRDefault="003E4E0C" w:rsidP="00BA56B9">
            <w:pPr>
              <w:autoSpaceDE w:val="0"/>
              <w:autoSpaceDN w:val="0"/>
              <w:adjustRightInd w:val="0"/>
              <w:rPr>
                <w:rFonts w:ascii="Times New Roman" w:hAnsi="Times New Roman" w:cs="Times New Roman"/>
                <w:sz w:val="20"/>
                <w:szCs w:val="20"/>
              </w:rPr>
            </w:pPr>
            <w:r w:rsidRPr="00BA56B9">
              <w:rPr>
                <w:rFonts w:ascii="Times New Roman" w:hAnsi="Times New Roman" w:cs="Times New Roman"/>
                <w:sz w:val="20"/>
                <w:szCs w:val="20"/>
              </w:rPr>
              <w:t>6</w:t>
            </w:r>
            <w:r w:rsidR="00646167" w:rsidRPr="00BA56B9">
              <w:rPr>
                <w:rFonts w:ascii="Times New Roman" w:hAnsi="Times New Roman" w:cs="Times New Roman"/>
                <w:sz w:val="20"/>
                <w:szCs w:val="20"/>
              </w:rPr>
              <w:t>.8. Сведения, подтверждающие факт установления инвалидности, - для супруги (супруга), родителей, фактических воспитателей, являющихся инвалидами и не достигших возраста 50 и 55 лет (соответственно женщина и мужчина);</w:t>
            </w:r>
          </w:p>
          <w:p w:rsidR="003E4E0C" w:rsidRPr="00BA56B9" w:rsidRDefault="003E4E0C" w:rsidP="00BA56B9">
            <w:pPr>
              <w:autoSpaceDE w:val="0"/>
              <w:autoSpaceDN w:val="0"/>
              <w:adjustRightInd w:val="0"/>
              <w:rPr>
                <w:rFonts w:ascii="Times New Roman" w:hAnsi="Times New Roman" w:cs="Times New Roman"/>
                <w:sz w:val="20"/>
                <w:szCs w:val="20"/>
              </w:rPr>
            </w:pPr>
            <w:r w:rsidRPr="00BA56B9">
              <w:rPr>
                <w:rFonts w:ascii="Times New Roman" w:hAnsi="Times New Roman" w:cs="Times New Roman"/>
                <w:sz w:val="20"/>
                <w:szCs w:val="20"/>
              </w:rPr>
              <w:t>6.9. Сведения о гибели (смерти) военнослужащего, гражданина, призванного на военные сборы, или гражданина, пребывавшего в добровольческом формировании, при исполнении ими обязанностей военной службы (обязанностей по контракту о пребывании в добровольческом формировании) либо сведения из заключения военно-врачебной комиссии, подтверждающего, что смерть военнослужащего, гражданина, призванного на военные сборы, или гражданина, пребывавшего в добровольческом формировании, наступила вследствие военной травмы (вследствие увечья (ранения, травмы, контузии) или заболевания, полученных в связи с исполнением обязанностей по контракту о пребывании в добровольческом формировании);</w:t>
            </w:r>
          </w:p>
          <w:p w:rsidR="003E4E0C" w:rsidRPr="00BA56B9" w:rsidRDefault="003E4E0C" w:rsidP="00BA56B9">
            <w:pPr>
              <w:autoSpaceDE w:val="0"/>
              <w:autoSpaceDN w:val="0"/>
              <w:adjustRightInd w:val="0"/>
              <w:rPr>
                <w:rFonts w:ascii="Times New Roman" w:hAnsi="Times New Roman" w:cs="Times New Roman"/>
                <w:sz w:val="20"/>
                <w:szCs w:val="20"/>
              </w:rPr>
            </w:pPr>
            <w:r w:rsidRPr="00BA56B9">
              <w:rPr>
                <w:rFonts w:ascii="Times New Roman" w:hAnsi="Times New Roman" w:cs="Times New Roman"/>
                <w:sz w:val="20"/>
                <w:szCs w:val="20"/>
              </w:rPr>
              <w:t>6.10. Сведения об установлении инвалидности вследствие военной травмы (вследствие увечья (ранения, травмы, контузии) или заболевания, полученных в связи с исполнением обязанностей по контракту о пребывании в добровольческом формировании);</w:t>
            </w:r>
          </w:p>
          <w:p w:rsidR="003E4E0C" w:rsidRPr="00BA56B9" w:rsidRDefault="003E4E0C" w:rsidP="00BA56B9">
            <w:pPr>
              <w:autoSpaceDE w:val="0"/>
              <w:autoSpaceDN w:val="0"/>
              <w:adjustRightInd w:val="0"/>
              <w:rPr>
                <w:rFonts w:ascii="Times New Roman" w:hAnsi="Times New Roman" w:cs="Times New Roman"/>
                <w:sz w:val="20"/>
                <w:szCs w:val="20"/>
              </w:rPr>
            </w:pPr>
            <w:r w:rsidRPr="00BA56B9">
              <w:rPr>
                <w:rFonts w:ascii="Times New Roman" w:hAnsi="Times New Roman" w:cs="Times New Roman"/>
                <w:sz w:val="20"/>
                <w:szCs w:val="20"/>
              </w:rPr>
              <w:t>6.11. Сведения, подтверждающие получение умершим инвалидом военной травмы в период прохождения военной службы (военный билет, справка военного комиссариата, военно-медицинские документы, архивные справки);</w:t>
            </w:r>
          </w:p>
          <w:p w:rsidR="00646167" w:rsidRPr="00BA56B9" w:rsidRDefault="003E4E0C" w:rsidP="00BA56B9">
            <w:pPr>
              <w:autoSpaceDE w:val="0"/>
              <w:autoSpaceDN w:val="0"/>
              <w:adjustRightInd w:val="0"/>
              <w:rPr>
                <w:rFonts w:ascii="Times New Roman" w:hAnsi="Times New Roman" w:cs="Times New Roman"/>
                <w:sz w:val="20"/>
                <w:szCs w:val="20"/>
              </w:rPr>
            </w:pPr>
            <w:r w:rsidRPr="00BA56B9">
              <w:rPr>
                <w:rFonts w:ascii="Times New Roman" w:hAnsi="Times New Roman" w:cs="Times New Roman"/>
                <w:sz w:val="20"/>
                <w:szCs w:val="20"/>
              </w:rPr>
              <w:t>6.12. Сведения, подтверждающие получение умершим гражданином, пребывавшим в добровольческом формировании, инвалидности вследствие увечья (ранения, травмы, контузии) или заболевания, полученных в связи с исполнением им обязанностей по контракту о пребывании в добровольческом формировании</w:t>
            </w:r>
          </w:p>
        </w:tc>
        <w:tc>
          <w:tcPr>
            <w:tcW w:w="3119" w:type="dxa"/>
            <w:vMerge/>
            <w:shd w:val="clear" w:color="auto" w:fill="DBE5F1" w:themeFill="accent1" w:themeFillTint="33"/>
          </w:tcPr>
          <w:p w:rsidR="00646167" w:rsidRPr="00BA56B9" w:rsidRDefault="00646167" w:rsidP="00BA56B9">
            <w:pPr>
              <w:rPr>
                <w:rFonts w:ascii="Times New Roman" w:hAnsi="Times New Roman" w:cs="Times New Roman"/>
                <w:sz w:val="20"/>
                <w:szCs w:val="20"/>
              </w:rPr>
            </w:pPr>
          </w:p>
        </w:tc>
        <w:tc>
          <w:tcPr>
            <w:tcW w:w="1415" w:type="dxa"/>
            <w:vMerge/>
            <w:shd w:val="clear" w:color="auto" w:fill="DBE5F1" w:themeFill="accent1" w:themeFillTint="33"/>
          </w:tcPr>
          <w:p w:rsidR="00646167" w:rsidRPr="00BA56B9" w:rsidRDefault="00646167" w:rsidP="00BA56B9">
            <w:pPr>
              <w:rPr>
                <w:rFonts w:ascii="Times New Roman" w:hAnsi="Times New Roman" w:cs="Times New Roman"/>
                <w:sz w:val="20"/>
                <w:szCs w:val="20"/>
              </w:rPr>
            </w:pPr>
          </w:p>
        </w:tc>
      </w:tr>
      <w:tr w:rsidR="00646167" w:rsidTr="00D113BA">
        <w:tc>
          <w:tcPr>
            <w:tcW w:w="531" w:type="dxa"/>
            <w:vMerge/>
          </w:tcPr>
          <w:p w:rsidR="00646167" w:rsidRPr="007F7D30" w:rsidRDefault="00646167" w:rsidP="00FE5C24">
            <w:pPr>
              <w:jc w:val="center"/>
              <w:rPr>
                <w:rFonts w:ascii="Times New Roman" w:hAnsi="Times New Roman" w:cs="Times New Roman"/>
                <w:sz w:val="20"/>
                <w:szCs w:val="20"/>
              </w:rPr>
            </w:pPr>
          </w:p>
        </w:tc>
        <w:tc>
          <w:tcPr>
            <w:tcW w:w="2094" w:type="dxa"/>
            <w:vMerge/>
            <w:shd w:val="clear" w:color="auto" w:fill="DBE5F1" w:themeFill="accent1" w:themeFillTint="33"/>
          </w:tcPr>
          <w:p w:rsidR="00646167" w:rsidRPr="00BA56B9" w:rsidRDefault="00646167" w:rsidP="00BA56B9">
            <w:pPr>
              <w:rPr>
                <w:rFonts w:ascii="Times New Roman" w:hAnsi="Times New Roman" w:cs="Times New Roman"/>
                <w:sz w:val="20"/>
                <w:szCs w:val="20"/>
              </w:rPr>
            </w:pPr>
          </w:p>
        </w:tc>
        <w:tc>
          <w:tcPr>
            <w:tcW w:w="2494" w:type="dxa"/>
            <w:shd w:val="clear" w:color="auto" w:fill="auto"/>
          </w:tcPr>
          <w:p w:rsidR="00646167" w:rsidRPr="00BA56B9" w:rsidRDefault="00646167" w:rsidP="00BA56B9">
            <w:pPr>
              <w:rPr>
                <w:rFonts w:ascii="Times New Roman" w:hAnsi="Times New Roman" w:cs="Times New Roman"/>
                <w:sz w:val="20"/>
                <w:szCs w:val="20"/>
              </w:rPr>
            </w:pPr>
            <w:r w:rsidRPr="00BA56B9">
              <w:rPr>
                <w:rFonts w:ascii="Times New Roman" w:hAnsi="Times New Roman" w:cs="Times New Roman"/>
                <w:sz w:val="20"/>
                <w:szCs w:val="20"/>
              </w:rPr>
              <w:t>Члены семьи умершего (погибшего) военнослужащего, гражданина, призванного на военные сборы, которым установлена инвалидность вследствие военной травмы;</w:t>
            </w:r>
          </w:p>
          <w:p w:rsidR="00646167" w:rsidRPr="00BA56B9" w:rsidRDefault="00646167" w:rsidP="00BA56B9">
            <w:pPr>
              <w:rPr>
                <w:rFonts w:ascii="Times New Roman" w:hAnsi="Times New Roman" w:cs="Times New Roman"/>
                <w:sz w:val="20"/>
                <w:szCs w:val="20"/>
              </w:rPr>
            </w:pPr>
            <w:r w:rsidRPr="00BA56B9">
              <w:rPr>
                <w:rFonts w:ascii="Times New Roman" w:hAnsi="Times New Roman" w:cs="Times New Roman"/>
                <w:sz w:val="20"/>
                <w:szCs w:val="20"/>
              </w:rPr>
              <w:t>члены семьи умершего (погибшего) гражданина, пребывающего в добровольческом формировании, которому установлена инвалидность вследствие увечья (ранения, травмы, контузии) или заболевания, полученных в связи с исполнением обязанностей по контракту о пребывании в добровольческом формировании</w:t>
            </w:r>
          </w:p>
          <w:p w:rsidR="00020F8E" w:rsidRPr="00BA56B9" w:rsidRDefault="00020F8E" w:rsidP="00BA56B9">
            <w:pPr>
              <w:rPr>
                <w:rFonts w:ascii="Times New Roman" w:hAnsi="Times New Roman" w:cs="Times New Roman"/>
                <w:sz w:val="20"/>
                <w:szCs w:val="20"/>
                <w:highlight w:val="cyan"/>
              </w:rPr>
            </w:pPr>
          </w:p>
        </w:tc>
        <w:tc>
          <w:tcPr>
            <w:tcW w:w="2360" w:type="dxa"/>
            <w:shd w:val="clear" w:color="auto" w:fill="auto"/>
          </w:tcPr>
          <w:p w:rsidR="00646167" w:rsidRPr="00BA56B9" w:rsidRDefault="00646167" w:rsidP="00BA56B9">
            <w:pPr>
              <w:rPr>
                <w:rFonts w:ascii="Times New Roman" w:hAnsi="Times New Roman" w:cs="Times New Roman"/>
                <w:sz w:val="20"/>
                <w:szCs w:val="20"/>
              </w:rPr>
            </w:pPr>
            <w:r w:rsidRPr="00BA56B9">
              <w:rPr>
                <w:rFonts w:ascii="Times New Roman" w:hAnsi="Times New Roman" w:cs="Times New Roman"/>
                <w:sz w:val="20"/>
                <w:szCs w:val="20"/>
              </w:rPr>
              <w:t>Рассчитывается путем деления ежемесячной денежной компенсации, предусмотренной для  инвалида соответствующей группы</w:t>
            </w:r>
            <w:r w:rsidR="003E4E0C" w:rsidRPr="00BA56B9">
              <w:rPr>
                <w:rFonts w:ascii="Times New Roman" w:hAnsi="Times New Roman" w:cs="Times New Roman"/>
                <w:sz w:val="20"/>
                <w:szCs w:val="20"/>
              </w:rPr>
              <w:t>,</w:t>
            </w:r>
            <w:r w:rsidRPr="00BA56B9">
              <w:rPr>
                <w:rFonts w:ascii="Times New Roman" w:hAnsi="Times New Roman" w:cs="Times New Roman"/>
                <w:sz w:val="20"/>
                <w:szCs w:val="20"/>
              </w:rPr>
              <w:t xml:space="preserve"> на количество членов семьи (включая </w:t>
            </w:r>
            <w:r w:rsidR="003E4E0C" w:rsidRPr="00BA56B9">
              <w:rPr>
                <w:rFonts w:ascii="Times New Roman" w:hAnsi="Times New Roman" w:cs="Times New Roman"/>
                <w:sz w:val="20"/>
                <w:szCs w:val="20"/>
              </w:rPr>
              <w:t>умершего</w:t>
            </w:r>
            <w:r w:rsidRPr="00BA56B9">
              <w:rPr>
                <w:rFonts w:ascii="Times New Roman" w:hAnsi="Times New Roman" w:cs="Times New Roman"/>
                <w:sz w:val="20"/>
                <w:szCs w:val="20"/>
              </w:rPr>
              <w:t xml:space="preserve"> инвалида)</w:t>
            </w:r>
          </w:p>
        </w:tc>
        <w:tc>
          <w:tcPr>
            <w:tcW w:w="3969" w:type="dxa"/>
            <w:vMerge/>
            <w:shd w:val="clear" w:color="auto" w:fill="DBE5F1" w:themeFill="accent1" w:themeFillTint="33"/>
          </w:tcPr>
          <w:p w:rsidR="00646167" w:rsidRPr="00BA56B9" w:rsidRDefault="00646167" w:rsidP="00BA56B9">
            <w:pPr>
              <w:rPr>
                <w:rFonts w:ascii="Times New Roman" w:hAnsi="Times New Roman" w:cs="Times New Roman"/>
                <w:sz w:val="20"/>
                <w:szCs w:val="20"/>
              </w:rPr>
            </w:pPr>
          </w:p>
        </w:tc>
        <w:tc>
          <w:tcPr>
            <w:tcW w:w="3119" w:type="dxa"/>
            <w:vMerge/>
            <w:shd w:val="clear" w:color="auto" w:fill="DBE5F1" w:themeFill="accent1" w:themeFillTint="33"/>
          </w:tcPr>
          <w:p w:rsidR="00646167" w:rsidRPr="00BA56B9" w:rsidRDefault="00646167" w:rsidP="00BA56B9">
            <w:pPr>
              <w:rPr>
                <w:rFonts w:ascii="Times New Roman" w:hAnsi="Times New Roman" w:cs="Times New Roman"/>
                <w:sz w:val="20"/>
                <w:szCs w:val="20"/>
              </w:rPr>
            </w:pPr>
          </w:p>
        </w:tc>
        <w:tc>
          <w:tcPr>
            <w:tcW w:w="1415" w:type="dxa"/>
            <w:vMerge/>
            <w:shd w:val="clear" w:color="auto" w:fill="DBE5F1" w:themeFill="accent1" w:themeFillTint="33"/>
          </w:tcPr>
          <w:p w:rsidR="00646167" w:rsidRPr="00BA56B9" w:rsidRDefault="00646167" w:rsidP="00BA56B9">
            <w:pPr>
              <w:rPr>
                <w:rFonts w:ascii="Times New Roman" w:hAnsi="Times New Roman" w:cs="Times New Roman"/>
                <w:sz w:val="20"/>
                <w:szCs w:val="20"/>
              </w:rPr>
            </w:pPr>
          </w:p>
        </w:tc>
      </w:tr>
      <w:tr w:rsidR="00646167" w:rsidTr="00D113BA">
        <w:tc>
          <w:tcPr>
            <w:tcW w:w="531" w:type="dxa"/>
            <w:vMerge/>
          </w:tcPr>
          <w:p w:rsidR="00646167" w:rsidRPr="007F7D30" w:rsidRDefault="00646167" w:rsidP="00FE5C24">
            <w:pPr>
              <w:jc w:val="center"/>
              <w:rPr>
                <w:rFonts w:ascii="Times New Roman" w:hAnsi="Times New Roman" w:cs="Times New Roman"/>
                <w:sz w:val="20"/>
                <w:szCs w:val="20"/>
              </w:rPr>
            </w:pPr>
          </w:p>
        </w:tc>
        <w:tc>
          <w:tcPr>
            <w:tcW w:w="2094" w:type="dxa"/>
            <w:vMerge/>
            <w:shd w:val="clear" w:color="auto" w:fill="DBE5F1" w:themeFill="accent1" w:themeFillTint="33"/>
          </w:tcPr>
          <w:p w:rsidR="00646167" w:rsidRPr="00BA56B9" w:rsidRDefault="00646167" w:rsidP="00BA56B9">
            <w:pPr>
              <w:rPr>
                <w:rFonts w:ascii="Times New Roman" w:hAnsi="Times New Roman" w:cs="Times New Roman"/>
                <w:sz w:val="20"/>
                <w:szCs w:val="20"/>
              </w:rPr>
            </w:pPr>
          </w:p>
        </w:tc>
        <w:tc>
          <w:tcPr>
            <w:tcW w:w="2494" w:type="dxa"/>
            <w:shd w:val="clear" w:color="auto" w:fill="auto"/>
          </w:tcPr>
          <w:p w:rsidR="00646167" w:rsidRPr="00BA56B9" w:rsidRDefault="00646167" w:rsidP="00BA56B9">
            <w:pPr>
              <w:rPr>
                <w:rFonts w:ascii="Times New Roman" w:hAnsi="Times New Roman" w:cs="Times New Roman"/>
                <w:sz w:val="20"/>
                <w:szCs w:val="20"/>
              </w:rPr>
            </w:pPr>
            <w:r w:rsidRPr="00BA56B9">
              <w:rPr>
                <w:rFonts w:ascii="Times New Roman" w:hAnsi="Times New Roman" w:cs="Times New Roman"/>
                <w:sz w:val="20"/>
                <w:szCs w:val="20"/>
              </w:rPr>
              <w:t>Члены семьи военнослужащего или гражданина, призванного на военные сборы, пропавших без вести при исполнении ими обязанностей военной службы в периоды ведения боевых действий, и в установленном законом порядке признанного безвестно отсутствующим или объявленного умершим;</w:t>
            </w:r>
          </w:p>
          <w:p w:rsidR="00646167" w:rsidRPr="00BA56B9" w:rsidRDefault="00646167" w:rsidP="00BA56B9">
            <w:pPr>
              <w:rPr>
                <w:rFonts w:ascii="Times New Roman" w:hAnsi="Times New Roman" w:cs="Times New Roman"/>
                <w:sz w:val="20"/>
                <w:szCs w:val="20"/>
              </w:rPr>
            </w:pPr>
            <w:r w:rsidRPr="00BA56B9">
              <w:rPr>
                <w:rFonts w:ascii="Times New Roman" w:hAnsi="Times New Roman" w:cs="Times New Roman"/>
                <w:sz w:val="20"/>
                <w:szCs w:val="20"/>
              </w:rPr>
              <w:t>члены семьи гражданина, пребывающего в добровольческом формировании, пропавшего без вести и в установленном законом порядке признанного безвестно отсутствующим или объявленного умершим</w:t>
            </w:r>
          </w:p>
          <w:p w:rsidR="00646167" w:rsidRPr="00BA56B9" w:rsidRDefault="00646167" w:rsidP="00BA56B9">
            <w:pPr>
              <w:rPr>
                <w:rFonts w:ascii="Times New Roman" w:hAnsi="Times New Roman" w:cs="Times New Roman"/>
                <w:sz w:val="20"/>
                <w:szCs w:val="20"/>
              </w:rPr>
            </w:pPr>
          </w:p>
        </w:tc>
        <w:tc>
          <w:tcPr>
            <w:tcW w:w="2360" w:type="dxa"/>
            <w:shd w:val="clear" w:color="auto" w:fill="auto"/>
          </w:tcPr>
          <w:p w:rsidR="00646167" w:rsidRPr="00BA56B9" w:rsidRDefault="00646167" w:rsidP="00BA56B9">
            <w:pPr>
              <w:rPr>
                <w:rFonts w:ascii="Times New Roman" w:hAnsi="Times New Roman" w:cs="Times New Roman"/>
                <w:sz w:val="20"/>
                <w:szCs w:val="20"/>
              </w:rPr>
            </w:pPr>
            <w:r w:rsidRPr="00BA56B9">
              <w:rPr>
                <w:rFonts w:ascii="Times New Roman" w:hAnsi="Times New Roman" w:cs="Times New Roman"/>
                <w:sz w:val="20"/>
                <w:szCs w:val="20"/>
              </w:rPr>
              <w:t xml:space="preserve">Рассчитывается путем деления ежемесячной денежной компенсации, предусмотренной для  инвалида I группы, на количество членов семьи (включая погибшего </w:t>
            </w:r>
            <w:r w:rsidR="003E4E0C" w:rsidRPr="00BA56B9">
              <w:rPr>
                <w:rFonts w:ascii="Times New Roman" w:hAnsi="Times New Roman" w:cs="Times New Roman"/>
                <w:sz w:val="20"/>
                <w:szCs w:val="20"/>
              </w:rPr>
              <w:t xml:space="preserve">(умершего) </w:t>
            </w:r>
            <w:r w:rsidRPr="00BA56B9">
              <w:rPr>
                <w:rFonts w:ascii="Times New Roman" w:hAnsi="Times New Roman" w:cs="Times New Roman"/>
                <w:sz w:val="20"/>
                <w:szCs w:val="20"/>
              </w:rPr>
              <w:t>военнослужащего/добровольца)</w:t>
            </w:r>
          </w:p>
        </w:tc>
        <w:tc>
          <w:tcPr>
            <w:tcW w:w="3969" w:type="dxa"/>
            <w:vMerge/>
            <w:shd w:val="clear" w:color="auto" w:fill="DBE5F1" w:themeFill="accent1" w:themeFillTint="33"/>
          </w:tcPr>
          <w:p w:rsidR="00646167" w:rsidRPr="00BA56B9" w:rsidRDefault="00646167" w:rsidP="00BA56B9">
            <w:pPr>
              <w:rPr>
                <w:rFonts w:ascii="Times New Roman" w:hAnsi="Times New Roman" w:cs="Times New Roman"/>
                <w:sz w:val="20"/>
                <w:szCs w:val="20"/>
              </w:rPr>
            </w:pPr>
          </w:p>
        </w:tc>
        <w:tc>
          <w:tcPr>
            <w:tcW w:w="3119" w:type="dxa"/>
            <w:vMerge/>
            <w:shd w:val="clear" w:color="auto" w:fill="DBE5F1" w:themeFill="accent1" w:themeFillTint="33"/>
          </w:tcPr>
          <w:p w:rsidR="00646167" w:rsidRPr="00BA56B9" w:rsidRDefault="00646167" w:rsidP="00BA56B9">
            <w:pPr>
              <w:rPr>
                <w:rFonts w:ascii="Times New Roman" w:hAnsi="Times New Roman" w:cs="Times New Roman"/>
                <w:sz w:val="20"/>
                <w:szCs w:val="20"/>
              </w:rPr>
            </w:pPr>
          </w:p>
        </w:tc>
        <w:tc>
          <w:tcPr>
            <w:tcW w:w="1415" w:type="dxa"/>
            <w:vMerge/>
            <w:shd w:val="clear" w:color="auto" w:fill="DBE5F1" w:themeFill="accent1" w:themeFillTint="33"/>
          </w:tcPr>
          <w:p w:rsidR="00646167" w:rsidRPr="00BA56B9" w:rsidRDefault="00646167" w:rsidP="00BA56B9">
            <w:pPr>
              <w:rPr>
                <w:rFonts w:ascii="Times New Roman" w:hAnsi="Times New Roman" w:cs="Times New Roman"/>
                <w:sz w:val="20"/>
                <w:szCs w:val="20"/>
              </w:rPr>
            </w:pPr>
          </w:p>
        </w:tc>
      </w:tr>
      <w:tr w:rsidR="002C2F21" w:rsidTr="00676D84">
        <w:tc>
          <w:tcPr>
            <w:tcW w:w="531" w:type="dxa"/>
            <w:vMerge w:val="restart"/>
          </w:tcPr>
          <w:p w:rsidR="002C2F21" w:rsidRPr="006C17EF" w:rsidRDefault="002023D2" w:rsidP="00FE5C24">
            <w:pPr>
              <w:jc w:val="center"/>
              <w:rPr>
                <w:rFonts w:ascii="Times New Roman" w:hAnsi="Times New Roman" w:cs="Times New Roman"/>
                <w:sz w:val="20"/>
                <w:szCs w:val="20"/>
                <w:highlight w:val="cyan"/>
              </w:rPr>
            </w:pPr>
            <w:r>
              <w:rPr>
                <w:rFonts w:ascii="Times New Roman" w:hAnsi="Times New Roman" w:cs="Times New Roman"/>
                <w:sz w:val="20"/>
                <w:szCs w:val="20"/>
              </w:rPr>
              <w:t>8</w:t>
            </w:r>
            <w:r w:rsidR="002C2F21" w:rsidRPr="00FB4EFD">
              <w:rPr>
                <w:rFonts w:ascii="Times New Roman" w:hAnsi="Times New Roman" w:cs="Times New Roman"/>
                <w:sz w:val="20"/>
                <w:szCs w:val="20"/>
              </w:rPr>
              <w:t>.</w:t>
            </w:r>
          </w:p>
        </w:tc>
        <w:tc>
          <w:tcPr>
            <w:tcW w:w="2094" w:type="dxa"/>
            <w:vMerge w:val="restart"/>
            <w:shd w:val="clear" w:color="auto" w:fill="auto"/>
          </w:tcPr>
          <w:p w:rsidR="002C2F21" w:rsidRPr="00BA56B9" w:rsidRDefault="002C2F21" w:rsidP="00BA56B9">
            <w:pPr>
              <w:rPr>
                <w:rFonts w:ascii="Times New Roman" w:hAnsi="Times New Roman" w:cs="Times New Roman"/>
                <w:sz w:val="20"/>
                <w:szCs w:val="20"/>
                <w:highlight w:val="cyan"/>
              </w:rPr>
            </w:pPr>
            <w:r w:rsidRPr="00BA56B9">
              <w:rPr>
                <w:rFonts w:ascii="Times New Roman" w:hAnsi="Times New Roman" w:cs="Times New Roman"/>
                <w:sz w:val="20"/>
                <w:szCs w:val="20"/>
              </w:rPr>
              <w:t>Компенсационные выплаты в связи с расходами по оплате пользования жилым помещением, содержания жилого помещения, взноса на капитальный ремонт общего имущества в многоквартирном доме, коммунальных и других видов услуг</w:t>
            </w:r>
          </w:p>
        </w:tc>
        <w:tc>
          <w:tcPr>
            <w:tcW w:w="2494" w:type="dxa"/>
            <w:shd w:val="clear" w:color="auto" w:fill="auto"/>
          </w:tcPr>
          <w:p w:rsidR="002C2F21" w:rsidRPr="00BA56B9" w:rsidRDefault="002C2F21" w:rsidP="00BA56B9">
            <w:pPr>
              <w:rPr>
                <w:rFonts w:ascii="Times New Roman" w:hAnsi="Times New Roman" w:cs="Times New Roman"/>
                <w:sz w:val="20"/>
                <w:szCs w:val="20"/>
              </w:rPr>
            </w:pPr>
            <w:r w:rsidRPr="00BA56B9">
              <w:rPr>
                <w:rFonts w:ascii="Times New Roman" w:hAnsi="Times New Roman" w:cs="Times New Roman"/>
                <w:sz w:val="20"/>
                <w:szCs w:val="20"/>
              </w:rPr>
              <w:t>Члены семей военнослужащих, погибших (умерших) в период прохождения военной службы, в том числе при прохождении военной службы по призыву (действительной срочной военной службы)</w:t>
            </w:r>
          </w:p>
          <w:p w:rsidR="002C2F21" w:rsidRPr="00BA56B9" w:rsidRDefault="002C2F21" w:rsidP="00BA56B9">
            <w:pPr>
              <w:rPr>
                <w:rFonts w:ascii="Times New Roman" w:hAnsi="Times New Roman" w:cs="Times New Roman"/>
                <w:sz w:val="20"/>
                <w:szCs w:val="20"/>
                <w:highlight w:val="cyan"/>
              </w:rPr>
            </w:pPr>
          </w:p>
        </w:tc>
        <w:tc>
          <w:tcPr>
            <w:tcW w:w="2360" w:type="dxa"/>
            <w:vMerge w:val="restart"/>
            <w:shd w:val="clear" w:color="auto" w:fill="auto"/>
          </w:tcPr>
          <w:p w:rsidR="0005470C" w:rsidRPr="00BA56B9" w:rsidRDefault="0005470C" w:rsidP="00BA56B9">
            <w:pPr>
              <w:autoSpaceDE w:val="0"/>
              <w:autoSpaceDN w:val="0"/>
              <w:adjustRightInd w:val="0"/>
              <w:jc w:val="both"/>
              <w:rPr>
                <w:rFonts w:ascii="Times New Roman" w:hAnsi="Times New Roman" w:cs="Times New Roman"/>
                <w:sz w:val="20"/>
                <w:szCs w:val="20"/>
              </w:rPr>
            </w:pPr>
            <w:r w:rsidRPr="00BA56B9">
              <w:rPr>
                <w:rFonts w:ascii="Times New Roman" w:hAnsi="Times New Roman" w:cs="Times New Roman"/>
                <w:sz w:val="20"/>
                <w:szCs w:val="20"/>
              </w:rPr>
              <w:t>Размер компенсационных выплат определяется из</w:t>
            </w:r>
          </w:p>
          <w:p w:rsidR="002C2F21" w:rsidRPr="00BA56B9" w:rsidRDefault="002C2F21" w:rsidP="00BA56B9">
            <w:pPr>
              <w:rPr>
                <w:rFonts w:ascii="Times New Roman" w:hAnsi="Times New Roman" w:cs="Times New Roman"/>
                <w:sz w:val="20"/>
                <w:szCs w:val="20"/>
              </w:rPr>
            </w:pPr>
            <w:r w:rsidRPr="00BA56B9">
              <w:rPr>
                <w:rFonts w:ascii="Times New Roman" w:hAnsi="Times New Roman" w:cs="Times New Roman"/>
                <w:sz w:val="20"/>
                <w:szCs w:val="20"/>
              </w:rPr>
              <w:t>расчета 60 процентов расходов, составляющих долю членов семьи погибшего (умершего) военнослужащего/добровольца в составе общих расходов, приходящихся на всех граждан, зарегистрированных в жилом помещении</w:t>
            </w:r>
          </w:p>
          <w:p w:rsidR="0005470C" w:rsidRPr="00BA56B9" w:rsidRDefault="0005470C" w:rsidP="00BA56B9">
            <w:pPr>
              <w:rPr>
                <w:rFonts w:ascii="Times New Roman" w:hAnsi="Times New Roman" w:cs="Times New Roman"/>
                <w:sz w:val="20"/>
                <w:szCs w:val="20"/>
              </w:rPr>
            </w:pPr>
          </w:p>
          <w:p w:rsidR="0005470C" w:rsidRPr="00BA56B9" w:rsidRDefault="0005470C" w:rsidP="00BA56B9">
            <w:pPr>
              <w:autoSpaceDE w:val="0"/>
              <w:autoSpaceDN w:val="0"/>
              <w:adjustRightInd w:val="0"/>
              <w:rPr>
                <w:rFonts w:ascii="Times New Roman" w:hAnsi="Times New Roman" w:cs="Times New Roman"/>
                <w:sz w:val="20"/>
                <w:szCs w:val="20"/>
              </w:rPr>
            </w:pPr>
            <w:r w:rsidRPr="00BA56B9">
              <w:rPr>
                <w:rFonts w:ascii="Times New Roman" w:hAnsi="Times New Roman" w:cs="Times New Roman"/>
                <w:sz w:val="20"/>
                <w:szCs w:val="20"/>
              </w:rPr>
              <w:t>Размер компенсационных выплат за пользование услугами местной телефонной связи, оказанными с использованием квартирных телефонов, определяется из расчета 60 процентов фактических расходов независимо от выбранного тарифного плана, но не более 60 процентов оплаты расходов при абонентской системе оплаты, предусматривающей неограниченный объем местных телефонных соединений (разговоров), с учетом платы за предоставление в пользование абонентской линии независимо от ее типа</w:t>
            </w:r>
          </w:p>
          <w:p w:rsidR="0005470C" w:rsidRPr="00BA56B9" w:rsidRDefault="0005470C" w:rsidP="00BA56B9">
            <w:pPr>
              <w:autoSpaceDE w:val="0"/>
              <w:autoSpaceDN w:val="0"/>
              <w:adjustRightInd w:val="0"/>
              <w:rPr>
                <w:rFonts w:ascii="Times New Roman" w:hAnsi="Times New Roman" w:cs="Times New Roman"/>
                <w:sz w:val="20"/>
                <w:szCs w:val="20"/>
              </w:rPr>
            </w:pPr>
          </w:p>
          <w:p w:rsidR="0005470C" w:rsidRPr="00BA56B9" w:rsidRDefault="0005470C" w:rsidP="00BA56B9">
            <w:pPr>
              <w:autoSpaceDE w:val="0"/>
              <w:autoSpaceDN w:val="0"/>
              <w:adjustRightInd w:val="0"/>
              <w:rPr>
                <w:rFonts w:ascii="Times New Roman" w:hAnsi="Times New Roman" w:cs="Times New Roman"/>
                <w:sz w:val="20"/>
                <w:szCs w:val="20"/>
              </w:rPr>
            </w:pPr>
            <w:r w:rsidRPr="00BA56B9">
              <w:rPr>
                <w:rFonts w:ascii="Times New Roman" w:hAnsi="Times New Roman" w:cs="Times New Roman"/>
                <w:sz w:val="20"/>
                <w:szCs w:val="20"/>
              </w:rPr>
              <w:t>Размер компенсационных выплат, связанных с абонентской платой за пользование радиотрансляционной точкой, определяется из расчета 60 процентов фактических расходов</w:t>
            </w:r>
          </w:p>
          <w:p w:rsidR="0005470C" w:rsidRPr="00BA56B9" w:rsidRDefault="0005470C" w:rsidP="00BA56B9">
            <w:pPr>
              <w:autoSpaceDE w:val="0"/>
              <w:autoSpaceDN w:val="0"/>
              <w:adjustRightInd w:val="0"/>
              <w:rPr>
                <w:rFonts w:ascii="Times New Roman" w:hAnsi="Times New Roman" w:cs="Times New Roman"/>
                <w:sz w:val="20"/>
                <w:szCs w:val="20"/>
              </w:rPr>
            </w:pPr>
          </w:p>
          <w:p w:rsidR="0005470C" w:rsidRPr="00BA56B9" w:rsidRDefault="0005470C" w:rsidP="00BA56B9">
            <w:pPr>
              <w:rPr>
                <w:rFonts w:ascii="Times New Roman" w:hAnsi="Times New Roman" w:cs="Times New Roman"/>
                <w:sz w:val="20"/>
                <w:szCs w:val="20"/>
                <w:highlight w:val="cyan"/>
              </w:rPr>
            </w:pPr>
          </w:p>
        </w:tc>
        <w:tc>
          <w:tcPr>
            <w:tcW w:w="3969" w:type="dxa"/>
            <w:vMerge w:val="restart"/>
            <w:shd w:val="clear" w:color="auto" w:fill="auto"/>
          </w:tcPr>
          <w:p w:rsidR="00FF51D2" w:rsidRPr="00BA56B9" w:rsidRDefault="00FF51D2" w:rsidP="00BA56B9">
            <w:pPr>
              <w:rPr>
                <w:rFonts w:ascii="Times New Roman" w:hAnsi="Times New Roman" w:cs="Times New Roman"/>
                <w:sz w:val="20"/>
                <w:szCs w:val="20"/>
              </w:rPr>
            </w:pPr>
            <w:r w:rsidRPr="00BA56B9">
              <w:rPr>
                <w:rFonts w:ascii="Times New Roman" w:hAnsi="Times New Roman" w:cs="Times New Roman"/>
                <w:sz w:val="20"/>
                <w:szCs w:val="20"/>
              </w:rPr>
              <w:t xml:space="preserve">1.Заявление;  </w:t>
            </w:r>
          </w:p>
          <w:p w:rsidR="00FF51D2" w:rsidRPr="00BA56B9" w:rsidRDefault="00FF51D2" w:rsidP="00BA56B9">
            <w:pPr>
              <w:rPr>
                <w:rFonts w:ascii="Times New Roman" w:hAnsi="Times New Roman" w:cs="Times New Roman"/>
                <w:sz w:val="20"/>
                <w:szCs w:val="20"/>
              </w:rPr>
            </w:pPr>
            <w:r w:rsidRPr="00BA56B9">
              <w:rPr>
                <w:rFonts w:ascii="Times New Roman" w:hAnsi="Times New Roman" w:cs="Times New Roman"/>
                <w:sz w:val="20"/>
                <w:szCs w:val="20"/>
              </w:rPr>
              <w:t>2. Сведения о документе, удостоверяющем личность;</w:t>
            </w:r>
          </w:p>
          <w:p w:rsidR="008B5D65" w:rsidRPr="00BA56B9" w:rsidRDefault="00FF51D2" w:rsidP="00BA56B9">
            <w:pPr>
              <w:autoSpaceDE w:val="0"/>
              <w:autoSpaceDN w:val="0"/>
              <w:adjustRightInd w:val="0"/>
              <w:rPr>
                <w:rFonts w:ascii="Times New Roman" w:hAnsi="Times New Roman" w:cs="Times New Roman"/>
                <w:sz w:val="20"/>
                <w:szCs w:val="20"/>
              </w:rPr>
            </w:pPr>
            <w:r w:rsidRPr="00BA56B9">
              <w:rPr>
                <w:rFonts w:ascii="Times New Roman" w:hAnsi="Times New Roman" w:cs="Times New Roman"/>
                <w:sz w:val="20"/>
                <w:szCs w:val="20"/>
              </w:rPr>
              <w:t xml:space="preserve">3. </w:t>
            </w:r>
            <w:r w:rsidR="008B5D65" w:rsidRPr="00BA56B9">
              <w:rPr>
                <w:rFonts w:ascii="Times New Roman" w:hAnsi="Times New Roman" w:cs="Times New Roman"/>
                <w:sz w:val="20"/>
                <w:szCs w:val="20"/>
              </w:rPr>
              <w:t>Сведения об оплате пользования жилым помещением, содержания жилого помещения, взноса на капитальный ремонт общего имущества в многоквартирном доме, коммунальных и других видов услуг</w:t>
            </w:r>
          </w:p>
          <w:p w:rsidR="00FF51D2" w:rsidRPr="00BA56B9" w:rsidRDefault="008B5D65" w:rsidP="00BA56B9">
            <w:pPr>
              <w:autoSpaceDE w:val="0"/>
              <w:autoSpaceDN w:val="0"/>
              <w:adjustRightInd w:val="0"/>
              <w:rPr>
                <w:rFonts w:ascii="Times New Roman" w:hAnsi="Times New Roman" w:cs="Times New Roman"/>
                <w:sz w:val="20"/>
                <w:szCs w:val="20"/>
              </w:rPr>
            </w:pPr>
            <w:r w:rsidRPr="00BA56B9">
              <w:rPr>
                <w:rFonts w:ascii="Times New Roman" w:hAnsi="Times New Roman" w:cs="Times New Roman"/>
                <w:sz w:val="20"/>
                <w:szCs w:val="20"/>
              </w:rPr>
              <w:t xml:space="preserve">4. </w:t>
            </w:r>
            <w:r w:rsidR="00FF51D2" w:rsidRPr="00BA56B9">
              <w:rPr>
                <w:rFonts w:ascii="Times New Roman" w:hAnsi="Times New Roman" w:cs="Times New Roman"/>
                <w:sz w:val="20"/>
                <w:szCs w:val="20"/>
              </w:rPr>
              <w:t>Сведения об оплате за пользование услугами местной телефонной связи, оказанными с использованием квартирных телефонов, радиотрансляционной точкой, коллективными телевизионными антеннами;</w:t>
            </w:r>
          </w:p>
          <w:p w:rsidR="00FF51D2" w:rsidRPr="00BA56B9" w:rsidRDefault="008B5D65" w:rsidP="00BA56B9">
            <w:pPr>
              <w:autoSpaceDE w:val="0"/>
              <w:autoSpaceDN w:val="0"/>
              <w:adjustRightInd w:val="0"/>
              <w:rPr>
                <w:rFonts w:ascii="Times New Roman" w:hAnsi="Times New Roman" w:cs="Times New Roman"/>
                <w:sz w:val="20"/>
                <w:szCs w:val="20"/>
              </w:rPr>
            </w:pPr>
            <w:r w:rsidRPr="00BA56B9">
              <w:rPr>
                <w:rFonts w:ascii="Times New Roman" w:hAnsi="Times New Roman" w:cs="Times New Roman"/>
                <w:sz w:val="20"/>
                <w:szCs w:val="20"/>
              </w:rPr>
              <w:t>5</w:t>
            </w:r>
            <w:r w:rsidR="00FF51D2" w:rsidRPr="00BA56B9">
              <w:rPr>
                <w:rFonts w:ascii="Times New Roman" w:hAnsi="Times New Roman" w:cs="Times New Roman"/>
                <w:sz w:val="20"/>
                <w:szCs w:val="20"/>
              </w:rPr>
              <w:t>. Сведения об оплате установки квартирного телефона по действующим тарифам;</w:t>
            </w:r>
          </w:p>
          <w:p w:rsidR="00FF51D2" w:rsidRPr="00BA56B9" w:rsidRDefault="008B5D65" w:rsidP="00BA56B9">
            <w:pPr>
              <w:autoSpaceDE w:val="0"/>
              <w:autoSpaceDN w:val="0"/>
              <w:adjustRightInd w:val="0"/>
              <w:rPr>
                <w:rFonts w:ascii="Times New Roman" w:hAnsi="Times New Roman" w:cs="Times New Roman"/>
                <w:sz w:val="20"/>
                <w:szCs w:val="20"/>
              </w:rPr>
            </w:pPr>
            <w:r w:rsidRPr="00BA56B9">
              <w:rPr>
                <w:rFonts w:ascii="Times New Roman" w:hAnsi="Times New Roman" w:cs="Times New Roman"/>
                <w:sz w:val="20"/>
                <w:szCs w:val="20"/>
              </w:rPr>
              <w:t>6</w:t>
            </w:r>
            <w:r w:rsidR="00FF51D2" w:rsidRPr="00BA56B9">
              <w:rPr>
                <w:rFonts w:ascii="Times New Roman" w:hAnsi="Times New Roman" w:cs="Times New Roman"/>
                <w:sz w:val="20"/>
                <w:szCs w:val="20"/>
              </w:rPr>
              <w:t>. Сведения о факте обучения по очной форме в общеобразовательной организации либо профессиональной образовательной организации или образовательной организации высшего образования - для детей, достигших 18-летнего возраста, но не более чем до достижения ими возраста 23 лет;</w:t>
            </w:r>
          </w:p>
          <w:p w:rsidR="00CB711E" w:rsidRPr="00BA56B9" w:rsidRDefault="00CB711E" w:rsidP="00BA56B9">
            <w:pPr>
              <w:autoSpaceDE w:val="0"/>
              <w:autoSpaceDN w:val="0"/>
              <w:adjustRightInd w:val="0"/>
              <w:rPr>
                <w:rFonts w:ascii="Times New Roman" w:hAnsi="Times New Roman" w:cs="Times New Roman"/>
                <w:sz w:val="20"/>
                <w:szCs w:val="20"/>
              </w:rPr>
            </w:pPr>
            <w:r w:rsidRPr="00BA56B9">
              <w:rPr>
                <w:rFonts w:ascii="Times New Roman" w:hAnsi="Times New Roman" w:cs="Times New Roman"/>
                <w:sz w:val="20"/>
                <w:szCs w:val="20"/>
              </w:rPr>
              <w:t>7. Решение суда о нахождении на иждивении погибшего (умершего) военнослужащего/ добровольца;</w:t>
            </w:r>
          </w:p>
          <w:p w:rsidR="00FF51D2" w:rsidRPr="00BA56B9" w:rsidRDefault="00CB711E" w:rsidP="00BA56B9">
            <w:pPr>
              <w:autoSpaceDE w:val="0"/>
              <w:autoSpaceDN w:val="0"/>
              <w:adjustRightInd w:val="0"/>
              <w:rPr>
                <w:rFonts w:ascii="Times New Roman" w:hAnsi="Times New Roman" w:cs="Times New Roman"/>
                <w:sz w:val="20"/>
                <w:szCs w:val="20"/>
              </w:rPr>
            </w:pPr>
            <w:r w:rsidRPr="00BA56B9">
              <w:rPr>
                <w:rFonts w:ascii="Times New Roman" w:hAnsi="Times New Roman" w:cs="Times New Roman"/>
                <w:sz w:val="20"/>
                <w:szCs w:val="20"/>
              </w:rPr>
              <w:t>8</w:t>
            </w:r>
            <w:r w:rsidR="00FF51D2" w:rsidRPr="00BA56B9">
              <w:rPr>
                <w:rFonts w:ascii="Times New Roman" w:hAnsi="Times New Roman" w:cs="Times New Roman"/>
                <w:sz w:val="20"/>
                <w:szCs w:val="20"/>
              </w:rPr>
              <w:t>. Заявление о доставке;</w:t>
            </w:r>
          </w:p>
          <w:p w:rsidR="00FF51D2" w:rsidRPr="00BA56B9" w:rsidRDefault="00CB711E" w:rsidP="00BA56B9">
            <w:pPr>
              <w:autoSpaceDE w:val="0"/>
              <w:autoSpaceDN w:val="0"/>
              <w:adjustRightInd w:val="0"/>
              <w:rPr>
                <w:rFonts w:ascii="Times New Roman" w:hAnsi="Times New Roman" w:cs="Times New Roman"/>
                <w:i/>
                <w:sz w:val="20"/>
                <w:szCs w:val="20"/>
              </w:rPr>
            </w:pPr>
            <w:r w:rsidRPr="00BA56B9">
              <w:rPr>
                <w:rFonts w:ascii="Times New Roman" w:hAnsi="Times New Roman" w:cs="Times New Roman"/>
                <w:i/>
                <w:sz w:val="20"/>
                <w:szCs w:val="20"/>
              </w:rPr>
              <w:t>9</w:t>
            </w:r>
            <w:r w:rsidR="00FF51D2" w:rsidRPr="00BA56B9">
              <w:rPr>
                <w:rFonts w:ascii="Times New Roman" w:hAnsi="Times New Roman" w:cs="Times New Roman"/>
                <w:i/>
                <w:sz w:val="20"/>
                <w:szCs w:val="20"/>
              </w:rPr>
              <w:t>.  Посредством СМЭВ:</w:t>
            </w:r>
          </w:p>
          <w:p w:rsidR="002E5009" w:rsidRPr="00BA56B9" w:rsidRDefault="00CB711E" w:rsidP="00BA56B9">
            <w:pPr>
              <w:autoSpaceDE w:val="0"/>
              <w:autoSpaceDN w:val="0"/>
              <w:adjustRightInd w:val="0"/>
              <w:rPr>
                <w:rFonts w:ascii="Times New Roman" w:hAnsi="Times New Roman" w:cs="Times New Roman"/>
                <w:iCs/>
                <w:sz w:val="20"/>
                <w:szCs w:val="20"/>
              </w:rPr>
            </w:pPr>
            <w:r w:rsidRPr="00BA56B9">
              <w:rPr>
                <w:rFonts w:ascii="Times New Roman" w:hAnsi="Times New Roman" w:cs="Times New Roman"/>
                <w:sz w:val="20"/>
                <w:szCs w:val="20"/>
              </w:rPr>
              <w:t>9</w:t>
            </w:r>
            <w:r w:rsidR="002E5009" w:rsidRPr="00BA56B9">
              <w:rPr>
                <w:rFonts w:ascii="Times New Roman" w:hAnsi="Times New Roman" w:cs="Times New Roman"/>
                <w:sz w:val="20"/>
                <w:szCs w:val="20"/>
              </w:rPr>
              <w:t>.1.</w:t>
            </w:r>
            <w:r w:rsidR="002E5009" w:rsidRPr="00BA56B9">
              <w:rPr>
                <w:rFonts w:ascii="Times New Roman" w:hAnsi="Times New Roman" w:cs="Times New Roman"/>
                <w:iCs/>
                <w:sz w:val="20"/>
                <w:szCs w:val="20"/>
              </w:rPr>
              <w:t xml:space="preserve"> Сведения о регистрации по месту жительства (пребывания);</w:t>
            </w:r>
          </w:p>
          <w:p w:rsidR="002C2F21" w:rsidRPr="00BA56B9" w:rsidRDefault="00CB711E" w:rsidP="00BA56B9">
            <w:pPr>
              <w:autoSpaceDE w:val="0"/>
              <w:autoSpaceDN w:val="0"/>
              <w:adjustRightInd w:val="0"/>
              <w:rPr>
                <w:rFonts w:ascii="Times New Roman" w:hAnsi="Times New Roman" w:cs="Times New Roman"/>
                <w:sz w:val="20"/>
                <w:szCs w:val="20"/>
              </w:rPr>
            </w:pPr>
            <w:r w:rsidRPr="00BA56B9">
              <w:rPr>
                <w:rFonts w:ascii="Times New Roman" w:hAnsi="Times New Roman" w:cs="Times New Roman"/>
                <w:iCs/>
                <w:sz w:val="20"/>
                <w:szCs w:val="20"/>
              </w:rPr>
              <w:t>9</w:t>
            </w:r>
            <w:r w:rsidR="002E5009" w:rsidRPr="00BA56B9">
              <w:rPr>
                <w:rFonts w:ascii="Times New Roman" w:hAnsi="Times New Roman" w:cs="Times New Roman"/>
                <w:iCs/>
                <w:sz w:val="20"/>
                <w:szCs w:val="20"/>
              </w:rPr>
              <w:t xml:space="preserve">.2. </w:t>
            </w:r>
            <w:r w:rsidR="002C2F21" w:rsidRPr="00BA56B9">
              <w:rPr>
                <w:rFonts w:ascii="Times New Roman" w:hAnsi="Times New Roman" w:cs="Times New Roman"/>
                <w:sz w:val="20"/>
                <w:szCs w:val="20"/>
              </w:rPr>
              <w:t xml:space="preserve"> Сведения о принадлежности к членам семьи погибшего (умершего) военнослужащего/добровольца</w:t>
            </w:r>
          </w:p>
          <w:p w:rsidR="002E5009" w:rsidRPr="00BA56B9" w:rsidRDefault="002C2F21" w:rsidP="00BA56B9">
            <w:pPr>
              <w:rPr>
                <w:rFonts w:ascii="Times New Roman" w:hAnsi="Times New Roman" w:cs="Times New Roman"/>
                <w:sz w:val="20"/>
                <w:szCs w:val="20"/>
              </w:rPr>
            </w:pPr>
            <w:r w:rsidRPr="00BA56B9">
              <w:rPr>
                <w:rFonts w:ascii="Times New Roman" w:hAnsi="Times New Roman" w:cs="Times New Roman"/>
                <w:sz w:val="20"/>
                <w:szCs w:val="20"/>
              </w:rPr>
              <w:t xml:space="preserve">(о </w:t>
            </w:r>
            <w:r w:rsidR="002E5009" w:rsidRPr="00BA56B9">
              <w:rPr>
                <w:rFonts w:ascii="Times New Roman" w:hAnsi="Times New Roman" w:cs="Times New Roman"/>
                <w:sz w:val="20"/>
                <w:szCs w:val="20"/>
              </w:rPr>
              <w:t xml:space="preserve">регистрации </w:t>
            </w:r>
            <w:r w:rsidRPr="00BA56B9">
              <w:rPr>
                <w:rFonts w:ascii="Times New Roman" w:hAnsi="Times New Roman" w:cs="Times New Roman"/>
                <w:sz w:val="20"/>
                <w:szCs w:val="20"/>
              </w:rPr>
              <w:t>брак</w:t>
            </w:r>
            <w:r w:rsidR="002E5009" w:rsidRPr="00BA56B9">
              <w:rPr>
                <w:rFonts w:ascii="Times New Roman" w:hAnsi="Times New Roman" w:cs="Times New Roman"/>
                <w:sz w:val="20"/>
                <w:szCs w:val="20"/>
              </w:rPr>
              <w:t>а</w:t>
            </w:r>
            <w:r w:rsidRPr="00BA56B9">
              <w:rPr>
                <w:rFonts w:ascii="Times New Roman" w:hAnsi="Times New Roman" w:cs="Times New Roman"/>
                <w:sz w:val="20"/>
                <w:szCs w:val="20"/>
              </w:rPr>
              <w:t xml:space="preserve">, о </w:t>
            </w:r>
            <w:r w:rsidR="00CB711E" w:rsidRPr="00BA56B9">
              <w:rPr>
                <w:rFonts w:ascii="Times New Roman" w:hAnsi="Times New Roman" w:cs="Times New Roman"/>
                <w:sz w:val="20"/>
                <w:szCs w:val="20"/>
              </w:rPr>
              <w:t xml:space="preserve">регистрации </w:t>
            </w:r>
            <w:r w:rsidRPr="00BA56B9">
              <w:rPr>
                <w:rFonts w:ascii="Times New Roman" w:hAnsi="Times New Roman" w:cs="Times New Roman"/>
                <w:sz w:val="20"/>
                <w:szCs w:val="20"/>
              </w:rPr>
              <w:t>рождени</w:t>
            </w:r>
            <w:r w:rsidR="00CB711E" w:rsidRPr="00BA56B9">
              <w:rPr>
                <w:rFonts w:ascii="Times New Roman" w:hAnsi="Times New Roman" w:cs="Times New Roman"/>
                <w:sz w:val="20"/>
                <w:szCs w:val="20"/>
              </w:rPr>
              <w:t>я)</w:t>
            </w:r>
            <w:r w:rsidRPr="00BA56B9">
              <w:rPr>
                <w:rFonts w:ascii="Times New Roman" w:hAnsi="Times New Roman" w:cs="Times New Roman"/>
                <w:sz w:val="20"/>
                <w:szCs w:val="20"/>
              </w:rPr>
              <w:t xml:space="preserve">  </w:t>
            </w:r>
          </w:p>
          <w:p w:rsidR="002C2F21" w:rsidRPr="00BA56B9" w:rsidRDefault="001F5325" w:rsidP="00BA56B9">
            <w:pPr>
              <w:autoSpaceDE w:val="0"/>
              <w:autoSpaceDN w:val="0"/>
              <w:adjustRightInd w:val="0"/>
              <w:rPr>
                <w:rFonts w:ascii="Times New Roman" w:hAnsi="Times New Roman" w:cs="Times New Roman"/>
                <w:sz w:val="20"/>
                <w:szCs w:val="20"/>
              </w:rPr>
            </w:pPr>
            <w:r w:rsidRPr="00BA56B9">
              <w:rPr>
                <w:rFonts w:ascii="Times New Roman" w:hAnsi="Times New Roman" w:cs="Times New Roman"/>
                <w:sz w:val="20"/>
                <w:szCs w:val="20"/>
              </w:rPr>
              <w:t>решение суда о нахождении на иждивении погибшего (умершего) военнослужащего/ добровольца</w:t>
            </w:r>
            <w:r w:rsidR="002C2F21" w:rsidRPr="00BA56B9">
              <w:rPr>
                <w:rFonts w:ascii="Times New Roman" w:hAnsi="Times New Roman" w:cs="Times New Roman"/>
                <w:sz w:val="20"/>
                <w:szCs w:val="20"/>
              </w:rPr>
              <w:t>);</w:t>
            </w:r>
          </w:p>
          <w:p w:rsidR="002C2F21" w:rsidRPr="00BA56B9" w:rsidRDefault="00CB711E" w:rsidP="00BA56B9">
            <w:pPr>
              <w:rPr>
                <w:rFonts w:ascii="Times New Roman" w:hAnsi="Times New Roman" w:cs="Times New Roman"/>
                <w:sz w:val="20"/>
                <w:szCs w:val="20"/>
              </w:rPr>
            </w:pPr>
            <w:r w:rsidRPr="00BA56B9">
              <w:rPr>
                <w:rFonts w:ascii="Times New Roman" w:hAnsi="Times New Roman" w:cs="Times New Roman"/>
                <w:sz w:val="20"/>
                <w:szCs w:val="20"/>
              </w:rPr>
              <w:t>9</w:t>
            </w:r>
            <w:r w:rsidR="001F5325" w:rsidRPr="00BA56B9">
              <w:rPr>
                <w:rFonts w:ascii="Times New Roman" w:hAnsi="Times New Roman" w:cs="Times New Roman"/>
                <w:sz w:val="20"/>
                <w:szCs w:val="20"/>
              </w:rPr>
              <w:t>.</w:t>
            </w:r>
            <w:r w:rsidR="002C2F21" w:rsidRPr="00BA56B9">
              <w:rPr>
                <w:rFonts w:ascii="Times New Roman" w:hAnsi="Times New Roman" w:cs="Times New Roman"/>
                <w:sz w:val="20"/>
                <w:szCs w:val="20"/>
              </w:rPr>
              <w:t>3. Сведения о количестве граждан, зарегистрированных по месту жительства в жилом помещении, расходы по оплате которого подлежат компенсации;</w:t>
            </w:r>
          </w:p>
          <w:p w:rsidR="002C2F21" w:rsidRPr="00BA56B9" w:rsidRDefault="00CB711E" w:rsidP="00BA56B9">
            <w:pPr>
              <w:rPr>
                <w:rFonts w:ascii="Times New Roman" w:hAnsi="Times New Roman" w:cs="Times New Roman"/>
                <w:sz w:val="20"/>
                <w:szCs w:val="20"/>
              </w:rPr>
            </w:pPr>
            <w:r w:rsidRPr="00BA56B9">
              <w:rPr>
                <w:rFonts w:ascii="Times New Roman" w:hAnsi="Times New Roman" w:cs="Times New Roman"/>
                <w:sz w:val="20"/>
                <w:szCs w:val="20"/>
              </w:rPr>
              <w:t>9</w:t>
            </w:r>
            <w:r w:rsidR="001F5325" w:rsidRPr="00BA56B9">
              <w:rPr>
                <w:rFonts w:ascii="Times New Roman" w:hAnsi="Times New Roman" w:cs="Times New Roman"/>
                <w:sz w:val="20"/>
                <w:szCs w:val="20"/>
              </w:rPr>
              <w:t>.4.</w:t>
            </w:r>
            <w:r w:rsidR="002C2F21" w:rsidRPr="00BA56B9">
              <w:rPr>
                <w:rFonts w:ascii="Times New Roman" w:hAnsi="Times New Roman" w:cs="Times New Roman"/>
                <w:sz w:val="20"/>
                <w:szCs w:val="20"/>
              </w:rPr>
              <w:t xml:space="preserve"> Сведения, подтверждающие право членов семьи на компенсационные выплаты;</w:t>
            </w:r>
          </w:p>
          <w:p w:rsidR="008B5D65" w:rsidRPr="00BA56B9" w:rsidRDefault="00CB711E" w:rsidP="00BA56B9">
            <w:pPr>
              <w:autoSpaceDE w:val="0"/>
              <w:autoSpaceDN w:val="0"/>
              <w:adjustRightInd w:val="0"/>
              <w:rPr>
                <w:rFonts w:ascii="Times New Roman" w:hAnsi="Times New Roman" w:cs="Times New Roman"/>
                <w:sz w:val="20"/>
                <w:szCs w:val="20"/>
              </w:rPr>
            </w:pPr>
            <w:r w:rsidRPr="00BA56B9">
              <w:rPr>
                <w:rFonts w:ascii="Times New Roman" w:hAnsi="Times New Roman" w:cs="Times New Roman"/>
                <w:sz w:val="20"/>
                <w:szCs w:val="20"/>
              </w:rPr>
              <w:t>9</w:t>
            </w:r>
            <w:r w:rsidR="008B5D65" w:rsidRPr="00BA56B9">
              <w:rPr>
                <w:rFonts w:ascii="Times New Roman" w:hAnsi="Times New Roman" w:cs="Times New Roman"/>
                <w:sz w:val="20"/>
                <w:szCs w:val="20"/>
              </w:rPr>
              <w:t>.5.Сведения об отсутствии подтвержденной вступившими в законную силу судебными актами непогашенной задолженности по оплате жилых помещений и коммунальных услуг, которая образовалась за период не более чем три последних года;</w:t>
            </w:r>
          </w:p>
          <w:p w:rsidR="002C2F21" w:rsidRPr="00BA56B9" w:rsidRDefault="00CB711E" w:rsidP="00BA56B9">
            <w:pPr>
              <w:autoSpaceDE w:val="0"/>
              <w:autoSpaceDN w:val="0"/>
              <w:adjustRightInd w:val="0"/>
              <w:rPr>
                <w:rFonts w:ascii="Times New Roman" w:hAnsi="Times New Roman" w:cs="Times New Roman"/>
                <w:sz w:val="20"/>
                <w:szCs w:val="20"/>
                <w:highlight w:val="cyan"/>
              </w:rPr>
            </w:pPr>
            <w:r w:rsidRPr="00BA56B9">
              <w:rPr>
                <w:rFonts w:ascii="Times New Roman" w:hAnsi="Times New Roman" w:cs="Times New Roman"/>
                <w:sz w:val="20"/>
                <w:szCs w:val="20"/>
              </w:rPr>
              <w:t>9</w:t>
            </w:r>
            <w:r w:rsidR="008B5D65" w:rsidRPr="00BA56B9">
              <w:rPr>
                <w:rFonts w:ascii="Times New Roman" w:hAnsi="Times New Roman" w:cs="Times New Roman"/>
                <w:sz w:val="20"/>
                <w:szCs w:val="20"/>
              </w:rPr>
              <w:t>.6.Сведения, подтверждающие факт установления инвалидности с детства, - для детей старше 18 лет, ставших инвалидами до достижения ими возраста 18 лет</w:t>
            </w:r>
          </w:p>
        </w:tc>
        <w:tc>
          <w:tcPr>
            <w:tcW w:w="3119" w:type="dxa"/>
            <w:vMerge w:val="restart"/>
            <w:shd w:val="clear" w:color="auto" w:fill="auto"/>
          </w:tcPr>
          <w:p w:rsidR="00AD224C" w:rsidRPr="00BA56B9" w:rsidRDefault="00AD224C" w:rsidP="00BA56B9">
            <w:pPr>
              <w:autoSpaceDE w:val="0"/>
              <w:autoSpaceDN w:val="0"/>
              <w:adjustRightInd w:val="0"/>
              <w:rPr>
                <w:rFonts w:ascii="Times New Roman" w:hAnsi="Times New Roman" w:cs="Times New Roman"/>
                <w:sz w:val="20"/>
                <w:szCs w:val="20"/>
              </w:rPr>
            </w:pPr>
            <w:r w:rsidRPr="00BA56B9">
              <w:rPr>
                <w:rFonts w:ascii="Times New Roman" w:hAnsi="Times New Roman" w:cs="Times New Roman"/>
                <w:sz w:val="20"/>
                <w:szCs w:val="20"/>
              </w:rPr>
              <w:t>Компенсационные выплаты назначаются с месяца гибели (смерти) военнослужащего, добровольца и производятся за любой истекший период, но не более чем за 3 года, предшествующие месяцу обращения</w:t>
            </w:r>
            <w:r w:rsidR="00FF51D2" w:rsidRPr="00BA56B9">
              <w:rPr>
                <w:rFonts w:ascii="Times New Roman" w:hAnsi="Times New Roman" w:cs="Times New Roman"/>
                <w:sz w:val="20"/>
                <w:szCs w:val="20"/>
              </w:rPr>
              <w:t>:</w:t>
            </w:r>
          </w:p>
          <w:p w:rsidR="00FF51D2" w:rsidRPr="00BA56B9" w:rsidRDefault="00FF51D2" w:rsidP="00BA56B9">
            <w:pPr>
              <w:autoSpaceDE w:val="0"/>
              <w:autoSpaceDN w:val="0"/>
              <w:adjustRightInd w:val="0"/>
              <w:ind w:firstLine="540"/>
              <w:rPr>
                <w:rFonts w:ascii="Times New Roman" w:hAnsi="Times New Roman" w:cs="Times New Roman"/>
                <w:sz w:val="20"/>
                <w:szCs w:val="20"/>
              </w:rPr>
            </w:pPr>
            <w:r w:rsidRPr="00BA56B9">
              <w:rPr>
                <w:rFonts w:ascii="Times New Roman" w:hAnsi="Times New Roman" w:cs="Times New Roman"/>
                <w:sz w:val="20"/>
                <w:szCs w:val="20"/>
              </w:rPr>
              <w:t>- в течение первых 6 месяцев - в размере, определенном исходя из размера начисленных платежей по оплате пользования жилым помещением, содержания жилого помещения, взноса на капитальный ремонт общего имущества в многоквартирном доме, коммунальных и других видов услуг;</w:t>
            </w:r>
          </w:p>
          <w:p w:rsidR="00FF51D2" w:rsidRPr="00BA56B9" w:rsidRDefault="00FF51D2" w:rsidP="00BA56B9">
            <w:pPr>
              <w:autoSpaceDE w:val="0"/>
              <w:autoSpaceDN w:val="0"/>
              <w:adjustRightInd w:val="0"/>
              <w:rPr>
                <w:rFonts w:ascii="Times New Roman" w:hAnsi="Times New Roman" w:cs="Times New Roman"/>
                <w:sz w:val="20"/>
                <w:szCs w:val="20"/>
              </w:rPr>
            </w:pPr>
            <w:r w:rsidRPr="00BA56B9">
              <w:rPr>
                <w:rFonts w:ascii="Times New Roman" w:hAnsi="Times New Roman" w:cs="Times New Roman"/>
                <w:sz w:val="20"/>
                <w:szCs w:val="20"/>
              </w:rPr>
              <w:t xml:space="preserve">               - в течение каждых последующих 6-месячных периодов - в размере, определенном после проведения перерасчета на основании сведений, полученных в порядке межведомственного электронного взаимодействия, либо представленных гражданином документов об оплате пользования жилым помещением, содержания жилого помещения, взноса на капитальный ремонт общего имущества в многоквартирном доме, коммунальных и других видов услуг за 6 прошедших месяцев.</w:t>
            </w:r>
          </w:p>
          <w:p w:rsidR="00FF51D2" w:rsidRPr="00BA56B9" w:rsidRDefault="00FF51D2" w:rsidP="00BA56B9">
            <w:pPr>
              <w:autoSpaceDE w:val="0"/>
              <w:autoSpaceDN w:val="0"/>
              <w:adjustRightInd w:val="0"/>
              <w:ind w:firstLine="540"/>
              <w:jc w:val="both"/>
              <w:rPr>
                <w:rFonts w:ascii="Times New Roman" w:hAnsi="Times New Roman" w:cs="Times New Roman"/>
                <w:sz w:val="20"/>
                <w:szCs w:val="20"/>
              </w:rPr>
            </w:pPr>
          </w:p>
          <w:p w:rsidR="00FF51D2" w:rsidRPr="00BA56B9" w:rsidRDefault="00FF51D2" w:rsidP="00BA56B9">
            <w:pPr>
              <w:autoSpaceDE w:val="0"/>
              <w:autoSpaceDN w:val="0"/>
              <w:adjustRightInd w:val="0"/>
              <w:jc w:val="both"/>
              <w:rPr>
                <w:rFonts w:ascii="Times New Roman" w:hAnsi="Times New Roman" w:cs="Times New Roman"/>
                <w:sz w:val="20"/>
                <w:szCs w:val="20"/>
              </w:rPr>
            </w:pPr>
          </w:p>
          <w:p w:rsidR="002C2F21" w:rsidRPr="00BA56B9" w:rsidRDefault="002C2F21" w:rsidP="00BA56B9">
            <w:pPr>
              <w:rPr>
                <w:rFonts w:ascii="Times New Roman" w:hAnsi="Times New Roman" w:cs="Times New Roman"/>
                <w:sz w:val="20"/>
                <w:szCs w:val="20"/>
                <w:highlight w:val="cyan"/>
              </w:rPr>
            </w:pPr>
          </w:p>
        </w:tc>
        <w:tc>
          <w:tcPr>
            <w:tcW w:w="1415" w:type="dxa"/>
            <w:vMerge w:val="restart"/>
            <w:shd w:val="clear" w:color="auto" w:fill="auto"/>
          </w:tcPr>
          <w:p w:rsidR="002C2F21" w:rsidRPr="00BA56B9" w:rsidRDefault="002C2F21" w:rsidP="00BA56B9">
            <w:pPr>
              <w:rPr>
                <w:rFonts w:ascii="Times New Roman" w:hAnsi="Times New Roman" w:cs="Times New Roman"/>
                <w:sz w:val="20"/>
                <w:szCs w:val="20"/>
                <w:highlight w:val="cyan"/>
              </w:rPr>
            </w:pPr>
            <w:r w:rsidRPr="00BA56B9">
              <w:rPr>
                <w:rFonts w:ascii="Times New Roman" w:hAnsi="Times New Roman" w:cs="Times New Roman"/>
                <w:sz w:val="20"/>
                <w:szCs w:val="20"/>
              </w:rPr>
              <w:t>Постановление Правительства РФ от 02.08.2005 № 475</w:t>
            </w:r>
            <w:r w:rsidR="00FB4EFD" w:rsidRPr="00BA56B9">
              <w:rPr>
                <w:rFonts w:ascii="Times New Roman" w:hAnsi="Times New Roman" w:cs="Times New Roman"/>
                <w:sz w:val="20"/>
                <w:szCs w:val="20"/>
              </w:rPr>
              <w:t xml:space="preserve"> «О предоставлении членам семей погибших (умерших) военнослужащих, граждан, пребывавших в добровольческих формированиях, и сотрудников некоторых федеральных органов исполнительной власти компенсационных выплат в связи с расходами по оплате пользования жилым помещением, содержания жилого помещения, взноса на капитальный ремонт общего имущества в многоквартирном доме, коммунальных и других видов услуг»</w:t>
            </w:r>
          </w:p>
        </w:tc>
      </w:tr>
      <w:tr w:rsidR="002C2F21" w:rsidTr="00676D84">
        <w:tc>
          <w:tcPr>
            <w:tcW w:w="531" w:type="dxa"/>
            <w:vMerge/>
          </w:tcPr>
          <w:p w:rsidR="002C2F21" w:rsidRPr="007F7D30" w:rsidRDefault="002C2F21" w:rsidP="00FE5C24">
            <w:pPr>
              <w:jc w:val="center"/>
              <w:rPr>
                <w:rFonts w:ascii="Times New Roman" w:hAnsi="Times New Roman" w:cs="Times New Roman"/>
                <w:sz w:val="20"/>
                <w:szCs w:val="20"/>
              </w:rPr>
            </w:pPr>
          </w:p>
        </w:tc>
        <w:tc>
          <w:tcPr>
            <w:tcW w:w="2094" w:type="dxa"/>
            <w:vMerge/>
            <w:shd w:val="clear" w:color="auto" w:fill="auto"/>
          </w:tcPr>
          <w:p w:rsidR="002C2F21" w:rsidRPr="00BA56B9" w:rsidRDefault="002C2F21" w:rsidP="00BA56B9">
            <w:pPr>
              <w:rPr>
                <w:rFonts w:ascii="Times New Roman" w:hAnsi="Times New Roman" w:cs="Times New Roman"/>
                <w:sz w:val="20"/>
                <w:szCs w:val="20"/>
              </w:rPr>
            </w:pPr>
          </w:p>
        </w:tc>
        <w:tc>
          <w:tcPr>
            <w:tcW w:w="2494" w:type="dxa"/>
            <w:shd w:val="clear" w:color="auto" w:fill="auto"/>
          </w:tcPr>
          <w:p w:rsidR="002C2F21" w:rsidRPr="00BA56B9" w:rsidRDefault="002C2F21" w:rsidP="00BA56B9">
            <w:pPr>
              <w:rPr>
                <w:rFonts w:ascii="Times New Roman" w:hAnsi="Times New Roman" w:cs="Times New Roman"/>
                <w:sz w:val="20"/>
                <w:szCs w:val="20"/>
              </w:rPr>
            </w:pPr>
            <w:r w:rsidRPr="00BA56B9">
              <w:rPr>
                <w:rFonts w:ascii="Times New Roman" w:hAnsi="Times New Roman" w:cs="Times New Roman"/>
                <w:sz w:val="20"/>
                <w:szCs w:val="20"/>
              </w:rPr>
              <w:t xml:space="preserve">Члены семей граждан, проходивших военную службу по контракту и погибших (умерших) после увольнения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службы которых составляет 20 лет и более  </w:t>
            </w:r>
          </w:p>
          <w:p w:rsidR="00CB7A93" w:rsidRPr="00BA56B9" w:rsidRDefault="00CB7A93" w:rsidP="00BA56B9">
            <w:pPr>
              <w:rPr>
                <w:rFonts w:ascii="Times New Roman" w:hAnsi="Times New Roman" w:cs="Times New Roman"/>
                <w:sz w:val="20"/>
                <w:szCs w:val="20"/>
              </w:rPr>
            </w:pPr>
          </w:p>
        </w:tc>
        <w:tc>
          <w:tcPr>
            <w:tcW w:w="2360" w:type="dxa"/>
            <w:vMerge/>
            <w:shd w:val="clear" w:color="auto" w:fill="auto"/>
          </w:tcPr>
          <w:p w:rsidR="002C2F21" w:rsidRPr="00BA56B9" w:rsidRDefault="002C2F21" w:rsidP="00BA56B9">
            <w:pPr>
              <w:rPr>
                <w:rFonts w:ascii="Times New Roman" w:hAnsi="Times New Roman" w:cs="Times New Roman"/>
                <w:sz w:val="20"/>
                <w:szCs w:val="20"/>
              </w:rPr>
            </w:pPr>
          </w:p>
        </w:tc>
        <w:tc>
          <w:tcPr>
            <w:tcW w:w="3969" w:type="dxa"/>
            <w:vMerge/>
            <w:shd w:val="clear" w:color="auto" w:fill="auto"/>
          </w:tcPr>
          <w:p w:rsidR="002C2F21" w:rsidRPr="00BA56B9" w:rsidRDefault="002C2F21" w:rsidP="00BA56B9">
            <w:pPr>
              <w:rPr>
                <w:rFonts w:ascii="Times New Roman" w:hAnsi="Times New Roman" w:cs="Times New Roman"/>
                <w:sz w:val="20"/>
                <w:szCs w:val="20"/>
              </w:rPr>
            </w:pPr>
          </w:p>
        </w:tc>
        <w:tc>
          <w:tcPr>
            <w:tcW w:w="3119" w:type="dxa"/>
            <w:vMerge/>
            <w:shd w:val="clear" w:color="auto" w:fill="auto"/>
          </w:tcPr>
          <w:p w:rsidR="002C2F21" w:rsidRPr="00BA56B9" w:rsidRDefault="002C2F21" w:rsidP="00BA56B9">
            <w:pPr>
              <w:rPr>
                <w:rFonts w:ascii="Times New Roman" w:hAnsi="Times New Roman" w:cs="Times New Roman"/>
                <w:sz w:val="20"/>
                <w:szCs w:val="20"/>
              </w:rPr>
            </w:pPr>
          </w:p>
        </w:tc>
        <w:tc>
          <w:tcPr>
            <w:tcW w:w="1415" w:type="dxa"/>
            <w:vMerge/>
            <w:shd w:val="clear" w:color="auto" w:fill="auto"/>
          </w:tcPr>
          <w:p w:rsidR="002C2F21" w:rsidRPr="00BA56B9" w:rsidRDefault="002C2F21" w:rsidP="00BA56B9">
            <w:pPr>
              <w:rPr>
                <w:rFonts w:ascii="Times New Roman" w:hAnsi="Times New Roman" w:cs="Times New Roman"/>
                <w:sz w:val="20"/>
                <w:szCs w:val="20"/>
              </w:rPr>
            </w:pPr>
          </w:p>
        </w:tc>
      </w:tr>
      <w:tr w:rsidR="002C2F21" w:rsidTr="00676D84">
        <w:tc>
          <w:tcPr>
            <w:tcW w:w="531" w:type="dxa"/>
            <w:vMerge/>
          </w:tcPr>
          <w:p w:rsidR="002C2F21" w:rsidRPr="007F7D30" w:rsidRDefault="002C2F21" w:rsidP="00FE5C24">
            <w:pPr>
              <w:jc w:val="center"/>
              <w:rPr>
                <w:rFonts w:ascii="Times New Roman" w:hAnsi="Times New Roman" w:cs="Times New Roman"/>
                <w:sz w:val="20"/>
                <w:szCs w:val="20"/>
              </w:rPr>
            </w:pPr>
          </w:p>
        </w:tc>
        <w:tc>
          <w:tcPr>
            <w:tcW w:w="2094" w:type="dxa"/>
            <w:vMerge/>
            <w:shd w:val="clear" w:color="auto" w:fill="auto"/>
          </w:tcPr>
          <w:p w:rsidR="002C2F21" w:rsidRPr="00BA56B9" w:rsidRDefault="002C2F21" w:rsidP="00BA56B9">
            <w:pPr>
              <w:rPr>
                <w:rFonts w:ascii="Times New Roman" w:hAnsi="Times New Roman" w:cs="Times New Roman"/>
                <w:sz w:val="20"/>
                <w:szCs w:val="20"/>
              </w:rPr>
            </w:pPr>
          </w:p>
        </w:tc>
        <w:tc>
          <w:tcPr>
            <w:tcW w:w="2494" w:type="dxa"/>
            <w:shd w:val="clear" w:color="auto" w:fill="auto"/>
          </w:tcPr>
          <w:p w:rsidR="002C2F21" w:rsidRPr="00BA56B9" w:rsidRDefault="002C2F21" w:rsidP="00BA56B9">
            <w:pPr>
              <w:rPr>
                <w:rFonts w:ascii="Times New Roman" w:hAnsi="Times New Roman" w:cs="Times New Roman"/>
                <w:sz w:val="20"/>
                <w:szCs w:val="20"/>
              </w:rPr>
            </w:pPr>
            <w:r w:rsidRPr="00BA56B9">
              <w:rPr>
                <w:rFonts w:ascii="Times New Roman" w:hAnsi="Times New Roman" w:cs="Times New Roman"/>
                <w:color w:val="000000" w:themeColor="text1"/>
                <w:sz w:val="20"/>
                <w:szCs w:val="20"/>
              </w:rPr>
              <w:t xml:space="preserve">Члены семей сотрудников федеральных органов налоговой полиции, органов внутренних дел РФ, учреждений </w:t>
            </w:r>
            <w:r w:rsidRPr="00BA56B9">
              <w:rPr>
                <w:rFonts w:ascii="Times New Roman" w:hAnsi="Times New Roman" w:cs="Times New Roman"/>
                <w:sz w:val="20"/>
                <w:szCs w:val="20"/>
              </w:rPr>
              <w:t>и органов уголовно-исполнительной системы, органов принудительного исполнения РФ, федеральной противопожарной службы, органов по контролю за оборотом наркотических средств и психотропных веществ, таможенных органов РФ, члены семей лиц, проходивших службу в войсках национальной гвардии РФ и имевших специальные звания полиции, погибших (умерших) вследствие ранения, увечья, связанных с исполнением служебных обязанностей</w:t>
            </w:r>
          </w:p>
          <w:p w:rsidR="002C2F21" w:rsidRPr="00BA56B9" w:rsidRDefault="002C2F21" w:rsidP="00BA56B9">
            <w:pPr>
              <w:rPr>
                <w:rFonts w:ascii="Times New Roman" w:hAnsi="Times New Roman" w:cs="Times New Roman"/>
                <w:sz w:val="20"/>
                <w:szCs w:val="20"/>
              </w:rPr>
            </w:pPr>
          </w:p>
        </w:tc>
        <w:tc>
          <w:tcPr>
            <w:tcW w:w="2360" w:type="dxa"/>
            <w:vMerge/>
            <w:shd w:val="clear" w:color="auto" w:fill="auto"/>
          </w:tcPr>
          <w:p w:rsidR="002C2F21" w:rsidRPr="00BA56B9" w:rsidRDefault="002C2F21" w:rsidP="00BA56B9">
            <w:pPr>
              <w:rPr>
                <w:rFonts w:ascii="Times New Roman" w:hAnsi="Times New Roman" w:cs="Times New Roman"/>
                <w:sz w:val="20"/>
                <w:szCs w:val="20"/>
              </w:rPr>
            </w:pPr>
          </w:p>
        </w:tc>
        <w:tc>
          <w:tcPr>
            <w:tcW w:w="3969" w:type="dxa"/>
            <w:vMerge/>
            <w:shd w:val="clear" w:color="auto" w:fill="auto"/>
          </w:tcPr>
          <w:p w:rsidR="002C2F21" w:rsidRPr="00BA56B9" w:rsidRDefault="002C2F21" w:rsidP="00BA56B9">
            <w:pPr>
              <w:rPr>
                <w:rFonts w:ascii="Times New Roman" w:hAnsi="Times New Roman" w:cs="Times New Roman"/>
                <w:sz w:val="20"/>
                <w:szCs w:val="20"/>
              </w:rPr>
            </w:pPr>
          </w:p>
        </w:tc>
        <w:tc>
          <w:tcPr>
            <w:tcW w:w="3119" w:type="dxa"/>
            <w:vMerge/>
            <w:shd w:val="clear" w:color="auto" w:fill="auto"/>
          </w:tcPr>
          <w:p w:rsidR="002C2F21" w:rsidRPr="00BA56B9" w:rsidRDefault="002C2F21" w:rsidP="00BA56B9">
            <w:pPr>
              <w:rPr>
                <w:rFonts w:ascii="Times New Roman" w:hAnsi="Times New Roman" w:cs="Times New Roman"/>
                <w:sz w:val="20"/>
                <w:szCs w:val="20"/>
              </w:rPr>
            </w:pPr>
          </w:p>
        </w:tc>
        <w:tc>
          <w:tcPr>
            <w:tcW w:w="1415" w:type="dxa"/>
            <w:vMerge/>
            <w:shd w:val="clear" w:color="auto" w:fill="auto"/>
          </w:tcPr>
          <w:p w:rsidR="002C2F21" w:rsidRPr="00BA56B9" w:rsidRDefault="002C2F21" w:rsidP="00BA56B9">
            <w:pPr>
              <w:rPr>
                <w:rFonts w:ascii="Times New Roman" w:hAnsi="Times New Roman" w:cs="Times New Roman"/>
                <w:sz w:val="20"/>
                <w:szCs w:val="20"/>
              </w:rPr>
            </w:pPr>
          </w:p>
        </w:tc>
      </w:tr>
      <w:tr w:rsidR="002C2F21" w:rsidTr="00676D84">
        <w:tc>
          <w:tcPr>
            <w:tcW w:w="531" w:type="dxa"/>
            <w:vMerge/>
          </w:tcPr>
          <w:p w:rsidR="002C2F21" w:rsidRPr="007F7D30" w:rsidRDefault="002C2F21" w:rsidP="00FE5C24">
            <w:pPr>
              <w:jc w:val="center"/>
              <w:rPr>
                <w:rFonts w:ascii="Times New Roman" w:hAnsi="Times New Roman" w:cs="Times New Roman"/>
                <w:sz w:val="20"/>
                <w:szCs w:val="20"/>
              </w:rPr>
            </w:pPr>
          </w:p>
        </w:tc>
        <w:tc>
          <w:tcPr>
            <w:tcW w:w="2094" w:type="dxa"/>
            <w:vMerge/>
            <w:shd w:val="clear" w:color="auto" w:fill="auto"/>
          </w:tcPr>
          <w:p w:rsidR="002C2F21" w:rsidRPr="00BA56B9" w:rsidRDefault="002C2F21" w:rsidP="00BA56B9">
            <w:pPr>
              <w:rPr>
                <w:rFonts w:ascii="Times New Roman" w:hAnsi="Times New Roman" w:cs="Times New Roman"/>
                <w:sz w:val="20"/>
                <w:szCs w:val="20"/>
              </w:rPr>
            </w:pPr>
          </w:p>
        </w:tc>
        <w:tc>
          <w:tcPr>
            <w:tcW w:w="2494" w:type="dxa"/>
            <w:shd w:val="clear" w:color="auto" w:fill="auto"/>
          </w:tcPr>
          <w:p w:rsidR="002C2F21" w:rsidRPr="00BA56B9" w:rsidRDefault="002C2F21" w:rsidP="00BA56B9">
            <w:pPr>
              <w:rPr>
                <w:rFonts w:ascii="Times New Roman" w:hAnsi="Times New Roman" w:cs="Times New Roman"/>
                <w:sz w:val="20"/>
                <w:szCs w:val="20"/>
              </w:rPr>
            </w:pPr>
            <w:r w:rsidRPr="00BA56B9">
              <w:rPr>
                <w:rFonts w:ascii="Times New Roman" w:hAnsi="Times New Roman" w:cs="Times New Roman"/>
                <w:sz w:val="20"/>
                <w:szCs w:val="20"/>
              </w:rPr>
              <w:t>Члены семей погибших (умерших) добровольцев</w:t>
            </w:r>
          </w:p>
        </w:tc>
        <w:tc>
          <w:tcPr>
            <w:tcW w:w="2360" w:type="dxa"/>
            <w:vMerge/>
            <w:shd w:val="clear" w:color="auto" w:fill="auto"/>
          </w:tcPr>
          <w:p w:rsidR="002C2F21" w:rsidRPr="00BA56B9" w:rsidRDefault="002C2F21" w:rsidP="00BA56B9">
            <w:pPr>
              <w:rPr>
                <w:rFonts w:ascii="Times New Roman" w:hAnsi="Times New Roman" w:cs="Times New Roman"/>
                <w:sz w:val="20"/>
                <w:szCs w:val="20"/>
              </w:rPr>
            </w:pPr>
          </w:p>
        </w:tc>
        <w:tc>
          <w:tcPr>
            <w:tcW w:w="3969" w:type="dxa"/>
            <w:vMerge/>
            <w:shd w:val="clear" w:color="auto" w:fill="auto"/>
          </w:tcPr>
          <w:p w:rsidR="002C2F21" w:rsidRPr="00BA56B9" w:rsidRDefault="002C2F21" w:rsidP="00BA56B9">
            <w:pPr>
              <w:rPr>
                <w:rFonts w:ascii="Times New Roman" w:hAnsi="Times New Roman" w:cs="Times New Roman"/>
                <w:sz w:val="20"/>
                <w:szCs w:val="20"/>
              </w:rPr>
            </w:pPr>
          </w:p>
        </w:tc>
        <w:tc>
          <w:tcPr>
            <w:tcW w:w="3119" w:type="dxa"/>
            <w:vMerge/>
            <w:shd w:val="clear" w:color="auto" w:fill="auto"/>
          </w:tcPr>
          <w:p w:rsidR="002C2F21" w:rsidRPr="00BA56B9" w:rsidRDefault="002C2F21" w:rsidP="00BA56B9">
            <w:pPr>
              <w:rPr>
                <w:rFonts w:ascii="Times New Roman" w:hAnsi="Times New Roman" w:cs="Times New Roman"/>
                <w:sz w:val="20"/>
                <w:szCs w:val="20"/>
              </w:rPr>
            </w:pPr>
          </w:p>
        </w:tc>
        <w:tc>
          <w:tcPr>
            <w:tcW w:w="1415" w:type="dxa"/>
            <w:vMerge/>
            <w:shd w:val="clear" w:color="auto" w:fill="auto"/>
          </w:tcPr>
          <w:p w:rsidR="002C2F21" w:rsidRPr="00BA56B9" w:rsidRDefault="002C2F21" w:rsidP="00BA56B9">
            <w:pPr>
              <w:rPr>
                <w:rFonts w:ascii="Times New Roman" w:hAnsi="Times New Roman" w:cs="Times New Roman"/>
                <w:sz w:val="20"/>
                <w:szCs w:val="20"/>
              </w:rPr>
            </w:pPr>
          </w:p>
        </w:tc>
      </w:tr>
      <w:tr w:rsidR="002C2F21" w:rsidTr="00F85C28">
        <w:tc>
          <w:tcPr>
            <w:tcW w:w="531" w:type="dxa"/>
            <w:vMerge w:val="restart"/>
          </w:tcPr>
          <w:p w:rsidR="002C2F21" w:rsidRPr="006C17EF" w:rsidRDefault="002023D2" w:rsidP="00FE5C24">
            <w:pPr>
              <w:jc w:val="center"/>
              <w:rPr>
                <w:rFonts w:ascii="Times New Roman" w:hAnsi="Times New Roman" w:cs="Times New Roman"/>
                <w:sz w:val="20"/>
                <w:szCs w:val="20"/>
                <w:highlight w:val="cyan"/>
              </w:rPr>
            </w:pPr>
            <w:r>
              <w:rPr>
                <w:rFonts w:ascii="Times New Roman" w:hAnsi="Times New Roman" w:cs="Times New Roman"/>
                <w:sz w:val="20"/>
                <w:szCs w:val="20"/>
              </w:rPr>
              <w:t>9</w:t>
            </w:r>
            <w:r w:rsidR="002C2F21" w:rsidRPr="009E3C16">
              <w:rPr>
                <w:rFonts w:ascii="Times New Roman" w:hAnsi="Times New Roman" w:cs="Times New Roman"/>
                <w:sz w:val="20"/>
                <w:szCs w:val="20"/>
              </w:rPr>
              <w:t>.</w:t>
            </w:r>
          </w:p>
        </w:tc>
        <w:tc>
          <w:tcPr>
            <w:tcW w:w="2094" w:type="dxa"/>
            <w:vMerge w:val="restart"/>
            <w:shd w:val="clear" w:color="auto" w:fill="auto"/>
          </w:tcPr>
          <w:p w:rsidR="002C2F21" w:rsidRPr="00BA56B9" w:rsidRDefault="002C2F21" w:rsidP="00BA56B9">
            <w:pPr>
              <w:rPr>
                <w:rFonts w:ascii="Times New Roman" w:hAnsi="Times New Roman" w:cs="Times New Roman"/>
                <w:sz w:val="20"/>
                <w:szCs w:val="20"/>
                <w:highlight w:val="cyan"/>
              </w:rPr>
            </w:pPr>
            <w:r w:rsidRPr="00BA56B9">
              <w:rPr>
                <w:rFonts w:ascii="Times New Roman" w:hAnsi="Times New Roman" w:cs="Times New Roman"/>
                <w:sz w:val="20"/>
                <w:szCs w:val="20"/>
              </w:rPr>
              <w:t>Ежемесячное пособие детям военнослужащих и сотрудников некоторых федеральных органов исполнительной власти, погибших (умерших, объявленных умершими, признанных безвестно отсутствующими) при исполнении обязанностей военной службы (служебных обязанностей), и детям лиц, умерших вследствие военной травмы после увольнения с военной службы (службы в войсках, органах и учреждениях)</w:t>
            </w:r>
          </w:p>
        </w:tc>
        <w:tc>
          <w:tcPr>
            <w:tcW w:w="2494" w:type="dxa"/>
            <w:shd w:val="clear" w:color="auto" w:fill="auto"/>
          </w:tcPr>
          <w:p w:rsidR="002C2F21" w:rsidRPr="00BA56B9" w:rsidRDefault="002C2F21" w:rsidP="00BA56B9">
            <w:pPr>
              <w:rPr>
                <w:rFonts w:ascii="Times New Roman" w:hAnsi="Times New Roman" w:cs="Times New Roman"/>
                <w:sz w:val="20"/>
                <w:szCs w:val="20"/>
              </w:rPr>
            </w:pPr>
            <w:r w:rsidRPr="00BA56B9">
              <w:rPr>
                <w:rFonts w:ascii="Times New Roman" w:hAnsi="Times New Roman" w:cs="Times New Roman"/>
                <w:sz w:val="20"/>
                <w:szCs w:val="20"/>
              </w:rPr>
              <w:t>Дети военнослужащих, погибших (умерших, объявленных умершими, признанных безвестно отсутствующими) при исполнении обязанностей военной службы по призыву</w:t>
            </w:r>
          </w:p>
          <w:p w:rsidR="002C2F21" w:rsidRPr="00BA56B9" w:rsidRDefault="002C2F21" w:rsidP="00BA56B9">
            <w:pPr>
              <w:rPr>
                <w:rFonts w:ascii="Times New Roman" w:hAnsi="Times New Roman" w:cs="Times New Roman"/>
                <w:sz w:val="20"/>
                <w:szCs w:val="20"/>
              </w:rPr>
            </w:pPr>
          </w:p>
        </w:tc>
        <w:tc>
          <w:tcPr>
            <w:tcW w:w="2360" w:type="dxa"/>
            <w:vMerge w:val="restart"/>
            <w:shd w:val="clear" w:color="auto" w:fill="auto"/>
          </w:tcPr>
          <w:p w:rsidR="002C2F21" w:rsidRPr="00BA56B9" w:rsidRDefault="002C2F21" w:rsidP="00BA56B9">
            <w:pPr>
              <w:rPr>
                <w:rFonts w:ascii="Times New Roman" w:hAnsi="Times New Roman" w:cs="Times New Roman"/>
                <w:sz w:val="20"/>
                <w:szCs w:val="20"/>
              </w:rPr>
            </w:pPr>
            <w:r w:rsidRPr="00BA56B9">
              <w:rPr>
                <w:rFonts w:ascii="Times New Roman" w:hAnsi="Times New Roman" w:cs="Times New Roman"/>
                <w:sz w:val="20"/>
                <w:szCs w:val="20"/>
              </w:rPr>
              <w:t>3</w:t>
            </w:r>
            <w:r w:rsidR="00D00F1B" w:rsidRPr="00BA56B9">
              <w:rPr>
                <w:rFonts w:ascii="Times New Roman" w:hAnsi="Times New Roman" w:cs="Times New Roman"/>
                <w:sz w:val="20"/>
                <w:szCs w:val="20"/>
              </w:rPr>
              <w:t>311,15</w:t>
            </w:r>
          </w:p>
        </w:tc>
        <w:tc>
          <w:tcPr>
            <w:tcW w:w="3969" w:type="dxa"/>
            <w:vMerge w:val="restart"/>
            <w:shd w:val="clear" w:color="auto" w:fill="auto"/>
          </w:tcPr>
          <w:p w:rsidR="005E24FC" w:rsidRPr="00BA56B9" w:rsidRDefault="005E24FC" w:rsidP="00BA56B9">
            <w:pPr>
              <w:rPr>
                <w:rFonts w:ascii="Times New Roman" w:hAnsi="Times New Roman" w:cs="Times New Roman"/>
                <w:sz w:val="20"/>
                <w:szCs w:val="20"/>
              </w:rPr>
            </w:pPr>
            <w:r w:rsidRPr="00BA56B9">
              <w:rPr>
                <w:rFonts w:ascii="Times New Roman" w:hAnsi="Times New Roman" w:cs="Times New Roman"/>
                <w:sz w:val="20"/>
                <w:szCs w:val="20"/>
              </w:rPr>
              <w:t>1.Заявление;</w:t>
            </w:r>
          </w:p>
          <w:p w:rsidR="0013696E" w:rsidRPr="00BA56B9" w:rsidRDefault="0013696E" w:rsidP="00BA56B9">
            <w:pPr>
              <w:autoSpaceDE w:val="0"/>
              <w:autoSpaceDN w:val="0"/>
              <w:adjustRightInd w:val="0"/>
              <w:rPr>
                <w:rFonts w:ascii="Times New Roman" w:hAnsi="Times New Roman" w:cs="Times New Roman"/>
                <w:sz w:val="20"/>
                <w:szCs w:val="20"/>
              </w:rPr>
            </w:pPr>
            <w:r w:rsidRPr="00BA56B9">
              <w:rPr>
                <w:rFonts w:ascii="Times New Roman" w:hAnsi="Times New Roman" w:cs="Times New Roman"/>
                <w:sz w:val="20"/>
                <w:szCs w:val="20"/>
              </w:rPr>
              <w:t>2</w:t>
            </w:r>
            <w:r w:rsidR="002C2F21" w:rsidRPr="00BA56B9">
              <w:rPr>
                <w:rFonts w:ascii="Times New Roman" w:hAnsi="Times New Roman" w:cs="Times New Roman"/>
                <w:sz w:val="20"/>
                <w:szCs w:val="20"/>
              </w:rPr>
              <w:t xml:space="preserve">. </w:t>
            </w:r>
            <w:r w:rsidRPr="00BA56B9">
              <w:rPr>
                <w:rFonts w:ascii="Times New Roman" w:hAnsi="Times New Roman" w:cs="Times New Roman"/>
                <w:sz w:val="20"/>
                <w:szCs w:val="20"/>
              </w:rPr>
              <w:t>Сведения о документе, удостоверяющем личность;</w:t>
            </w:r>
          </w:p>
          <w:p w:rsidR="0013696E" w:rsidRPr="00BA56B9" w:rsidRDefault="0013696E" w:rsidP="00BA56B9">
            <w:pPr>
              <w:autoSpaceDE w:val="0"/>
              <w:autoSpaceDN w:val="0"/>
              <w:adjustRightInd w:val="0"/>
              <w:rPr>
                <w:rFonts w:ascii="Times New Roman" w:hAnsi="Times New Roman" w:cs="Times New Roman"/>
                <w:sz w:val="20"/>
                <w:szCs w:val="20"/>
              </w:rPr>
            </w:pPr>
            <w:r w:rsidRPr="00BA56B9">
              <w:rPr>
                <w:rFonts w:ascii="Times New Roman" w:hAnsi="Times New Roman" w:cs="Times New Roman"/>
                <w:sz w:val="20"/>
                <w:szCs w:val="20"/>
              </w:rPr>
              <w:t xml:space="preserve">3. Сведения о факте обучения по очной форме в общеобразовательной организации либо профессиональной образовательной организации или образовательной организации высшего образования - </w:t>
            </w:r>
            <w:proofErr w:type="gramStart"/>
            <w:r w:rsidRPr="00BA56B9">
              <w:rPr>
                <w:rFonts w:ascii="Times New Roman" w:hAnsi="Times New Roman" w:cs="Times New Roman"/>
                <w:sz w:val="20"/>
                <w:szCs w:val="20"/>
              </w:rPr>
              <w:t>для детей</w:t>
            </w:r>
            <w:proofErr w:type="gramEnd"/>
            <w:r w:rsidRPr="00BA56B9">
              <w:rPr>
                <w:rFonts w:ascii="Times New Roman" w:hAnsi="Times New Roman" w:cs="Times New Roman"/>
                <w:sz w:val="20"/>
                <w:szCs w:val="20"/>
              </w:rPr>
              <w:t xml:space="preserve"> достигших 18-летнего возраста, но не более чем до достижения ими возраста 23 лет;</w:t>
            </w:r>
          </w:p>
          <w:p w:rsidR="0013696E" w:rsidRPr="00BA56B9" w:rsidRDefault="0013696E" w:rsidP="00BA56B9">
            <w:pPr>
              <w:autoSpaceDE w:val="0"/>
              <w:autoSpaceDN w:val="0"/>
              <w:adjustRightInd w:val="0"/>
              <w:rPr>
                <w:rFonts w:ascii="Times New Roman" w:hAnsi="Times New Roman" w:cs="Times New Roman"/>
                <w:sz w:val="20"/>
                <w:szCs w:val="20"/>
              </w:rPr>
            </w:pPr>
            <w:r w:rsidRPr="00BA56B9">
              <w:rPr>
                <w:rFonts w:ascii="Times New Roman" w:hAnsi="Times New Roman" w:cs="Times New Roman"/>
                <w:sz w:val="20"/>
                <w:szCs w:val="20"/>
              </w:rPr>
              <w:t>4. Заявление о доставке;</w:t>
            </w:r>
          </w:p>
          <w:p w:rsidR="0013696E" w:rsidRPr="00BA56B9" w:rsidRDefault="0013696E" w:rsidP="00BA56B9">
            <w:pPr>
              <w:autoSpaceDE w:val="0"/>
              <w:autoSpaceDN w:val="0"/>
              <w:adjustRightInd w:val="0"/>
              <w:rPr>
                <w:rFonts w:ascii="Times New Roman" w:hAnsi="Times New Roman" w:cs="Times New Roman"/>
                <w:sz w:val="20"/>
                <w:szCs w:val="20"/>
              </w:rPr>
            </w:pPr>
            <w:r w:rsidRPr="00BA56B9">
              <w:rPr>
                <w:rFonts w:ascii="Times New Roman" w:hAnsi="Times New Roman" w:cs="Times New Roman"/>
                <w:sz w:val="20"/>
                <w:szCs w:val="20"/>
              </w:rPr>
              <w:t>5</w:t>
            </w:r>
            <w:r w:rsidRPr="00BA56B9">
              <w:rPr>
                <w:rFonts w:ascii="Times New Roman" w:hAnsi="Times New Roman" w:cs="Times New Roman"/>
                <w:i/>
                <w:sz w:val="20"/>
                <w:szCs w:val="20"/>
              </w:rPr>
              <w:t>.  Посредством СМЭВ:</w:t>
            </w:r>
          </w:p>
          <w:p w:rsidR="0013696E" w:rsidRPr="00BA56B9" w:rsidRDefault="0013696E" w:rsidP="00BA56B9">
            <w:pPr>
              <w:autoSpaceDE w:val="0"/>
              <w:autoSpaceDN w:val="0"/>
              <w:adjustRightInd w:val="0"/>
              <w:rPr>
                <w:rFonts w:ascii="Times New Roman" w:hAnsi="Times New Roman" w:cs="Times New Roman"/>
                <w:sz w:val="20"/>
                <w:szCs w:val="20"/>
              </w:rPr>
            </w:pPr>
            <w:r w:rsidRPr="00BA56B9">
              <w:rPr>
                <w:rFonts w:ascii="Times New Roman" w:hAnsi="Times New Roman" w:cs="Times New Roman"/>
                <w:sz w:val="20"/>
                <w:szCs w:val="20"/>
              </w:rPr>
              <w:t>5.1. Сведения о регистрации по месту жительства (пребывания);</w:t>
            </w:r>
          </w:p>
          <w:p w:rsidR="0013696E" w:rsidRPr="00BA56B9" w:rsidRDefault="0013696E" w:rsidP="00BA56B9">
            <w:pPr>
              <w:autoSpaceDE w:val="0"/>
              <w:autoSpaceDN w:val="0"/>
              <w:adjustRightInd w:val="0"/>
              <w:rPr>
                <w:rFonts w:ascii="Times New Roman" w:hAnsi="Times New Roman" w:cs="Times New Roman"/>
                <w:sz w:val="20"/>
                <w:szCs w:val="20"/>
              </w:rPr>
            </w:pPr>
            <w:r w:rsidRPr="00BA56B9">
              <w:rPr>
                <w:rFonts w:ascii="Times New Roman" w:hAnsi="Times New Roman" w:cs="Times New Roman"/>
                <w:sz w:val="20"/>
                <w:szCs w:val="20"/>
              </w:rPr>
              <w:t>5.2. Сведения о призыве отца ребенка на военную службу и прохождение им военной службы по призыву;</w:t>
            </w:r>
          </w:p>
          <w:p w:rsidR="0013696E" w:rsidRPr="00BA56B9" w:rsidRDefault="0013696E" w:rsidP="00BA56B9">
            <w:pPr>
              <w:autoSpaceDE w:val="0"/>
              <w:autoSpaceDN w:val="0"/>
              <w:adjustRightInd w:val="0"/>
              <w:rPr>
                <w:rFonts w:ascii="Times New Roman" w:hAnsi="Times New Roman" w:cs="Times New Roman"/>
                <w:sz w:val="20"/>
                <w:szCs w:val="20"/>
              </w:rPr>
            </w:pPr>
            <w:r w:rsidRPr="00BA56B9">
              <w:rPr>
                <w:rFonts w:ascii="Times New Roman" w:hAnsi="Times New Roman" w:cs="Times New Roman"/>
                <w:sz w:val="20"/>
                <w:szCs w:val="20"/>
              </w:rPr>
              <w:t>5.3.  Сведения, подтверждающие гибель (смерть, признание в установленном порядке безвестно отсутствующим или объявление умершим) военнослужащего при исполнении обязанностей военной службы по призыву, либо сведения о заключении военно-врачебной комиссии о причинной связи увечья или заболевания, приведших к смерти военнослужащего, с военной травмой;</w:t>
            </w:r>
          </w:p>
          <w:p w:rsidR="0013696E" w:rsidRPr="00BA56B9" w:rsidRDefault="0013696E" w:rsidP="00BA56B9">
            <w:pPr>
              <w:autoSpaceDE w:val="0"/>
              <w:autoSpaceDN w:val="0"/>
              <w:adjustRightInd w:val="0"/>
              <w:rPr>
                <w:rFonts w:ascii="Times New Roman" w:hAnsi="Times New Roman" w:cs="Times New Roman"/>
                <w:sz w:val="20"/>
                <w:szCs w:val="20"/>
              </w:rPr>
            </w:pPr>
            <w:r w:rsidRPr="00BA56B9">
              <w:rPr>
                <w:rFonts w:ascii="Times New Roman" w:hAnsi="Times New Roman" w:cs="Times New Roman"/>
                <w:sz w:val="20"/>
                <w:szCs w:val="20"/>
              </w:rPr>
              <w:t>5.4.  Сведения, подтверждающие гибель (смерть, признание в установленном порядке безвестно отсутствующим или объявление умершим) военнослужащего (сотрудника) при исполнении обязанностей военной службы (служебных обязанностей) по контракту, либо сведения о заключении военно-врачебной комиссии о причинной связи увечья или заболевания, приведших к смерти военнослужащего (сотрудника), с военной травмой;</w:t>
            </w:r>
          </w:p>
          <w:p w:rsidR="0013696E" w:rsidRPr="00BA56B9" w:rsidRDefault="0013696E" w:rsidP="00BA56B9">
            <w:pPr>
              <w:autoSpaceDE w:val="0"/>
              <w:autoSpaceDN w:val="0"/>
              <w:adjustRightInd w:val="0"/>
              <w:rPr>
                <w:rFonts w:ascii="Times New Roman" w:hAnsi="Times New Roman" w:cs="Times New Roman"/>
                <w:sz w:val="20"/>
                <w:szCs w:val="20"/>
              </w:rPr>
            </w:pPr>
            <w:r w:rsidRPr="00BA56B9">
              <w:rPr>
                <w:rFonts w:ascii="Times New Roman" w:hAnsi="Times New Roman" w:cs="Times New Roman"/>
                <w:sz w:val="20"/>
                <w:szCs w:val="20"/>
              </w:rPr>
              <w:t>5.5. Сведения о государственной регистрации смерти (в отношении военнослужащего (сотрудника), лица, умершего вследствие военной травмы после увольнения с военной службы (службы в войсках, органах и учреждениях);</w:t>
            </w:r>
          </w:p>
          <w:p w:rsidR="0013696E" w:rsidRPr="00BA56B9" w:rsidRDefault="0013696E" w:rsidP="00BA56B9">
            <w:pPr>
              <w:autoSpaceDE w:val="0"/>
              <w:autoSpaceDN w:val="0"/>
              <w:adjustRightInd w:val="0"/>
              <w:rPr>
                <w:rFonts w:ascii="Times New Roman" w:hAnsi="Times New Roman" w:cs="Times New Roman"/>
                <w:sz w:val="20"/>
                <w:szCs w:val="20"/>
              </w:rPr>
            </w:pPr>
            <w:r w:rsidRPr="00BA56B9">
              <w:rPr>
                <w:rFonts w:ascii="Times New Roman" w:hAnsi="Times New Roman" w:cs="Times New Roman"/>
                <w:sz w:val="20"/>
                <w:szCs w:val="20"/>
              </w:rPr>
              <w:t>5.6. Сведения о государственной регистрации рождения ребенка;</w:t>
            </w:r>
          </w:p>
          <w:p w:rsidR="0013696E" w:rsidRPr="00BA56B9" w:rsidRDefault="0013696E" w:rsidP="00BA56B9">
            <w:pPr>
              <w:autoSpaceDE w:val="0"/>
              <w:autoSpaceDN w:val="0"/>
              <w:adjustRightInd w:val="0"/>
              <w:rPr>
                <w:rFonts w:ascii="Times New Roman" w:hAnsi="Times New Roman" w:cs="Times New Roman"/>
                <w:sz w:val="20"/>
                <w:szCs w:val="20"/>
              </w:rPr>
            </w:pPr>
            <w:r w:rsidRPr="00BA56B9">
              <w:rPr>
                <w:rFonts w:ascii="Times New Roman" w:hAnsi="Times New Roman" w:cs="Times New Roman"/>
                <w:sz w:val="20"/>
                <w:szCs w:val="20"/>
              </w:rPr>
              <w:t>5.7. Сведения о законных представителях (опекунах, попечителях, родителях);</w:t>
            </w:r>
          </w:p>
          <w:p w:rsidR="002C2F21" w:rsidRPr="00BA56B9" w:rsidRDefault="0013696E" w:rsidP="00FD395D">
            <w:pPr>
              <w:autoSpaceDE w:val="0"/>
              <w:autoSpaceDN w:val="0"/>
              <w:adjustRightInd w:val="0"/>
              <w:rPr>
                <w:rFonts w:ascii="Times New Roman" w:hAnsi="Times New Roman" w:cs="Times New Roman"/>
                <w:sz w:val="20"/>
                <w:szCs w:val="20"/>
                <w:highlight w:val="cyan"/>
              </w:rPr>
            </w:pPr>
            <w:r w:rsidRPr="00BA56B9">
              <w:rPr>
                <w:rFonts w:ascii="Times New Roman" w:hAnsi="Times New Roman" w:cs="Times New Roman"/>
                <w:sz w:val="20"/>
                <w:szCs w:val="20"/>
              </w:rPr>
              <w:t>5.8. Сведения, подтверждающие факт установления инвалидности с детства, - для детей старше 18 лет, ставших инвалидами до достижения ими возраста 18 лет</w:t>
            </w:r>
          </w:p>
        </w:tc>
        <w:tc>
          <w:tcPr>
            <w:tcW w:w="3119" w:type="dxa"/>
            <w:vMerge w:val="restart"/>
            <w:shd w:val="clear" w:color="auto" w:fill="auto"/>
          </w:tcPr>
          <w:p w:rsidR="002C2F21" w:rsidRPr="00BA56B9" w:rsidRDefault="002C2F21" w:rsidP="00BA56B9">
            <w:pPr>
              <w:rPr>
                <w:rFonts w:ascii="Times New Roman" w:hAnsi="Times New Roman" w:cs="Times New Roman"/>
                <w:sz w:val="20"/>
                <w:szCs w:val="20"/>
              </w:rPr>
            </w:pPr>
            <w:r w:rsidRPr="00BA56B9">
              <w:rPr>
                <w:rFonts w:ascii="Times New Roman" w:hAnsi="Times New Roman" w:cs="Times New Roman"/>
                <w:sz w:val="20"/>
                <w:szCs w:val="20"/>
              </w:rPr>
              <w:t>С месяца, следующего за месяцем гибели (смерти)  военнослужащего (сотрудника),                                                                     признания его в установленном порядке безвестно отсутствующим или объявления умершим, либо с месяца рождения ребенка военнослужащего, родившегося после его гибели (смерти), но не ранее 1 ноября 2009 г.</w:t>
            </w:r>
          </w:p>
        </w:tc>
        <w:tc>
          <w:tcPr>
            <w:tcW w:w="1415" w:type="dxa"/>
            <w:vMerge w:val="restart"/>
            <w:shd w:val="clear" w:color="auto" w:fill="auto"/>
          </w:tcPr>
          <w:p w:rsidR="002C2F21" w:rsidRPr="00BA56B9" w:rsidRDefault="002C2F21" w:rsidP="00BA56B9">
            <w:pPr>
              <w:rPr>
                <w:rFonts w:ascii="Times New Roman" w:hAnsi="Times New Roman" w:cs="Times New Roman"/>
                <w:sz w:val="20"/>
                <w:szCs w:val="20"/>
              </w:rPr>
            </w:pPr>
            <w:r w:rsidRPr="00BA56B9">
              <w:rPr>
                <w:rFonts w:ascii="Times New Roman" w:hAnsi="Times New Roman" w:cs="Times New Roman"/>
                <w:sz w:val="20"/>
                <w:szCs w:val="20"/>
              </w:rPr>
              <w:t>Постановление Правительства РФ от 30.06.2010 № 481 «О ежемесячном пособии детям военнослужащих и сотрудников некоторых федеральных органов исполнительной власти, погибших (умерших, объявленных умершими, признанных безвестно отсутствующими) при исполнении обязанностей военной службы (служебных обязанностей</w:t>
            </w:r>
            <w:r w:rsidR="005E24FC" w:rsidRPr="00BA56B9">
              <w:rPr>
                <w:rFonts w:ascii="Times New Roman" w:hAnsi="Times New Roman" w:cs="Times New Roman"/>
                <w:sz w:val="20"/>
                <w:szCs w:val="20"/>
              </w:rPr>
              <w:t>)</w:t>
            </w:r>
            <w:r w:rsidRPr="00BA56B9">
              <w:rPr>
                <w:rFonts w:ascii="Times New Roman" w:hAnsi="Times New Roman" w:cs="Times New Roman"/>
                <w:sz w:val="20"/>
                <w:szCs w:val="20"/>
              </w:rPr>
              <w:t>, и детям лиц, умерших вследствие военной травмы после увольнения с военной службы (службы в войсках, органах и учреждениях)»</w:t>
            </w:r>
          </w:p>
        </w:tc>
      </w:tr>
      <w:tr w:rsidR="002C2F21" w:rsidTr="00F85C28">
        <w:tc>
          <w:tcPr>
            <w:tcW w:w="531" w:type="dxa"/>
            <w:vMerge/>
          </w:tcPr>
          <w:p w:rsidR="002C2F21" w:rsidRPr="007F7D30" w:rsidRDefault="002C2F21" w:rsidP="00FE5C24">
            <w:pPr>
              <w:jc w:val="center"/>
              <w:rPr>
                <w:rFonts w:ascii="Times New Roman" w:hAnsi="Times New Roman" w:cs="Times New Roman"/>
                <w:sz w:val="20"/>
                <w:szCs w:val="20"/>
              </w:rPr>
            </w:pPr>
          </w:p>
        </w:tc>
        <w:tc>
          <w:tcPr>
            <w:tcW w:w="2094" w:type="dxa"/>
            <w:vMerge/>
            <w:shd w:val="clear" w:color="auto" w:fill="auto"/>
          </w:tcPr>
          <w:p w:rsidR="002C2F21" w:rsidRPr="00BA56B9" w:rsidRDefault="002C2F21" w:rsidP="00BA56B9">
            <w:pPr>
              <w:rPr>
                <w:rFonts w:ascii="Times New Roman" w:hAnsi="Times New Roman" w:cs="Times New Roman"/>
                <w:sz w:val="20"/>
                <w:szCs w:val="20"/>
              </w:rPr>
            </w:pPr>
          </w:p>
        </w:tc>
        <w:tc>
          <w:tcPr>
            <w:tcW w:w="2494" w:type="dxa"/>
            <w:shd w:val="clear" w:color="auto" w:fill="auto"/>
          </w:tcPr>
          <w:p w:rsidR="002C2F21" w:rsidRPr="00BA56B9" w:rsidRDefault="002C2F21" w:rsidP="00BA56B9">
            <w:pPr>
              <w:rPr>
                <w:rFonts w:ascii="Times New Roman" w:hAnsi="Times New Roman" w:cs="Times New Roman"/>
                <w:sz w:val="20"/>
                <w:szCs w:val="20"/>
              </w:rPr>
            </w:pPr>
            <w:r w:rsidRPr="00BA56B9">
              <w:rPr>
                <w:rFonts w:ascii="Times New Roman" w:hAnsi="Times New Roman" w:cs="Times New Roman"/>
                <w:sz w:val="20"/>
                <w:szCs w:val="20"/>
              </w:rPr>
              <w:t>Дети лиц, умерших вследствие военной травмы после увольнения с военной службы</w:t>
            </w:r>
            <w:r w:rsidR="005E24FC" w:rsidRPr="00BA56B9">
              <w:rPr>
                <w:rFonts w:ascii="Times New Roman" w:hAnsi="Times New Roman" w:cs="Times New Roman"/>
                <w:sz w:val="20"/>
                <w:szCs w:val="20"/>
              </w:rPr>
              <w:t xml:space="preserve"> </w:t>
            </w:r>
            <w:r w:rsidRPr="00BA56B9">
              <w:rPr>
                <w:rFonts w:ascii="Times New Roman" w:hAnsi="Times New Roman" w:cs="Times New Roman"/>
                <w:sz w:val="20"/>
                <w:szCs w:val="20"/>
              </w:rPr>
              <w:t>по призыву</w:t>
            </w:r>
          </w:p>
          <w:p w:rsidR="002C2F21" w:rsidRPr="00BA56B9" w:rsidRDefault="002C2F21" w:rsidP="00BA56B9">
            <w:pPr>
              <w:rPr>
                <w:rFonts w:ascii="Times New Roman" w:hAnsi="Times New Roman" w:cs="Times New Roman"/>
                <w:sz w:val="20"/>
                <w:szCs w:val="20"/>
              </w:rPr>
            </w:pPr>
          </w:p>
        </w:tc>
        <w:tc>
          <w:tcPr>
            <w:tcW w:w="2360" w:type="dxa"/>
            <w:vMerge/>
            <w:shd w:val="clear" w:color="auto" w:fill="auto"/>
          </w:tcPr>
          <w:p w:rsidR="002C2F21" w:rsidRPr="00BA56B9" w:rsidRDefault="002C2F21" w:rsidP="00BA56B9">
            <w:pPr>
              <w:rPr>
                <w:rFonts w:ascii="Times New Roman" w:hAnsi="Times New Roman" w:cs="Times New Roman"/>
                <w:sz w:val="20"/>
                <w:szCs w:val="20"/>
              </w:rPr>
            </w:pPr>
          </w:p>
        </w:tc>
        <w:tc>
          <w:tcPr>
            <w:tcW w:w="3969" w:type="dxa"/>
            <w:vMerge/>
            <w:shd w:val="clear" w:color="auto" w:fill="auto"/>
          </w:tcPr>
          <w:p w:rsidR="002C2F21" w:rsidRPr="00BA56B9" w:rsidRDefault="002C2F21" w:rsidP="00BA56B9">
            <w:pPr>
              <w:rPr>
                <w:rFonts w:ascii="Times New Roman" w:hAnsi="Times New Roman" w:cs="Times New Roman"/>
                <w:sz w:val="20"/>
                <w:szCs w:val="20"/>
              </w:rPr>
            </w:pPr>
          </w:p>
        </w:tc>
        <w:tc>
          <w:tcPr>
            <w:tcW w:w="3119" w:type="dxa"/>
            <w:vMerge/>
            <w:shd w:val="clear" w:color="auto" w:fill="auto"/>
          </w:tcPr>
          <w:p w:rsidR="002C2F21" w:rsidRPr="00BA56B9" w:rsidRDefault="002C2F21" w:rsidP="00BA56B9">
            <w:pPr>
              <w:rPr>
                <w:rFonts w:ascii="Times New Roman" w:hAnsi="Times New Roman" w:cs="Times New Roman"/>
                <w:sz w:val="20"/>
                <w:szCs w:val="20"/>
              </w:rPr>
            </w:pPr>
          </w:p>
        </w:tc>
        <w:tc>
          <w:tcPr>
            <w:tcW w:w="1415" w:type="dxa"/>
            <w:vMerge/>
            <w:shd w:val="clear" w:color="auto" w:fill="auto"/>
          </w:tcPr>
          <w:p w:rsidR="002C2F21" w:rsidRPr="00BA56B9" w:rsidRDefault="002C2F21" w:rsidP="00BA56B9">
            <w:pPr>
              <w:rPr>
                <w:rFonts w:ascii="Times New Roman" w:hAnsi="Times New Roman" w:cs="Times New Roman"/>
                <w:sz w:val="20"/>
                <w:szCs w:val="20"/>
              </w:rPr>
            </w:pPr>
          </w:p>
        </w:tc>
      </w:tr>
      <w:tr w:rsidR="002C2F21" w:rsidTr="00F85C28">
        <w:tc>
          <w:tcPr>
            <w:tcW w:w="531" w:type="dxa"/>
            <w:vMerge/>
          </w:tcPr>
          <w:p w:rsidR="002C2F21" w:rsidRPr="007F7D30" w:rsidRDefault="002C2F21" w:rsidP="00FE5C24">
            <w:pPr>
              <w:jc w:val="center"/>
              <w:rPr>
                <w:rFonts w:ascii="Times New Roman" w:hAnsi="Times New Roman" w:cs="Times New Roman"/>
                <w:sz w:val="20"/>
                <w:szCs w:val="20"/>
              </w:rPr>
            </w:pPr>
          </w:p>
        </w:tc>
        <w:tc>
          <w:tcPr>
            <w:tcW w:w="2094" w:type="dxa"/>
            <w:vMerge/>
            <w:shd w:val="clear" w:color="auto" w:fill="auto"/>
          </w:tcPr>
          <w:p w:rsidR="002C2F21" w:rsidRPr="00BA56B9" w:rsidRDefault="002C2F21" w:rsidP="00BA56B9">
            <w:pPr>
              <w:rPr>
                <w:rFonts w:ascii="Times New Roman" w:hAnsi="Times New Roman" w:cs="Times New Roman"/>
                <w:sz w:val="20"/>
                <w:szCs w:val="20"/>
              </w:rPr>
            </w:pPr>
          </w:p>
        </w:tc>
        <w:tc>
          <w:tcPr>
            <w:tcW w:w="2494" w:type="dxa"/>
            <w:shd w:val="clear" w:color="auto" w:fill="auto"/>
          </w:tcPr>
          <w:p w:rsidR="002C2F21" w:rsidRPr="00BA56B9" w:rsidRDefault="002C2F21" w:rsidP="00BA56B9">
            <w:pPr>
              <w:rPr>
                <w:rFonts w:ascii="Times New Roman" w:hAnsi="Times New Roman" w:cs="Times New Roman"/>
                <w:sz w:val="20"/>
                <w:szCs w:val="20"/>
              </w:rPr>
            </w:pPr>
            <w:r w:rsidRPr="00BA56B9">
              <w:rPr>
                <w:rFonts w:ascii="Times New Roman" w:hAnsi="Times New Roman" w:cs="Times New Roman"/>
                <w:sz w:val="20"/>
                <w:szCs w:val="20"/>
              </w:rPr>
              <w:t>Дети военнослужащих, проходивших военную службу по контракту, сотрудников органов внутренних дел РФ, Государственной противопожарной службы МЧС России, учреждений и органов уголовно-исполнительной системы, органов принудительного исполнения РФ, органов по контролю за оборотом наркотических средств и психотропных веществ, лиц, проходивших службу в войсках национальной гвардии РФ и имевших специальные звания полиции, проходивших службу в федеральных органах налоговой полиции, погибших (умерших, объявленных умершими, признанных безвестно отсутствующими) при исполнении обязанностей военной службы (служебных обязанностей)</w:t>
            </w:r>
          </w:p>
          <w:p w:rsidR="002C2F21" w:rsidRPr="00BA56B9" w:rsidRDefault="002C2F21" w:rsidP="00BA56B9">
            <w:pPr>
              <w:rPr>
                <w:rFonts w:ascii="Times New Roman" w:hAnsi="Times New Roman" w:cs="Times New Roman"/>
                <w:sz w:val="20"/>
                <w:szCs w:val="20"/>
              </w:rPr>
            </w:pPr>
          </w:p>
        </w:tc>
        <w:tc>
          <w:tcPr>
            <w:tcW w:w="2360" w:type="dxa"/>
            <w:vMerge/>
            <w:shd w:val="clear" w:color="auto" w:fill="auto"/>
          </w:tcPr>
          <w:p w:rsidR="002C2F21" w:rsidRPr="00BA56B9" w:rsidRDefault="002C2F21" w:rsidP="00BA56B9">
            <w:pPr>
              <w:rPr>
                <w:rFonts w:ascii="Times New Roman" w:hAnsi="Times New Roman" w:cs="Times New Roman"/>
                <w:sz w:val="20"/>
                <w:szCs w:val="20"/>
              </w:rPr>
            </w:pPr>
          </w:p>
        </w:tc>
        <w:tc>
          <w:tcPr>
            <w:tcW w:w="3969" w:type="dxa"/>
            <w:vMerge/>
            <w:shd w:val="clear" w:color="auto" w:fill="auto"/>
          </w:tcPr>
          <w:p w:rsidR="002C2F21" w:rsidRPr="00BA56B9" w:rsidRDefault="002C2F21" w:rsidP="00BA56B9">
            <w:pPr>
              <w:rPr>
                <w:rFonts w:ascii="Times New Roman" w:hAnsi="Times New Roman" w:cs="Times New Roman"/>
                <w:sz w:val="20"/>
                <w:szCs w:val="20"/>
              </w:rPr>
            </w:pPr>
          </w:p>
        </w:tc>
        <w:tc>
          <w:tcPr>
            <w:tcW w:w="3119" w:type="dxa"/>
            <w:vMerge/>
            <w:shd w:val="clear" w:color="auto" w:fill="auto"/>
          </w:tcPr>
          <w:p w:rsidR="002C2F21" w:rsidRPr="00BA56B9" w:rsidRDefault="002C2F21" w:rsidP="00BA56B9">
            <w:pPr>
              <w:rPr>
                <w:rFonts w:ascii="Times New Roman" w:hAnsi="Times New Roman" w:cs="Times New Roman"/>
                <w:sz w:val="20"/>
                <w:szCs w:val="20"/>
              </w:rPr>
            </w:pPr>
          </w:p>
        </w:tc>
        <w:tc>
          <w:tcPr>
            <w:tcW w:w="1415" w:type="dxa"/>
            <w:vMerge/>
            <w:shd w:val="clear" w:color="auto" w:fill="auto"/>
          </w:tcPr>
          <w:p w:rsidR="002C2F21" w:rsidRPr="00BA56B9" w:rsidRDefault="002C2F21" w:rsidP="00BA56B9">
            <w:pPr>
              <w:rPr>
                <w:rFonts w:ascii="Times New Roman" w:hAnsi="Times New Roman" w:cs="Times New Roman"/>
                <w:sz w:val="20"/>
                <w:szCs w:val="20"/>
              </w:rPr>
            </w:pPr>
          </w:p>
        </w:tc>
      </w:tr>
      <w:tr w:rsidR="002C2F21" w:rsidTr="00F85C28">
        <w:tc>
          <w:tcPr>
            <w:tcW w:w="531" w:type="dxa"/>
            <w:vMerge/>
          </w:tcPr>
          <w:p w:rsidR="002C2F21" w:rsidRPr="007F7D30" w:rsidRDefault="002C2F21" w:rsidP="00FE5C24">
            <w:pPr>
              <w:jc w:val="center"/>
              <w:rPr>
                <w:rFonts w:ascii="Times New Roman" w:hAnsi="Times New Roman" w:cs="Times New Roman"/>
                <w:sz w:val="20"/>
                <w:szCs w:val="20"/>
              </w:rPr>
            </w:pPr>
          </w:p>
        </w:tc>
        <w:tc>
          <w:tcPr>
            <w:tcW w:w="2094" w:type="dxa"/>
            <w:vMerge/>
            <w:shd w:val="clear" w:color="auto" w:fill="auto"/>
          </w:tcPr>
          <w:p w:rsidR="002C2F21" w:rsidRPr="00BA56B9" w:rsidRDefault="002C2F21" w:rsidP="00BA56B9">
            <w:pPr>
              <w:rPr>
                <w:rFonts w:ascii="Times New Roman" w:hAnsi="Times New Roman" w:cs="Times New Roman"/>
                <w:sz w:val="20"/>
                <w:szCs w:val="20"/>
              </w:rPr>
            </w:pPr>
          </w:p>
        </w:tc>
        <w:tc>
          <w:tcPr>
            <w:tcW w:w="2494" w:type="dxa"/>
            <w:shd w:val="clear" w:color="auto" w:fill="auto"/>
          </w:tcPr>
          <w:p w:rsidR="002C2F21" w:rsidRPr="00BA56B9" w:rsidRDefault="002C2F21" w:rsidP="00BA56B9">
            <w:pPr>
              <w:rPr>
                <w:rFonts w:ascii="Times New Roman" w:hAnsi="Times New Roman" w:cs="Times New Roman"/>
                <w:sz w:val="20"/>
                <w:szCs w:val="20"/>
              </w:rPr>
            </w:pPr>
            <w:r w:rsidRPr="00BA56B9">
              <w:rPr>
                <w:rFonts w:ascii="Times New Roman" w:hAnsi="Times New Roman" w:cs="Times New Roman"/>
                <w:sz w:val="20"/>
                <w:szCs w:val="20"/>
              </w:rPr>
              <w:t>Дети лиц, умерших вследствие военной травмы после увольнения с военной службы (службы в войсках, органах и учреждениях)</w:t>
            </w:r>
          </w:p>
          <w:p w:rsidR="002C2F21" w:rsidRPr="00BA56B9" w:rsidRDefault="002C2F21" w:rsidP="00BA56B9">
            <w:pPr>
              <w:rPr>
                <w:rFonts w:ascii="Times New Roman" w:hAnsi="Times New Roman" w:cs="Times New Roman"/>
                <w:sz w:val="20"/>
                <w:szCs w:val="20"/>
              </w:rPr>
            </w:pPr>
          </w:p>
        </w:tc>
        <w:tc>
          <w:tcPr>
            <w:tcW w:w="2360" w:type="dxa"/>
            <w:vMerge/>
            <w:shd w:val="clear" w:color="auto" w:fill="auto"/>
          </w:tcPr>
          <w:p w:rsidR="002C2F21" w:rsidRPr="00BA56B9" w:rsidRDefault="002C2F21" w:rsidP="00BA56B9">
            <w:pPr>
              <w:rPr>
                <w:rFonts w:ascii="Times New Roman" w:hAnsi="Times New Roman" w:cs="Times New Roman"/>
                <w:sz w:val="20"/>
                <w:szCs w:val="20"/>
              </w:rPr>
            </w:pPr>
          </w:p>
        </w:tc>
        <w:tc>
          <w:tcPr>
            <w:tcW w:w="3969" w:type="dxa"/>
            <w:vMerge/>
            <w:shd w:val="clear" w:color="auto" w:fill="auto"/>
          </w:tcPr>
          <w:p w:rsidR="002C2F21" w:rsidRPr="00BA56B9" w:rsidRDefault="002C2F21" w:rsidP="00BA56B9">
            <w:pPr>
              <w:rPr>
                <w:rFonts w:ascii="Times New Roman" w:hAnsi="Times New Roman" w:cs="Times New Roman"/>
                <w:sz w:val="20"/>
                <w:szCs w:val="20"/>
              </w:rPr>
            </w:pPr>
          </w:p>
        </w:tc>
        <w:tc>
          <w:tcPr>
            <w:tcW w:w="3119" w:type="dxa"/>
            <w:vMerge/>
            <w:shd w:val="clear" w:color="auto" w:fill="auto"/>
          </w:tcPr>
          <w:p w:rsidR="002C2F21" w:rsidRPr="00BA56B9" w:rsidRDefault="002C2F21" w:rsidP="00BA56B9">
            <w:pPr>
              <w:rPr>
                <w:rFonts w:ascii="Times New Roman" w:hAnsi="Times New Roman" w:cs="Times New Roman"/>
                <w:sz w:val="20"/>
                <w:szCs w:val="20"/>
              </w:rPr>
            </w:pPr>
          </w:p>
        </w:tc>
        <w:tc>
          <w:tcPr>
            <w:tcW w:w="1415" w:type="dxa"/>
            <w:vMerge/>
            <w:shd w:val="clear" w:color="auto" w:fill="auto"/>
          </w:tcPr>
          <w:p w:rsidR="002C2F21" w:rsidRPr="00BA56B9" w:rsidRDefault="002C2F21" w:rsidP="00BA56B9">
            <w:pPr>
              <w:rPr>
                <w:rFonts w:ascii="Times New Roman" w:hAnsi="Times New Roman" w:cs="Times New Roman"/>
                <w:sz w:val="20"/>
                <w:szCs w:val="20"/>
              </w:rPr>
            </w:pPr>
          </w:p>
        </w:tc>
      </w:tr>
      <w:tr w:rsidR="002C2F21" w:rsidTr="00BE4989">
        <w:tc>
          <w:tcPr>
            <w:tcW w:w="531" w:type="dxa"/>
            <w:vMerge w:val="restart"/>
            <w:shd w:val="clear" w:color="auto" w:fill="auto"/>
          </w:tcPr>
          <w:p w:rsidR="002C2F21" w:rsidRPr="00BF6125" w:rsidRDefault="002023D2" w:rsidP="00FE5C24">
            <w:pPr>
              <w:jc w:val="center"/>
              <w:rPr>
                <w:rFonts w:ascii="Times New Roman" w:hAnsi="Times New Roman" w:cs="Times New Roman"/>
                <w:sz w:val="20"/>
                <w:szCs w:val="20"/>
              </w:rPr>
            </w:pPr>
            <w:r>
              <w:rPr>
                <w:rFonts w:ascii="Times New Roman" w:hAnsi="Times New Roman" w:cs="Times New Roman"/>
                <w:sz w:val="20"/>
                <w:szCs w:val="20"/>
              </w:rPr>
              <w:t>10</w:t>
            </w:r>
            <w:r w:rsidR="002C2F21" w:rsidRPr="00BF6125">
              <w:rPr>
                <w:rFonts w:ascii="Times New Roman" w:hAnsi="Times New Roman" w:cs="Times New Roman"/>
                <w:sz w:val="20"/>
                <w:szCs w:val="20"/>
              </w:rPr>
              <w:t>.</w:t>
            </w:r>
          </w:p>
        </w:tc>
        <w:tc>
          <w:tcPr>
            <w:tcW w:w="2094" w:type="dxa"/>
            <w:vMerge w:val="restart"/>
            <w:shd w:val="clear" w:color="auto" w:fill="auto"/>
          </w:tcPr>
          <w:p w:rsidR="002C2F21" w:rsidRPr="00BA56B9" w:rsidRDefault="002C2F21" w:rsidP="00BA56B9">
            <w:pPr>
              <w:rPr>
                <w:rFonts w:ascii="Times New Roman" w:hAnsi="Times New Roman" w:cs="Times New Roman"/>
                <w:sz w:val="20"/>
                <w:szCs w:val="20"/>
              </w:rPr>
            </w:pPr>
            <w:r w:rsidRPr="00BA56B9">
              <w:rPr>
                <w:rFonts w:ascii="Times New Roman" w:hAnsi="Times New Roman" w:cs="Times New Roman"/>
                <w:sz w:val="20"/>
                <w:szCs w:val="20"/>
              </w:rPr>
              <w:t>Выплата средств на проведение ремонта индивидуального жилого дома</w:t>
            </w:r>
          </w:p>
        </w:tc>
        <w:tc>
          <w:tcPr>
            <w:tcW w:w="2494" w:type="dxa"/>
            <w:shd w:val="clear" w:color="auto" w:fill="auto"/>
          </w:tcPr>
          <w:p w:rsidR="002C2F21" w:rsidRPr="00BA56B9" w:rsidRDefault="002C2F21" w:rsidP="00BA56B9">
            <w:pPr>
              <w:rPr>
                <w:rFonts w:ascii="Times New Roman" w:hAnsi="Times New Roman" w:cs="Times New Roman"/>
                <w:sz w:val="20"/>
                <w:szCs w:val="20"/>
              </w:rPr>
            </w:pPr>
            <w:r w:rsidRPr="00BA56B9">
              <w:rPr>
                <w:rFonts w:ascii="Times New Roman" w:hAnsi="Times New Roman" w:cs="Times New Roman"/>
                <w:sz w:val="20"/>
                <w:szCs w:val="20"/>
              </w:rPr>
              <w:t>Члены семей военнослужащих, погибших (умерших) в период прохождения военной службы, в том числе при прохождении военной службы по призыву (действительной срочной военной службы)</w:t>
            </w:r>
          </w:p>
          <w:p w:rsidR="002C2F21" w:rsidRPr="00BA56B9" w:rsidRDefault="002C2F21" w:rsidP="00BA56B9">
            <w:pPr>
              <w:rPr>
                <w:rFonts w:ascii="Times New Roman" w:hAnsi="Times New Roman" w:cs="Times New Roman"/>
                <w:sz w:val="20"/>
                <w:szCs w:val="20"/>
              </w:rPr>
            </w:pPr>
          </w:p>
        </w:tc>
        <w:tc>
          <w:tcPr>
            <w:tcW w:w="2360" w:type="dxa"/>
            <w:vMerge w:val="restart"/>
            <w:shd w:val="clear" w:color="auto" w:fill="auto"/>
          </w:tcPr>
          <w:p w:rsidR="002C2F21" w:rsidRPr="00BA56B9" w:rsidRDefault="002C2F21" w:rsidP="00BA56B9">
            <w:pPr>
              <w:rPr>
                <w:rFonts w:ascii="Times New Roman" w:hAnsi="Times New Roman" w:cs="Times New Roman"/>
                <w:sz w:val="20"/>
                <w:szCs w:val="20"/>
              </w:rPr>
            </w:pPr>
            <w:r w:rsidRPr="00BA56B9">
              <w:rPr>
                <w:rFonts w:ascii="Times New Roman" w:hAnsi="Times New Roman" w:cs="Times New Roman"/>
                <w:sz w:val="20"/>
                <w:szCs w:val="20"/>
              </w:rPr>
              <w:t>Размер определяется индивидуально</w:t>
            </w:r>
          </w:p>
        </w:tc>
        <w:tc>
          <w:tcPr>
            <w:tcW w:w="3969" w:type="dxa"/>
            <w:vMerge w:val="restart"/>
            <w:shd w:val="clear" w:color="auto" w:fill="auto"/>
          </w:tcPr>
          <w:p w:rsidR="00BD59FA" w:rsidRPr="00BA56B9" w:rsidRDefault="00BD59FA" w:rsidP="00BA56B9">
            <w:pPr>
              <w:rPr>
                <w:rFonts w:ascii="Times New Roman" w:hAnsi="Times New Roman" w:cs="Times New Roman"/>
                <w:sz w:val="20"/>
                <w:szCs w:val="20"/>
              </w:rPr>
            </w:pPr>
            <w:r w:rsidRPr="00BA56B9">
              <w:rPr>
                <w:rFonts w:ascii="Times New Roman" w:hAnsi="Times New Roman" w:cs="Times New Roman"/>
                <w:sz w:val="20"/>
                <w:szCs w:val="20"/>
              </w:rPr>
              <w:t>1.Заявление;</w:t>
            </w:r>
          </w:p>
          <w:p w:rsidR="00BD59FA" w:rsidRPr="00BA56B9" w:rsidRDefault="00BD59FA" w:rsidP="00BA56B9">
            <w:pPr>
              <w:autoSpaceDE w:val="0"/>
              <w:autoSpaceDN w:val="0"/>
              <w:adjustRightInd w:val="0"/>
              <w:rPr>
                <w:rFonts w:ascii="Times New Roman" w:hAnsi="Times New Roman" w:cs="Times New Roman"/>
                <w:sz w:val="20"/>
                <w:szCs w:val="20"/>
              </w:rPr>
            </w:pPr>
            <w:r w:rsidRPr="00BA56B9">
              <w:rPr>
                <w:rFonts w:ascii="Times New Roman" w:hAnsi="Times New Roman" w:cs="Times New Roman"/>
                <w:sz w:val="20"/>
                <w:szCs w:val="20"/>
              </w:rPr>
              <w:t>2. Сведения о документе, удостоверяющем личность члена семьи погибшего (умершего) военнослужащего, лица, проходившего службу в иных федеральных органах исполнительной власти</w:t>
            </w:r>
            <w:r w:rsidR="00094D7C" w:rsidRPr="00BA56B9">
              <w:rPr>
                <w:rFonts w:ascii="Times New Roman" w:hAnsi="Times New Roman" w:cs="Times New Roman"/>
                <w:sz w:val="20"/>
                <w:szCs w:val="20"/>
              </w:rPr>
              <w:t>;</w:t>
            </w:r>
          </w:p>
          <w:p w:rsidR="00094D7C" w:rsidRPr="00BA56B9" w:rsidRDefault="00094D7C" w:rsidP="00BA56B9">
            <w:pPr>
              <w:autoSpaceDE w:val="0"/>
              <w:autoSpaceDN w:val="0"/>
              <w:adjustRightInd w:val="0"/>
              <w:rPr>
                <w:rFonts w:ascii="Times New Roman" w:hAnsi="Times New Roman" w:cs="Times New Roman"/>
                <w:sz w:val="20"/>
                <w:szCs w:val="20"/>
              </w:rPr>
            </w:pPr>
            <w:r w:rsidRPr="00BA56B9">
              <w:rPr>
                <w:rFonts w:ascii="Times New Roman" w:hAnsi="Times New Roman" w:cs="Times New Roman"/>
                <w:sz w:val="20"/>
                <w:szCs w:val="20"/>
              </w:rPr>
              <w:t xml:space="preserve">3. Технический паспорт (в случае отсутствия - справка органа местного самоуправления с указанием года постройки жилого дома); </w:t>
            </w:r>
          </w:p>
          <w:p w:rsidR="00094D7C" w:rsidRPr="00BA56B9" w:rsidRDefault="00094D7C" w:rsidP="00BA56B9">
            <w:pPr>
              <w:autoSpaceDE w:val="0"/>
              <w:autoSpaceDN w:val="0"/>
              <w:adjustRightInd w:val="0"/>
              <w:rPr>
                <w:rFonts w:ascii="Times New Roman" w:hAnsi="Times New Roman" w:cs="Times New Roman"/>
                <w:sz w:val="20"/>
                <w:szCs w:val="20"/>
              </w:rPr>
            </w:pPr>
            <w:r w:rsidRPr="00BA56B9">
              <w:rPr>
                <w:rFonts w:ascii="Times New Roman" w:hAnsi="Times New Roman" w:cs="Times New Roman"/>
                <w:sz w:val="20"/>
                <w:szCs w:val="20"/>
              </w:rPr>
              <w:t>4. Сведения о факте обучения по очной форме в общеобразовательной организации либо профессиональной образовательной организации или образовательной организации высшего образования - для детей, достигших 18-летнего возраста, но не более чем до достижения ими возраста 23 лет;</w:t>
            </w:r>
          </w:p>
          <w:p w:rsidR="0096625C" w:rsidRPr="00BA56B9" w:rsidRDefault="00094D7C" w:rsidP="00BA56B9">
            <w:pPr>
              <w:autoSpaceDE w:val="0"/>
              <w:autoSpaceDN w:val="0"/>
              <w:adjustRightInd w:val="0"/>
              <w:rPr>
                <w:rFonts w:ascii="Times New Roman" w:hAnsi="Times New Roman" w:cs="Times New Roman"/>
                <w:sz w:val="20"/>
                <w:szCs w:val="20"/>
              </w:rPr>
            </w:pPr>
            <w:r w:rsidRPr="00BA56B9">
              <w:rPr>
                <w:rFonts w:ascii="Times New Roman" w:hAnsi="Times New Roman" w:cs="Times New Roman"/>
                <w:sz w:val="20"/>
                <w:szCs w:val="20"/>
              </w:rPr>
              <w:t xml:space="preserve">5. </w:t>
            </w:r>
            <w:r w:rsidR="0096625C" w:rsidRPr="00BA56B9">
              <w:rPr>
                <w:rFonts w:ascii="Times New Roman" w:hAnsi="Times New Roman" w:cs="Times New Roman"/>
                <w:sz w:val="20"/>
                <w:szCs w:val="20"/>
              </w:rPr>
              <w:t>Решение суда о нахождении на иждивении погибшего (умершего) военнослужащего, лица, проходившего службу в иных федеральных органах исполнительной власти;</w:t>
            </w:r>
          </w:p>
          <w:p w:rsidR="0096625C" w:rsidRPr="00BA56B9" w:rsidRDefault="0096625C" w:rsidP="00BA56B9">
            <w:pPr>
              <w:autoSpaceDE w:val="0"/>
              <w:autoSpaceDN w:val="0"/>
              <w:adjustRightInd w:val="0"/>
              <w:rPr>
                <w:rFonts w:ascii="Times New Roman" w:hAnsi="Times New Roman" w:cs="Times New Roman"/>
                <w:sz w:val="20"/>
                <w:szCs w:val="20"/>
              </w:rPr>
            </w:pPr>
            <w:r w:rsidRPr="00BA56B9">
              <w:rPr>
                <w:rFonts w:ascii="Times New Roman" w:hAnsi="Times New Roman" w:cs="Times New Roman"/>
                <w:sz w:val="20"/>
                <w:szCs w:val="20"/>
              </w:rPr>
              <w:t>6. Заявление о доставке;</w:t>
            </w:r>
          </w:p>
          <w:p w:rsidR="00094D7C" w:rsidRPr="00BA56B9" w:rsidRDefault="00BE4989" w:rsidP="00BA56B9">
            <w:pPr>
              <w:autoSpaceDE w:val="0"/>
              <w:autoSpaceDN w:val="0"/>
              <w:adjustRightInd w:val="0"/>
              <w:rPr>
                <w:rFonts w:ascii="Times New Roman" w:hAnsi="Times New Roman" w:cs="Times New Roman"/>
                <w:i/>
                <w:sz w:val="20"/>
                <w:szCs w:val="20"/>
              </w:rPr>
            </w:pPr>
            <w:r w:rsidRPr="00BA56B9">
              <w:rPr>
                <w:rFonts w:ascii="Times New Roman" w:hAnsi="Times New Roman" w:cs="Times New Roman"/>
                <w:i/>
                <w:sz w:val="20"/>
                <w:szCs w:val="20"/>
              </w:rPr>
              <w:t>7. Посредством СМЭВ:</w:t>
            </w:r>
          </w:p>
          <w:p w:rsidR="00BE4989" w:rsidRPr="00BA56B9" w:rsidRDefault="00BE4989" w:rsidP="00BA56B9">
            <w:pPr>
              <w:autoSpaceDE w:val="0"/>
              <w:autoSpaceDN w:val="0"/>
              <w:adjustRightInd w:val="0"/>
              <w:rPr>
                <w:rFonts w:ascii="Times New Roman" w:hAnsi="Times New Roman" w:cs="Times New Roman"/>
                <w:sz w:val="20"/>
                <w:szCs w:val="20"/>
              </w:rPr>
            </w:pPr>
            <w:r w:rsidRPr="00BA56B9">
              <w:rPr>
                <w:rFonts w:ascii="Times New Roman" w:hAnsi="Times New Roman" w:cs="Times New Roman"/>
                <w:sz w:val="20"/>
                <w:szCs w:val="20"/>
              </w:rPr>
              <w:t>7.1. Сведения о регистрации по месту жительства (пребывания);</w:t>
            </w:r>
          </w:p>
          <w:p w:rsidR="00BE4989" w:rsidRPr="00BA56B9" w:rsidRDefault="00BE4989" w:rsidP="00BA56B9">
            <w:pPr>
              <w:autoSpaceDE w:val="0"/>
              <w:autoSpaceDN w:val="0"/>
              <w:adjustRightInd w:val="0"/>
              <w:rPr>
                <w:rFonts w:ascii="Times New Roman" w:hAnsi="Times New Roman" w:cs="Times New Roman"/>
                <w:sz w:val="20"/>
                <w:szCs w:val="20"/>
              </w:rPr>
            </w:pPr>
            <w:r w:rsidRPr="00BA56B9">
              <w:rPr>
                <w:rFonts w:ascii="Times New Roman" w:hAnsi="Times New Roman" w:cs="Times New Roman"/>
                <w:sz w:val="20"/>
                <w:szCs w:val="20"/>
              </w:rPr>
              <w:t xml:space="preserve">7.2. Сведения о правоустанавливающих документах на жилой дом; </w:t>
            </w:r>
          </w:p>
          <w:p w:rsidR="00BE4989" w:rsidRPr="00BA56B9" w:rsidRDefault="00BE4989" w:rsidP="00BA56B9">
            <w:pPr>
              <w:autoSpaceDE w:val="0"/>
              <w:autoSpaceDN w:val="0"/>
              <w:adjustRightInd w:val="0"/>
              <w:rPr>
                <w:rFonts w:ascii="Times New Roman" w:hAnsi="Times New Roman" w:cs="Times New Roman"/>
                <w:sz w:val="20"/>
                <w:szCs w:val="20"/>
              </w:rPr>
            </w:pPr>
            <w:r w:rsidRPr="00BA56B9">
              <w:rPr>
                <w:rFonts w:ascii="Times New Roman" w:hAnsi="Times New Roman" w:cs="Times New Roman"/>
                <w:sz w:val="20"/>
                <w:szCs w:val="20"/>
              </w:rPr>
              <w:t>7.3. Сведения о количестве граждан, зарегистрированных в жилом доме;</w:t>
            </w:r>
          </w:p>
          <w:p w:rsidR="00BE4989" w:rsidRPr="00BA56B9" w:rsidRDefault="00BE4989" w:rsidP="00BA56B9">
            <w:pPr>
              <w:autoSpaceDE w:val="0"/>
              <w:autoSpaceDN w:val="0"/>
              <w:adjustRightInd w:val="0"/>
              <w:rPr>
                <w:rFonts w:ascii="Times New Roman" w:hAnsi="Times New Roman" w:cs="Times New Roman"/>
                <w:sz w:val="20"/>
                <w:szCs w:val="20"/>
              </w:rPr>
            </w:pPr>
            <w:r w:rsidRPr="00BA56B9">
              <w:rPr>
                <w:rFonts w:ascii="Times New Roman" w:hAnsi="Times New Roman" w:cs="Times New Roman"/>
                <w:sz w:val="20"/>
                <w:szCs w:val="20"/>
              </w:rPr>
              <w:t>7.4. Сведения о принадлежности к членам семьи погибшего (умершего) военнослужащего, лица, проходившего службу в иных федеральных органах исполнительной власти (о регистрации брака; о регистрации рождения)</w:t>
            </w:r>
          </w:p>
          <w:p w:rsidR="00BE4989" w:rsidRPr="00BA56B9" w:rsidRDefault="00BE4989" w:rsidP="00BA56B9">
            <w:pPr>
              <w:autoSpaceDE w:val="0"/>
              <w:autoSpaceDN w:val="0"/>
              <w:adjustRightInd w:val="0"/>
              <w:rPr>
                <w:rFonts w:ascii="Times New Roman" w:hAnsi="Times New Roman" w:cs="Times New Roman"/>
                <w:sz w:val="20"/>
                <w:szCs w:val="20"/>
              </w:rPr>
            </w:pPr>
            <w:r w:rsidRPr="00BA56B9">
              <w:rPr>
                <w:rFonts w:ascii="Times New Roman" w:hAnsi="Times New Roman" w:cs="Times New Roman"/>
                <w:sz w:val="20"/>
                <w:szCs w:val="20"/>
              </w:rPr>
              <w:t>7.5. Сведения, подтверждающие право членов семьи на получение средств на проведение ремонта индивидуального жилого дома;</w:t>
            </w:r>
          </w:p>
          <w:p w:rsidR="00BE4989" w:rsidRPr="00BA56B9" w:rsidRDefault="00BE4989" w:rsidP="00BA56B9">
            <w:pPr>
              <w:autoSpaceDE w:val="0"/>
              <w:autoSpaceDN w:val="0"/>
              <w:adjustRightInd w:val="0"/>
              <w:rPr>
                <w:rFonts w:ascii="Times New Roman" w:hAnsi="Times New Roman" w:cs="Times New Roman"/>
                <w:sz w:val="20"/>
                <w:szCs w:val="20"/>
              </w:rPr>
            </w:pPr>
            <w:r w:rsidRPr="00BA56B9">
              <w:rPr>
                <w:rFonts w:ascii="Times New Roman" w:hAnsi="Times New Roman" w:cs="Times New Roman"/>
                <w:sz w:val="20"/>
                <w:szCs w:val="20"/>
              </w:rPr>
              <w:t>7.6. Сведения, подтверждающие факт установления инвалидности с детства, - для детей старше 18 лет, ставших инвалидами до достижения ими возраста 18 лет</w:t>
            </w:r>
          </w:p>
          <w:p w:rsidR="002C2F21" w:rsidRPr="00BA56B9" w:rsidRDefault="002C2F21" w:rsidP="00BA56B9">
            <w:pPr>
              <w:rPr>
                <w:rFonts w:ascii="Times New Roman" w:hAnsi="Times New Roman" w:cs="Times New Roman"/>
                <w:sz w:val="20"/>
                <w:szCs w:val="20"/>
              </w:rPr>
            </w:pPr>
          </w:p>
        </w:tc>
        <w:tc>
          <w:tcPr>
            <w:tcW w:w="3119" w:type="dxa"/>
            <w:vMerge w:val="restart"/>
            <w:shd w:val="clear" w:color="auto" w:fill="auto"/>
          </w:tcPr>
          <w:p w:rsidR="002C2F21" w:rsidRPr="00BA56B9" w:rsidRDefault="002C2F21" w:rsidP="00BA56B9">
            <w:pPr>
              <w:rPr>
                <w:rFonts w:ascii="Times New Roman" w:hAnsi="Times New Roman" w:cs="Times New Roman"/>
                <w:sz w:val="20"/>
                <w:szCs w:val="20"/>
              </w:rPr>
            </w:pPr>
            <w:r w:rsidRPr="00BA56B9">
              <w:rPr>
                <w:rFonts w:ascii="Times New Roman" w:hAnsi="Times New Roman" w:cs="Times New Roman"/>
                <w:sz w:val="20"/>
                <w:szCs w:val="20"/>
              </w:rPr>
              <w:t>Один раз в 10 лет</w:t>
            </w:r>
          </w:p>
        </w:tc>
        <w:tc>
          <w:tcPr>
            <w:tcW w:w="1415" w:type="dxa"/>
            <w:vMerge w:val="restart"/>
            <w:shd w:val="clear" w:color="auto" w:fill="auto"/>
          </w:tcPr>
          <w:p w:rsidR="00726794" w:rsidRPr="00BA56B9" w:rsidRDefault="002C2F21" w:rsidP="00BA56B9">
            <w:pPr>
              <w:rPr>
                <w:rFonts w:ascii="Times New Roman" w:hAnsi="Times New Roman" w:cs="Times New Roman"/>
                <w:sz w:val="20"/>
                <w:szCs w:val="20"/>
              </w:rPr>
            </w:pPr>
            <w:r w:rsidRPr="00BA56B9">
              <w:rPr>
                <w:rFonts w:ascii="Times New Roman" w:hAnsi="Times New Roman" w:cs="Times New Roman"/>
                <w:sz w:val="20"/>
                <w:szCs w:val="20"/>
              </w:rPr>
              <w:t>Постановление Правительства РФ от 27.05.2006 № 313 «Об утверждении Правил обеспечения проведения ремонта индивидуальных жилых домов, принадлежащих членам семей военнослужащих, лиц, проходивших службу в войсках национальной гвардии Российской Федерации и имевших специальные звания полиции, сотрудников органов внутренних дел Российской Федерации, учреждений и органов уголовно-исполнительной системы, органов принудительного исполнения Российской Федерации, федеральной противопожарной службы Государственной противопожарной службы, таможенных органов Российской Федерации, потерявшим кормильца»</w:t>
            </w:r>
          </w:p>
        </w:tc>
      </w:tr>
      <w:tr w:rsidR="002C2F21" w:rsidTr="00BE4989">
        <w:tc>
          <w:tcPr>
            <w:tcW w:w="531" w:type="dxa"/>
            <w:vMerge/>
            <w:shd w:val="clear" w:color="auto" w:fill="auto"/>
          </w:tcPr>
          <w:p w:rsidR="002C2F21" w:rsidRPr="007F7D30" w:rsidRDefault="002C2F21" w:rsidP="00FE5C24">
            <w:pPr>
              <w:jc w:val="center"/>
              <w:rPr>
                <w:rFonts w:ascii="Times New Roman" w:hAnsi="Times New Roman" w:cs="Times New Roman"/>
                <w:sz w:val="20"/>
                <w:szCs w:val="20"/>
              </w:rPr>
            </w:pPr>
          </w:p>
        </w:tc>
        <w:tc>
          <w:tcPr>
            <w:tcW w:w="2094" w:type="dxa"/>
            <w:vMerge/>
            <w:shd w:val="clear" w:color="auto" w:fill="auto"/>
          </w:tcPr>
          <w:p w:rsidR="002C2F21" w:rsidRPr="00BA56B9" w:rsidRDefault="002C2F21" w:rsidP="00BA56B9">
            <w:pPr>
              <w:rPr>
                <w:rFonts w:ascii="Times New Roman" w:hAnsi="Times New Roman" w:cs="Times New Roman"/>
                <w:sz w:val="20"/>
                <w:szCs w:val="20"/>
              </w:rPr>
            </w:pPr>
          </w:p>
        </w:tc>
        <w:tc>
          <w:tcPr>
            <w:tcW w:w="2494" w:type="dxa"/>
            <w:shd w:val="clear" w:color="auto" w:fill="auto"/>
          </w:tcPr>
          <w:p w:rsidR="002C2F21" w:rsidRPr="00BA56B9" w:rsidRDefault="002C2F21" w:rsidP="00BA56B9">
            <w:pPr>
              <w:rPr>
                <w:rFonts w:ascii="Times New Roman" w:hAnsi="Times New Roman" w:cs="Times New Roman"/>
                <w:sz w:val="20"/>
                <w:szCs w:val="20"/>
              </w:rPr>
            </w:pPr>
            <w:r w:rsidRPr="00BA56B9">
              <w:rPr>
                <w:rFonts w:ascii="Times New Roman" w:hAnsi="Times New Roman" w:cs="Times New Roman"/>
                <w:sz w:val="20"/>
                <w:szCs w:val="20"/>
              </w:rPr>
              <w:t>Члены семей граждан, проходивших военную службу по контракту и погибших (умерших) после увольнения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службы которых составляет 20 лет и более</w:t>
            </w:r>
          </w:p>
          <w:p w:rsidR="002C2F21" w:rsidRPr="00BA56B9" w:rsidRDefault="002C2F21" w:rsidP="00BA56B9">
            <w:pPr>
              <w:rPr>
                <w:rFonts w:ascii="Times New Roman" w:hAnsi="Times New Roman" w:cs="Times New Roman"/>
                <w:sz w:val="20"/>
                <w:szCs w:val="20"/>
              </w:rPr>
            </w:pPr>
          </w:p>
        </w:tc>
        <w:tc>
          <w:tcPr>
            <w:tcW w:w="2360" w:type="dxa"/>
            <w:vMerge/>
            <w:shd w:val="clear" w:color="auto" w:fill="auto"/>
          </w:tcPr>
          <w:p w:rsidR="002C2F21" w:rsidRPr="00BA56B9" w:rsidRDefault="002C2F21" w:rsidP="00BA56B9">
            <w:pPr>
              <w:rPr>
                <w:rFonts w:ascii="Times New Roman" w:hAnsi="Times New Roman" w:cs="Times New Roman"/>
                <w:sz w:val="20"/>
                <w:szCs w:val="20"/>
              </w:rPr>
            </w:pPr>
          </w:p>
        </w:tc>
        <w:tc>
          <w:tcPr>
            <w:tcW w:w="3969" w:type="dxa"/>
            <w:vMerge/>
            <w:shd w:val="clear" w:color="auto" w:fill="auto"/>
          </w:tcPr>
          <w:p w:rsidR="002C2F21" w:rsidRPr="00BA56B9" w:rsidRDefault="002C2F21" w:rsidP="00BA56B9">
            <w:pPr>
              <w:rPr>
                <w:rFonts w:ascii="Times New Roman" w:hAnsi="Times New Roman" w:cs="Times New Roman"/>
                <w:sz w:val="20"/>
                <w:szCs w:val="20"/>
              </w:rPr>
            </w:pPr>
          </w:p>
        </w:tc>
        <w:tc>
          <w:tcPr>
            <w:tcW w:w="3119" w:type="dxa"/>
            <w:vMerge/>
            <w:shd w:val="clear" w:color="auto" w:fill="auto"/>
          </w:tcPr>
          <w:p w:rsidR="002C2F21" w:rsidRPr="00BA56B9" w:rsidRDefault="002C2F21" w:rsidP="00BA56B9">
            <w:pPr>
              <w:rPr>
                <w:rFonts w:ascii="Times New Roman" w:hAnsi="Times New Roman" w:cs="Times New Roman"/>
                <w:sz w:val="20"/>
                <w:szCs w:val="20"/>
              </w:rPr>
            </w:pPr>
          </w:p>
        </w:tc>
        <w:tc>
          <w:tcPr>
            <w:tcW w:w="1415" w:type="dxa"/>
            <w:vMerge/>
            <w:shd w:val="clear" w:color="auto" w:fill="auto"/>
          </w:tcPr>
          <w:p w:rsidR="002C2F21" w:rsidRPr="00BA56B9" w:rsidRDefault="002C2F21" w:rsidP="00BA56B9">
            <w:pPr>
              <w:rPr>
                <w:rFonts w:ascii="Times New Roman" w:hAnsi="Times New Roman" w:cs="Times New Roman"/>
                <w:sz w:val="20"/>
                <w:szCs w:val="20"/>
              </w:rPr>
            </w:pPr>
          </w:p>
        </w:tc>
      </w:tr>
      <w:tr w:rsidR="002C2F21" w:rsidTr="00BE4989">
        <w:tc>
          <w:tcPr>
            <w:tcW w:w="531" w:type="dxa"/>
            <w:vMerge/>
            <w:shd w:val="clear" w:color="auto" w:fill="auto"/>
          </w:tcPr>
          <w:p w:rsidR="002C2F21" w:rsidRPr="007F7D30" w:rsidRDefault="002C2F21" w:rsidP="00FE5C24">
            <w:pPr>
              <w:jc w:val="center"/>
              <w:rPr>
                <w:rFonts w:ascii="Times New Roman" w:hAnsi="Times New Roman" w:cs="Times New Roman"/>
                <w:sz w:val="20"/>
                <w:szCs w:val="20"/>
              </w:rPr>
            </w:pPr>
          </w:p>
        </w:tc>
        <w:tc>
          <w:tcPr>
            <w:tcW w:w="2094" w:type="dxa"/>
            <w:vMerge/>
            <w:shd w:val="clear" w:color="auto" w:fill="auto"/>
          </w:tcPr>
          <w:p w:rsidR="002C2F21" w:rsidRPr="00BA56B9" w:rsidRDefault="002C2F21" w:rsidP="00BA56B9">
            <w:pPr>
              <w:rPr>
                <w:rFonts w:ascii="Times New Roman" w:hAnsi="Times New Roman" w:cs="Times New Roman"/>
                <w:sz w:val="20"/>
                <w:szCs w:val="20"/>
              </w:rPr>
            </w:pPr>
          </w:p>
        </w:tc>
        <w:tc>
          <w:tcPr>
            <w:tcW w:w="2494" w:type="dxa"/>
            <w:shd w:val="clear" w:color="auto" w:fill="auto"/>
          </w:tcPr>
          <w:p w:rsidR="002C2F21" w:rsidRPr="00BA56B9" w:rsidRDefault="002C2F21" w:rsidP="00BA56B9">
            <w:pPr>
              <w:rPr>
                <w:rFonts w:ascii="Times New Roman" w:hAnsi="Times New Roman" w:cs="Times New Roman"/>
                <w:sz w:val="20"/>
                <w:szCs w:val="20"/>
              </w:rPr>
            </w:pPr>
            <w:r w:rsidRPr="00BA56B9">
              <w:rPr>
                <w:rFonts w:ascii="Times New Roman" w:hAnsi="Times New Roman" w:cs="Times New Roman"/>
                <w:sz w:val="20"/>
                <w:szCs w:val="20"/>
              </w:rPr>
              <w:t>Члены семей лиц, проходивших службу в войсках национальной гвардии РФ и имевших специальные звания полиции, сотрудников органов внутренних дел РФ</w:t>
            </w:r>
            <w:r w:rsidR="00FC4EF0" w:rsidRPr="00BA56B9">
              <w:rPr>
                <w:rFonts w:ascii="Times New Roman" w:hAnsi="Times New Roman" w:cs="Times New Roman"/>
                <w:sz w:val="20"/>
                <w:szCs w:val="20"/>
              </w:rPr>
              <w:t>,</w:t>
            </w:r>
            <w:r w:rsidRPr="00BA56B9">
              <w:rPr>
                <w:rFonts w:ascii="Times New Roman" w:hAnsi="Times New Roman" w:cs="Times New Roman"/>
                <w:sz w:val="20"/>
                <w:szCs w:val="20"/>
              </w:rPr>
              <w:t xml:space="preserve"> сотрудников учреждений и органов уголовно-исполнительной системы, органов принудительного исполнения РФ, федеральной противопожарной службы, таможенных органов РФ,  погибших (умерших)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указанных учреждениях и органах</w:t>
            </w:r>
          </w:p>
          <w:p w:rsidR="002C2F21" w:rsidRPr="00BA56B9" w:rsidRDefault="002C2F21" w:rsidP="00BA56B9">
            <w:pPr>
              <w:rPr>
                <w:rFonts w:ascii="Times New Roman" w:hAnsi="Times New Roman" w:cs="Times New Roman"/>
                <w:sz w:val="20"/>
                <w:szCs w:val="20"/>
              </w:rPr>
            </w:pPr>
          </w:p>
        </w:tc>
        <w:tc>
          <w:tcPr>
            <w:tcW w:w="2360" w:type="dxa"/>
            <w:vMerge/>
            <w:shd w:val="clear" w:color="auto" w:fill="auto"/>
          </w:tcPr>
          <w:p w:rsidR="002C2F21" w:rsidRPr="00BA56B9" w:rsidRDefault="002C2F21" w:rsidP="00BA56B9">
            <w:pPr>
              <w:rPr>
                <w:rFonts w:ascii="Times New Roman" w:hAnsi="Times New Roman" w:cs="Times New Roman"/>
                <w:sz w:val="20"/>
                <w:szCs w:val="20"/>
              </w:rPr>
            </w:pPr>
          </w:p>
        </w:tc>
        <w:tc>
          <w:tcPr>
            <w:tcW w:w="3969" w:type="dxa"/>
            <w:vMerge/>
            <w:shd w:val="clear" w:color="auto" w:fill="auto"/>
          </w:tcPr>
          <w:p w:rsidR="002C2F21" w:rsidRPr="00BA56B9" w:rsidRDefault="002C2F21" w:rsidP="00BA56B9">
            <w:pPr>
              <w:rPr>
                <w:rFonts w:ascii="Times New Roman" w:hAnsi="Times New Roman" w:cs="Times New Roman"/>
                <w:sz w:val="20"/>
                <w:szCs w:val="20"/>
              </w:rPr>
            </w:pPr>
          </w:p>
        </w:tc>
        <w:tc>
          <w:tcPr>
            <w:tcW w:w="3119" w:type="dxa"/>
            <w:vMerge/>
            <w:shd w:val="clear" w:color="auto" w:fill="auto"/>
          </w:tcPr>
          <w:p w:rsidR="002C2F21" w:rsidRPr="00BA56B9" w:rsidRDefault="002C2F21" w:rsidP="00BA56B9">
            <w:pPr>
              <w:rPr>
                <w:rFonts w:ascii="Times New Roman" w:hAnsi="Times New Roman" w:cs="Times New Roman"/>
                <w:sz w:val="20"/>
                <w:szCs w:val="20"/>
              </w:rPr>
            </w:pPr>
          </w:p>
        </w:tc>
        <w:tc>
          <w:tcPr>
            <w:tcW w:w="1415" w:type="dxa"/>
            <w:vMerge/>
            <w:shd w:val="clear" w:color="auto" w:fill="auto"/>
          </w:tcPr>
          <w:p w:rsidR="002C2F21" w:rsidRPr="00BA56B9" w:rsidRDefault="002C2F21" w:rsidP="00BA56B9">
            <w:pPr>
              <w:rPr>
                <w:rFonts w:ascii="Times New Roman" w:hAnsi="Times New Roman" w:cs="Times New Roman"/>
                <w:sz w:val="20"/>
                <w:szCs w:val="20"/>
              </w:rPr>
            </w:pPr>
          </w:p>
        </w:tc>
      </w:tr>
      <w:tr w:rsidR="002C2F21" w:rsidTr="00D72CCF">
        <w:tc>
          <w:tcPr>
            <w:tcW w:w="531" w:type="dxa"/>
            <w:vMerge w:val="restart"/>
          </w:tcPr>
          <w:p w:rsidR="002C2F21" w:rsidRPr="007F7D30" w:rsidRDefault="002C2F21" w:rsidP="002023D2">
            <w:pPr>
              <w:jc w:val="center"/>
              <w:rPr>
                <w:rFonts w:ascii="Times New Roman" w:hAnsi="Times New Roman" w:cs="Times New Roman"/>
                <w:sz w:val="20"/>
                <w:szCs w:val="20"/>
              </w:rPr>
            </w:pPr>
            <w:r w:rsidRPr="007F7D30">
              <w:rPr>
                <w:rFonts w:ascii="Times New Roman" w:hAnsi="Times New Roman" w:cs="Times New Roman"/>
                <w:sz w:val="20"/>
                <w:szCs w:val="20"/>
              </w:rPr>
              <w:t>1</w:t>
            </w:r>
            <w:r w:rsidR="002023D2">
              <w:rPr>
                <w:rFonts w:ascii="Times New Roman" w:hAnsi="Times New Roman" w:cs="Times New Roman"/>
                <w:sz w:val="20"/>
                <w:szCs w:val="20"/>
              </w:rPr>
              <w:t>1</w:t>
            </w:r>
            <w:r w:rsidRPr="007F7D30">
              <w:rPr>
                <w:rFonts w:ascii="Times New Roman" w:hAnsi="Times New Roman" w:cs="Times New Roman"/>
                <w:sz w:val="20"/>
                <w:szCs w:val="20"/>
              </w:rPr>
              <w:t>.</w:t>
            </w:r>
          </w:p>
        </w:tc>
        <w:tc>
          <w:tcPr>
            <w:tcW w:w="2094" w:type="dxa"/>
            <w:vMerge w:val="restart"/>
            <w:shd w:val="clear" w:color="auto" w:fill="auto"/>
          </w:tcPr>
          <w:p w:rsidR="002C2F21" w:rsidRPr="00BA56B9" w:rsidRDefault="002C2F21" w:rsidP="00BA56B9">
            <w:pPr>
              <w:rPr>
                <w:rFonts w:ascii="Times New Roman" w:hAnsi="Times New Roman" w:cs="Times New Roman"/>
                <w:sz w:val="20"/>
                <w:szCs w:val="20"/>
              </w:rPr>
            </w:pPr>
            <w:r w:rsidRPr="00BA56B9">
              <w:rPr>
                <w:rFonts w:ascii="Times New Roman" w:hAnsi="Times New Roman" w:cs="Times New Roman"/>
                <w:sz w:val="20"/>
                <w:szCs w:val="20"/>
              </w:rPr>
              <w:t>Предоставление путевки на санаторно-курортное лечение и бесплатного проезда на междугороднем транспорте к месту лечения и обратно (в рамках набора социальных услуг)</w:t>
            </w:r>
          </w:p>
          <w:p w:rsidR="00D72CCF" w:rsidRPr="00BA56B9" w:rsidRDefault="00D72CCF" w:rsidP="00BA56B9">
            <w:pPr>
              <w:rPr>
                <w:rFonts w:ascii="Times New Roman" w:hAnsi="Times New Roman" w:cs="Times New Roman"/>
                <w:sz w:val="20"/>
                <w:szCs w:val="20"/>
              </w:rPr>
            </w:pPr>
          </w:p>
        </w:tc>
        <w:tc>
          <w:tcPr>
            <w:tcW w:w="2494" w:type="dxa"/>
            <w:shd w:val="clear" w:color="auto" w:fill="auto"/>
          </w:tcPr>
          <w:p w:rsidR="002C2F21" w:rsidRPr="00BA56B9" w:rsidRDefault="002C2F21" w:rsidP="00BA56B9">
            <w:pPr>
              <w:rPr>
                <w:rFonts w:ascii="Times New Roman" w:hAnsi="Times New Roman" w:cs="Times New Roman"/>
                <w:sz w:val="20"/>
                <w:szCs w:val="20"/>
              </w:rPr>
            </w:pPr>
            <w:r w:rsidRPr="00BA56B9">
              <w:rPr>
                <w:rFonts w:ascii="Times New Roman" w:hAnsi="Times New Roman" w:cs="Times New Roman"/>
                <w:sz w:val="20"/>
                <w:szCs w:val="20"/>
              </w:rPr>
              <w:t>Ветеран боевых действий (пункт 3 ст.  6.1 Федерального закона от 17.07.1999 №178-ФЗ «О государственной социальной помощи»)</w:t>
            </w:r>
          </w:p>
        </w:tc>
        <w:tc>
          <w:tcPr>
            <w:tcW w:w="2360" w:type="dxa"/>
            <w:vMerge w:val="restart"/>
            <w:shd w:val="clear" w:color="auto" w:fill="auto"/>
          </w:tcPr>
          <w:p w:rsidR="002C2F21" w:rsidRPr="00BA56B9" w:rsidRDefault="002C2F21" w:rsidP="00BA56B9">
            <w:pPr>
              <w:rPr>
                <w:rFonts w:ascii="Times New Roman" w:hAnsi="Times New Roman" w:cs="Times New Roman"/>
                <w:sz w:val="20"/>
                <w:szCs w:val="20"/>
              </w:rPr>
            </w:pPr>
            <w:r w:rsidRPr="00BA56B9">
              <w:rPr>
                <w:rFonts w:ascii="Times New Roman" w:hAnsi="Times New Roman" w:cs="Times New Roman"/>
                <w:sz w:val="20"/>
                <w:szCs w:val="20"/>
              </w:rPr>
              <w:t>Натуральная форма</w:t>
            </w:r>
          </w:p>
        </w:tc>
        <w:tc>
          <w:tcPr>
            <w:tcW w:w="3969" w:type="dxa"/>
            <w:vMerge w:val="restart"/>
            <w:shd w:val="clear" w:color="auto" w:fill="auto"/>
          </w:tcPr>
          <w:p w:rsidR="00E63962" w:rsidRPr="00BA56B9" w:rsidRDefault="00E63962" w:rsidP="00BA56B9">
            <w:pPr>
              <w:rPr>
                <w:rFonts w:ascii="Times New Roman" w:hAnsi="Times New Roman" w:cs="Times New Roman"/>
                <w:sz w:val="20"/>
                <w:szCs w:val="20"/>
              </w:rPr>
            </w:pPr>
            <w:r w:rsidRPr="00BA56B9">
              <w:rPr>
                <w:rFonts w:ascii="Times New Roman" w:hAnsi="Times New Roman" w:cs="Times New Roman"/>
                <w:sz w:val="20"/>
                <w:szCs w:val="20"/>
              </w:rPr>
              <w:t>Обеспечение санаторно-курортным лечением:</w:t>
            </w:r>
          </w:p>
          <w:p w:rsidR="00E63962" w:rsidRPr="00BA56B9" w:rsidRDefault="00E63962" w:rsidP="00BA56B9">
            <w:pPr>
              <w:rPr>
                <w:rFonts w:ascii="Times New Roman" w:hAnsi="Times New Roman" w:cs="Times New Roman"/>
                <w:sz w:val="20"/>
                <w:szCs w:val="20"/>
              </w:rPr>
            </w:pPr>
            <w:r w:rsidRPr="00BA56B9">
              <w:rPr>
                <w:rFonts w:ascii="Times New Roman" w:hAnsi="Times New Roman" w:cs="Times New Roman"/>
                <w:sz w:val="20"/>
                <w:szCs w:val="20"/>
              </w:rPr>
              <w:t>1. Документ, удостоверяющий личность;</w:t>
            </w:r>
          </w:p>
          <w:p w:rsidR="00E63962" w:rsidRPr="00BA56B9" w:rsidRDefault="00E63962" w:rsidP="00BA56B9">
            <w:pPr>
              <w:rPr>
                <w:rFonts w:ascii="Times New Roman" w:hAnsi="Times New Roman" w:cs="Times New Roman"/>
                <w:sz w:val="20"/>
                <w:szCs w:val="20"/>
              </w:rPr>
            </w:pPr>
            <w:r w:rsidRPr="00BA56B9">
              <w:rPr>
                <w:rFonts w:ascii="Times New Roman" w:hAnsi="Times New Roman" w:cs="Times New Roman"/>
                <w:sz w:val="20"/>
                <w:szCs w:val="20"/>
              </w:rPr>
              <w:t>2. Свидетельство о рождении ребенка;</w:t>
            </w:r>
          </w:p>
          <w:p w:rsidR="00E63962" w:rsidRPr="00BA56B9" w:rsidRDefault="00E63962" w:rsidP="00BA56B9">
            <w:pPr>
              <w:rPr>
                <w:rFonts w:ascii="Times New Roman" w:hAnsi="Times New Roman" w:cs="Times New Roman"/>
                <w:sz w:val="20"/>
                <w:szCs w:val="20"/>
              </w:rPr>
            </w:pPr>
            <w:r w:rsidRPr="00BA56B9">
              <w:rPr>
                <w:rFonts w:ascii="Times New Roman" w:hAnsi="Times New Roman" w:cs="Times New Roman"/>
                <w:sz w:val="20"/>
                <w:szCs w:val="20"/>
              </w:rPr>
              <w:t>3. Сведения о законных представителях (опекунах, попечителях, родителях);</w:t>
            </w:r>
          </w:p>
          <w:p w:rsidR="00E63962" w:rsidRPr="00BA56B9" w:rsidRDefault="00E63962" w:rsidP="00BA56B9">
            <w:pPr>
              <w:rPr>
                <w:rFonts w:ascii="Times New Roman" w:hAnsi="Times New Roman" w:cs="Times New Roman"/>
                <w:sz w:val="20"/>
                <w:szCs w:val="20"/>
              </w:rPr>
            </w:pPr>
            <w:r w:rsidRPr="00BA56B9">
              <w:rPr>
                <w:rFonts w:ascii="Times New Roman" w:hAnsi="Times New Roman" w:cs="Times New Roman"/>
                <w:sz w:val="20"/>
                <w:szCs w:val="20"/>
              </w:rPr>
              <w:t>4. Справка по форме № 070/у;</w:t>
            </w:r>
          </w:p>
          <w:p w:rsidR="00E63962" w:rsidRPr="00BA56B9" w:rsidRDefault="00E63962" w:rsidP="00BA56B9">
            <w:pPr>
              <w:rPr>
                <w:rFonts w:ascii="Times New Roman" w:hAnsi="Times New Roman" w:cs="Times New Roman"/>
                <w:sz w:val="20"/>
                <w:szCs w:val="20"/>
              </w:rPr>
            </w:pPr>
            <w:r w:rsidRPr="00BA56B9">
              <w:rPr>
                <w:rFonts w:ascii="Times New Roman" w:hAnsi="Times New Roman" w:cs="Times New Roman"/>
                <w:sz w:val="20"/>
                <w:szCs w:val="20"/>
              </w:rPr>
              <w:t>5. Заявление по форме.</w:t>
            </w:r>
          </w:p>
          <w:p w:rsidR="00E63962" w:rsidRPr="00BA56B9" w:rsidRDefault="00E63962" w:rsidP="00BA56B9">
            <w:pPr>
              <w:rPr>
                <w:rFonts w:ascii="Times New Roman" w:hAnsi="Times New Roman" w:cs="Times New Roman"/>
                <w:sz w:val="20"/>
                <w:szCs w:val="20"/>
              </w:rPr>
            </w:pPr>
          </w:p>
          <w:p w:rsidR="00E63962" w:rsidRPr="00BA56B9" w:rsidRDefault="00E63962" w:rsidP="00BA56B9">
            <w:pPr>
              <w:rPr>
                <w:rFonts w:ascii="Times New Roman" w:hAnsi="Times New Roman" w:cs="Times New Roman"/>
                <w:sz w:val="20"/>
                <w:szCs w:val="20"/>
              </w:rPr>
            </w:pPr>
            <w:r w:rsidRPr="00BA56B9">
              <w:rPr>
                <w:rFonts w:ascii="Times New Roman" w:hAnsi="Times New Roman" w:cs="Times New Roman"/>
                <w:sz w:val="20"/>
                <w:szCs w:val="20"/>
              </w:rPr>
              <w:t>Обеспечение бесплатным проездом к месту лечения и обратно:</w:t>
            </w:r>
          </w:p>
          <w:p w:rsidR="00E63962" w:rsidRPr="00BA56B9" w:rsidRDefault="00E63962" w:rsidP="00BA56B9">
            <w:pPr>
              <w:rPr>
                <w:rFonts w:ascii="Times New Roman" w:hAnsi="Times New Roman" w:cs="Times New Roman"/>
                <w:sz w:val="20"/>
                <w:szCs w:val="20"/>
              </w:rPr>
            </w:pPr>
            <w:r w:rsidRPr="00BA56B9">
              <w:rPr>
                <w:rFonts w:ascii="Times New Roman" w:hAnsi="Times New Roman" w:cs="Times New Roman"/>
                <w:sz w:val="20"/>
                <w:szCs w:val="20"/>
              </w:rPr>
              <w:t>1. Документ, удостоверяющий личность;</w:t>
            </w:r>
          </w:p>
          <w:p w:rsidR="00E63962" w:rsidRPr="00BA56B9" w:rsidRDefault="00E63962" w:rsidP="00BA56B9">
            <w:pPr>
              <w:rPr>
                <w:rFonts w:ascii="Times New Roman" w:hAnsi="Times New Roman" w:cs="Times New Roman"/>
                <w:sz w:val="20"/>
                <w:szCs w:val="20"/>
              </w:rPr>
            </w:pPr>
            <w:r w:rsidRPr="00BA56B9">
              <w:rPr>
                <w:rFonts w:ascii="Times New Roman" w:hAnsi="Times New Roman" w:cs="Times New Roman"/>
                <w:sz w:val="20"/>
                <w:szCs w:val="20"/>
              </w:rPr>
              <w:t>2. Направление к месту лечения для получения медицинской помощи;</w:t>
            </w:r>
          </w:p>
          <w:p w:rsidR="00E63962" w:rsidRPr="00BA56B9" w:rsidRDefault="00E63962" w:rsidP="00BA56B9">
            <w:pPr>
              <w:rPr>
                <w:rFonts w:ascii="Times New Roman" w:hAnsi="Times New Roman" w:cs="Times New Roman"/>
                <w:sz w:val="20"/>
                <w:szCs w:val="20"/>
              </w:rPr>
            </w:pPr>
            <w:r w:rsidRPr="00BA56B9">
              <w:rPr>
                <w:rFonts w:ascii="Times New Roman" w:hAnsi="Times New Roman" w:cs="Times New Roman"/>
                <w:sz w:val="20"/>
                <w:szCs w:val="20"/>
              </w:rPr>
              <w:t>3. Талон № 2;</w:t>
            </w:r>
          </w:p>
          <w:p w:rsidR="002C2F21" w:rsidRPr="00BA56B9" w:rsidRDefault="00E63962" w:rsidP="00BA56B9">
            <w:pPr>
              <w:rPr>
                <w:rFonts w:ascii="Times New Roman" w:hAnsi="Times New Roman" w:cs="Times New Roman"/>
                <w:sz w:val="20"/>
                <w:szCs w:val="20"/>
              </w:rPr>
            </w:pPr>
            <w:r w:rsidRPr="00BA56B9">
              <w:rPr>
                <w:rFonts w:ascii="Times New Roman" w:hAnsi="Times New Roman" w:cs="Times New Roman"/>
                <w:sz w:val="20"/>
                <w:szCs w:val="20"/>
              </w:rPr>
              <w:t>4. Заявление по форме.</w:t>
            </w:r>
          </w:p>
        </w:tc>
        <w:tc>
          <w:tcPr>
            <w:tcW w:w="3119" w:type="dxa"/>
            <w:vMerge w:val="restart"/>
            <w:shd w:val="clear" w:color="auto" w:fill="auto"/>
          </w:tcPr>
          <w:p w:rsidR="002C2F21" w:rsidRPr="00BA56B9" w:rsidRDefault="002C2F21" w:rsidP="00BA56B9">
            <w:pPr>
              <w:rPr>
                <w:rFonts w:ascii="Times New Roman" w:hAnsi="Times New Roman" w:cs="Times New Roman"/>
                <w:sz w:val="20"/>
                <w:szCs w:val="20"/>
              </w:rPr>
            </w:pPr>
            <w:r w:rsidRPr="00BA56B9">
              <w:rPr>
                <w:rFonts w:ascii="Times New Roman" w:hAnsi="Times New Roman" w:cs="Times New Roman"/>
                <w:sz w:val="20"/>
                <w:szCs w:val="20"/>
              </w:rPr>
              <w:t>Обеспечение санаторно-курортным лечением:</w:t>
            </w:r>
          </w:p>
          <w:p w:rsidR="002C2F21" w:rsidRPr="00BA56B9" w:rsidRDefault="002C2F21" w:rsidP="00BA56B9">
            <w:pPr>
              <w:rPr>
                <w:rFonts w:ascii="Times New Roman" w:hAnsi="Times New Roman" w:cs="Times New Roman"/>
                <w:sz w:val="20"/>
                <w:szCs w:val="20"/>
              </w:rPr>
            </w:pPr>
            <w:r w:rsidRPr="00BA56B9">
              <w:rPr>
                <w:rFonts w:ascii="Times New Roman" w:hAnsi="Times New Roman" w:cs="Times New Roman"/>
                <w:sz w:val="20"/>
                <w:szCs w:val="20"/>
              </w:rPr>
              <w:t>с даты подачи заявления на санаторно-курортное лечение в соответствии с очередью на получение путевки на санаторно-курортное лечение</w:t>
            </w:r>
          </w:p>
          <w:p w:rsidR="002C2F21" w:rsidRPr="00BA56B9" w:rsidRDefault="002C2F21" w:rsidP="00BA56B9">
            <w:pPr>
              <w:rPr>
                <w:rFonts w:ascii="Times New Roman" w:hAnsi="Times New Roman" w:cs="Times New Roman"/>
                <w:sz w:val="20"/>
                <w:szCs w:val="20"/>
              </w:rPr>
            </w:pPr>
          </w:p>
          <w:p w:rsidR="002C2F21" w:rsidRPr="00BA56B9" w:rsidRDefault="002C2F21" w:rsidP="00BA56B9">
            <w:pPr>
              <w:rPr>
                <w:rFonts w:ascii="Times New Roman" w:hAnsi="Times New Roman" w:cs="Times New Roman"/>
                <w:sz w:val="20"/>
                <w:szCs w:val="20"/>
              </w:rPr>
            </w:pPr>
            <w:r w:rsidRPr="00BA56B9">
              <w:rPr>
                <w:rFonts w:ascii="Times New Roman" w:hAnsi="Times New Roman" w:cs="Times New Roman"/>
                <w:sz w:val="20"/>
                <w:szCs w:val="20"/>
              </w:rPr>
              <w:t>Обеспечение бесплатным проездом к месту лечения и обратно:</w:t>
            </w:r>
          </w:p>
          <w:p w:rsidR="002C2F21" w:rsidRPr="00BA56B9" w:rsidRDefault="002C2F21" w:rsidP="00BA56B9">
            <w:pPr>
              <w:rPr>
                <w:rFonts w:ascii="Times New Roman" w:hAnsi="Times New Roman" w:cs="Times New Roman"/>
                <w:sz w:val="20"/>
                <w:szCs w:val="20"/>
              </w:rPr>
            </w:pPr>
            <w:r w:rsidRPr="00BA56B9">
              <w:rPr>
                <w:rFonts w:ascii="Times New Roman" w:hAnsi="Times New Roman" w:cs="Times New Roman"/>
                <w:sz w:val="20"/>
                <w:szCs w:val="20"/>
              </w:rPr>
              <w:t>с даты подачи заявления</w:t>
            </w:r>
          </w:p>
        </w:tc>
        <w:tc>
          <w:tcPr>
            <w:tcW w:w="1415" w:type="dxa"/>
            <w:vMerge w:val="restart"/>
            <w:shd w:val="clear" w:color="auto" w:fill="auto"/>
          </w:tcPr>
          <w:p w:rsidR="002C2F21" w:rsidRPr="00BA56B9" w:rsidRDefault="002C2F21" w:rsidP="00BA56B9">
            <w:pPr>
              <w:rPr>
                <w:rFonts w:ascii="Times New Roman" w:hAnsi="Times New Roman" w:cs="Times New Roman"/>
                <w:sz w:val="20"/>
                <w:szCs w:val="20"/>
              </w:rPr>
            </w:pPr>
            <w:r w:rsidRPr="00BA56B9">
              <w:rPr>
                <w:rFonts w:ascii="Times New Roman" w:hAnsi="Times New Roman" w:cs="Times New Roman"/>
                <w:sz w:val="20"/>
                <w:szCs w:val="20"/>
              </w:rPr>
              <w:t xml:space="preserve">Федеральный закон от 17.07.1999 </w:t>
            </w:r>
            <w:r w:rsidR="009F1A05" w:rsidRPr="00BA56B9">
              <w:rPr>
                <w:rFonts w:ascii="Times New Roman" w:hAnsi="Times New Roman" w:cs="Times New Roman"/>
                <w:sz w:val="20"/>
                <w:szCs w:val="20"/>
              </w:rPr>
              <w:br/>
            </w:r>
            <w:r w:rsidRPr="00BA56B9">
              <w:rPr>
                <w:rFonts w:ascii="Times New Roman" w:hAnsi="Times New Roman" w:cs="Times New Roman"/>
                <w:sz w:val="20"/>
                <w:szCs w:val="20"/>
              </w:rPr>
              <w:t>№ 178-ФЗ</w:t>
            </w:r>
          </w:p>
          <w:p w:rsidR="002C2F21" w:rsidRPr="00BA56B9" w:rsidRDefault="002C2F21" w:rsidP="00BA56B9">
            <w:pPr>
              <w:rPr>
                <w:rFonts w:ascii="Times New Roman" w:hAnsi="Times New Roman" w:cs="Times New Roman"/>
                <w:sz w:val="20"/>
                <w:szCs w:val="20"/>
              </w:rPr>
            </w:pPr>
            <w:r w:rsidRPr="00BA56B9">
              <w:rPr>
                <w:rFonts w:ascii="Times New Roman" w:hAnsi="Times New Roman" w:cs="Times New Roman"/>
                <w:sz w:val="20"/>
                <w:szCs w:val="20"/>
              </w:rPr>
              <w:t>«О государственной социальной помощи»</w:t>
            </w:r>
          </w:p>
        </w:tc>
      </w:tr>
      <w:tr w:rsidR="002C2F21" w:rsidTr="00D72CCF">
        <w:tc>
          <w:tcPr>
            <w:tcW w:w="531" w:type="dxa"/>
            <w:vMerge/>
          </w:tcPr>
          <w:p w:rsidR="002C2F21" w:rsidRPr="007F7D30" w:rsidRDefault="002C2F21" w:rsidP="00FE5C24">
            <w:pPr>
              <w:jc w:val="center"/>
              <w:rPr>
                <w:rFonts w:ascii="Times New Roman" w:hAnsi="Times New Roman" w:cs="Times New Roman"/>
                <w:sz w:val="20"/>
                <w:szCs w:val="20"/>
              </w:rPr>
            </w:pPr>
          </w:p>
        </w:tc>
        <w:tc>
          <w:tcPr>
            <w:tcW w:w="2094" w:type="dxa"/>
            <w:vMerge/>
            <w:shd w:val="clear" w:color="auto" w:fill="DBE5F1" w:themeFill="accent1" w:themeFillTint="33"/>
          </w:tcPr>
          <w:p w:rsidR="002C2F21" w:rsidRPr="00BA56B9" w:rsidRDefault="002C2F21" w:rsidP="00BA56B9">
            <w:pPr>
              <w:rPr>
                <w:rFonts w:ascii="Times New Roman" w:hAnsi="Times New Roman" w:cs="Times New Roman"/>
                <w:sz w:val="20"/>
                <w:szCs w:val="20"/>
              </w:rPr>
            </w:pPr>
          </w:p>
        </w:tc>
        <w:tc>
          <w:tcPr>
            <w:tcW w:w="2494" w:type="dxa"/>
            <w:shd w:val="clear" w:color="auto" w:fill="auto"/>
          </w:tcPr>
          <w:p w:rsidR="002C2F21" w:rsidRPr="00BA56B9" w:rsidRDefault="002C2F21" w:rsidP="00BA56B9">
            <w:pPr>
              <w:rPr>
                <w:rFonts w:ascii="Times New Roman" w:hAnsi="Times New Roman" w:cs="Times New Roman"/>
                <w:sz w:val="20"/>
                <w:szCs w:val="20"/>
              </w:rPr>
            </w:pPr>
            <w:r w:rsidRPr="00BA56B9">
              <w:rPr>
                <w:rFonts w:ascii="Times New Roman" w:hAnsi="Times New Roman" w:cs="Times New Roman"/>
                <w:sz w:val="20"/>
                <w:szCs w:val="20"/>
              </w:rPr>
              <w:t>Инвалид войны (боевых действий)</w:t>
            </w:r>
          </w:p>
        </w:tc>
        <w:tc>
          <w:tcPr>
            <w:tcW w:w="2360" w:type="dxa"/>
            <w:vMerge/>
            <w:shd w:val="clear" w:color="auto" w:fill="DBE5F1" w:themeFill="accent1" w:themeFillTint="33"/>
          </w:tcPr>
          <w:p w:rsidR="002C2F21" w:rsidRPr="00BA56B9" w:rsidRDefault="002C2F21" w:rsidP="00BA56B9">
            <w:pPr>
              <w:rPr>
                <w:rFonts w:ascii="Times New Roman" w:hAnsi="Times New Roman" w:cs="Times New Roman"/>
                <w:sz w:val="20"/>
                <w:szCs w:val="20"/>
              </w:rPr>
            </w:pPr>
          </w:p>
        </w:tc>
        <w:tc>
          <w:tcPr>
            <w:tcW w:w="3969" w:type="dxa"/>
            <w:vMerge/>
            <w:shd w:val="clear" w:color="auto" w:fill="DBE5F1" w:themeFill="accent1" w:themeFillTint="33"/>
          </w:tcPr>
          <w:p w:rsidR="002C2F21" w:rsidRPr="00BA56B9" w:rsidRDefault="002C2F21" w:rsidP="00BA56B9">
            <w:pPr>
              <w:rPr>
                <w:rFonts w:ascii="Times New Roman" w:hAnsi="Times New Roman" w:cs="Times New Roman"/>
                <w:sz w:val="20"/>
                <w:szCs w:val="20"/>
              </w:rPr>
            </w:pPr>
          </w:p>
        </w:tc>
        <w:tc>
          <w:tcPr>
            <w:tcW w:w="3119" w:type="dxa"/>
            <w:vMerge/>
            <w:shd w:val="clear" w:color="auto" w:fill="DBE5F1" w:themeFill="accent1" w:themeFillTint="33"/>
          </w:tcPr>
          <w:p w:rsidR="002C2F21" w:rsidRPr="00BA56B9" w:rsidRDefault="002C2F21" w:rsidP="00BA56B9">
            <w:pPr>
              <w:rPr>
                <w:rFonts w:ascii="Times New Roman" w:hAnsi="Times New Roman" w:cs="Times New Roman"/>
                <w:sz w:val="20"/>
                <w:szCs w:val="20"/>
              </w:rPr>
            </w:pPr>
          </w:p>
        </w:tc>
        <w:tc>
          <w:tcPr>
            <w:tcW w:w="1415" w:type="dxa"/>
            <w:vMerge/>
            <w:shd w:val="clear" w:color="auto" w:fill="DBE5F1" w:themeFill="accent1" w:themeFillTint="33"/>
          </w:tcPr>
          <w:p w:rsidR="002C2F21" w:rsidRPr="00BA56B9" w:rsidRDefault="002C2F21" w:rsidP="00BA56B9">
            <w:pPr>
              <w:rPr>
                <w:rFonts w:ascii="Times New Roman" w:hAnsi="Times New Roman" w:cs="Times New Roman"/>
                <w:sz w:val="20"/>
                <w:szCs w:val="20"/>
              </w:rPr>
            </w:pPr>
          </w:p>
        </w:tc>
      </w:tr>
      <w:tr w:rsidR="002C2F21" w:rsidTr="00D72CCF">
        <w:tc>
          <w:tcPr>
            <w:tcW w:w="531" w:type="dxa"/>
            <w:vMerge/>
          </w:tcPr>
          <w:p w:rsidR="002C2F21" w:rsidRPr="007F7D30" w:rsidRDefault="002C2F21" w:rsidP="00FE5C24">
            <w:pPr>
              <w:jc w:val="center"/>
              <w:rPr>
                <w:rFonts w:ascii="Times New Roman" w:hAnsi="Times New Roman" w:cs="Times New Roman"/>
                <w:sz w:val="20"/>
                <w:szCs w:val="20"/>
              </w:rPr>
            </w:pPr>
          </w:p>
        </w:tc>
        <w:tc>
          <w:tcPr>
            <w:tcW w:w="2094" w:type="dxa"/>
            <w:vMerge/>
            <w:shd w:val="clear" w:color="auto" w:fill="DBE5F1" w:themeFill="accent1" w:themeFillTint="33"/>
          </w:tcPr>
          <w:p w:rsidR="002C2F21" w:rsidRPr="00BA56B9" w:rsidRDefault="002C2F21" w:rsidP="00BA56B9">
            <w:pPr>
              <w:rPr>
                <w:rFonts w:ascii="Times New Roman" w:hAnsi="Times New Roman" w:cs="Times New Roman"/>
                <w:sz w:val="20"/>
                <w:szCs w:val="20"/>
              </w:rPr>
            </w:pPr>
          </w:p>
        </w:tc>
        <w:tc>
          <w:tcPr>
            <w:tcW w:w="2494" w:type="dxa"/>
            <w:shd w:val="clear" w:color="auto" w:fill="auto"/>
          </w:tcPr>
          <w:p w:rsidR="002C2F21" w:rsidRPr="00BA56B9" w:rsidRDefault="002C2F21" w:rsidP="00BA56B9">
            <w:pPr>
              <w:rPr>
                <w:rFonts w:ascii="Times New Roman" w:hAnsi="Times New Roman" w:cs="Times New Roman"/>
                <w:sz w:val="20"/>
                <w:szCs w:val="20"/>
              </w:rPr>
            </w:pPr>
            <w:r w:rsidRPr="00BA56B9">
              <w:rPr>
                <w:rFonts w:ascii="Times New Roman" w:hAnsi="Times New Roman" w:cs="Times New Roman"/>
                <w:sz w:val="20"/>
                <w:szCs w:val="20"/>
              </w:rPr>
              <w:t>Члены семей погибших (умерших) инвалидов войны и ветеранов боевых действий (пункт 7 ст. 6.1 Федерального закона от 17.07.1999 №178-ФЗ «О государственной социальной помощи»)</w:t>
            </w:r>
          </w:p>
        </w:tc>
        <w:tc>
          <w:tcPr>
            <w:tcW w:w="2360" w:type="dxa"/>
            <w:vMerge/>
            <w:shd w:val="clear" w:color="auto" w:fill="DBE5F1" w:themeFill="accent1" w:themeFillTint="33"/>
          </w:tcPr>
          <w:p w:rsidR="002C2F21" w:rsidRPr="00BA56B9" w:rsidRDefault="002C2F21" w:rsidP="00BA56B9">
            <w:pPr>
              <w:rPr>
                <w:rFonts w:ascii="Times New Roman" w:hAnsi="Times New Roman" w:cs="Times New Roman"/>
                <w:sz w:val="20"/>
                <w:szCs w:val="20"/>
              </w:rPr>
            </w:pPr>
          </w:p>
        </w:tc>
        <w:tc>
          <w:tcPr>
            <w:tcW w:w="3969" w:type="dxa"/>
            <w:vMerge/>
            <w:shd w:val="clear" w:color="auto" w:fill="DBE5F1" w:themeFill="accent1" w:themeFillTint="33"/>
          </w:tcPr>
          <w:p w:rsidR="002C2F21" w:rsidRPr="00BA56B9" w:rsidRDefault="002C2F21" w:rsidP="00BA56B9">
            <w:pPr>
              <w:rPr>
                <w:rFonts w:ascii="Times New Roman" w:hAnsi="Times New Roman" w:cs="Times New Roman"/>
                <w:sz w:val="20"/>
                <w:szCs w:val="20"/>
              </w:rPr>
            </w:pPr>
          </w:p>
        </w:tc>
        <w:tc>
          <w:tcPr>
            <w:tcW w:w="3119" w:type="dxa"/>
            <w:vMerge/>
            <w:shd w:val="clear" w:color="auto" w:fill="DBE5F1" w:themeFill="accent1" w:themeFillTint="33"/>
          </w:tcPr>
          <w:p w:rsidR="002C2F21" w:rsidRPr="00BA56B9" w:rsidRDefault="002C2F21" w:rsidP="00BA56B9">
            <w:pPr>
              <w:rPr>
                <w:rFonts w:ascii="Times New Roman" w:hAnsi="Times New Roman" w:cs="Times New Roman"/>
                <w:sz w:val="20"/>
                <w:szCs w:val="20"/>
              </w:rPr>
            </w:pPr>
          </w:p>
        </w:tc>
        <w:tc>
          <w:tcPr>
            <w:tcW w:w="1415" w:type="dxa"/>
            <w:vMerge/>
            <w:shd w:val="clear" w:color="auto" w:fill="DBE5F1" w:themeFill="accent1" w:themeFillTint="33"/>
          </w:tcPr>
          <w:p w:rsidR="002C2F21" w:rsidRPr="00BA56B9" w:rsidRDefault="002C2F21" w:rsidP="00BA56B9">
            <w:pPr>
              <w:rPr>
                <w:rFonts w:ascii="Times New Roman" w:hAnsi="Times New Roman" w:cs="Times New Roman"/>
                <w:sz w:val="20"/>
                <w:szCs w:val="20"/>
              </w:rPr>
            </w:pPr>
          </w:p>
        </w:tc>
      </w:tr>
      <w:tr w:rsidR="00FD79AD" w:rsidTr="00D72CCF">
        <w:tc>
          <w:tcPr>
            <w:tcW w:w="531" w:type="dxa"/>
          </w:tcPr>
          <w:p w:rsidR="00FD79AD" w:rsidRPr="007F7D30" w:rsidRDefault="00FD79AD" w:rsidP="002023D2">
            <w:pPr>
              <w:jc w:val="center"/>
              <w:rPr>
                <w:rFonts w:ascii="Times New Roman" w:hAnsi="Times New Roman" w:cs="Times New Roman"/>
                <w:sz w:val="20"/>
                <w:szCs w:val="20"/>
              </w:rPr>
            </w:pPr>
            <w:r w:rsidRPr="007F7D30">
              <w:rPr>
                <w:rFonts w:ascii="Times New Roman" w:hAnsi="Times New Roman" w:cs="Times New Roman"/>
                <w:sz w:val="20"/>
                <w:szCs w:val="20"/>
              </w:rPr>
              <w:t>1</w:t>
            </w:r>
            <w:r w:rsidR="002023D2">
              <w:rPr>
                <w:rFonts w:ascii="Times New Roman" w:hAnsi="Times New Roman" w:cs="Times New Roman"/>
                <w:sz w:val="20"/>
                <w:szCs w:val="20"/>
              </w:rPr>
              <w:t>2</w:t>
            </w:r>
            <w:r w:rsidRPr="007F7D30">
              <w:rPr>
                <w:rFonts w:ascii="Times New Roman" w:hAnsi="Times New Roman" w:cs="Times New Roman"/>
                <w:sz w:val="20"/>
                <w:szCs w:val="20"/>
              </w:rPr>
              <w:t>.</w:t>
            </w:r>
          </w:p>
        </w:tc>
        <w:tc>
          <w:tcPr>
            <w:tcW w:w="2094" w:type="dxa"/>
            <w:shd w:val="clear" w:color="auto" w:fill="auto"/>
          </w:tcPr>
          <w:p w:rsidR="00FD79AD" w:rsidRPr="00BA56B9" w:rsidRDefault="00E63962" w:rsidP="00BA56B9">
            <w:pPr>
              <w:rPr>
                <w:rFonts w:ascii="Times New Roman" w:hAnsi="Times New Roman" w:cs="Times New Roman"/>
                <w:sz w:val="20"/>
                <w:szCs w:val="20"/>
              </w:rPr>
            </w:pPr>
            <w:r w:rsidRPr="00BA56B9">
              <w:rPr>
                <w:rFonts w:ascii="Times New Roman" w:hAnsi="Times New Roman" w:cs="Times New Roman"/>
                <w:sz w:val="20"/>
                <w:szCs w:val="20"/>
              </w:rPr>
              <w:t xml:space="preserve">Предоставление участникам СВО (демобилизованным, уволенным и т.д.)  санаторно-курортного лечения/медицинской реабилитации, в том числе с сопровождением (если участнику СВО установлена инвалидности </w:t>
            </w:r>
            <w:r w:rsidRPr="00BA56B9">
              <w:rPr>
                <w:rFonts w:ascii="Times New Roman" w:hAnsi="Times New Roman" w:cs="Times New Roman"/>
                <w:sz w:val="20"/>
                <w:szCs w:val="20"/>
                <w:lang w:val="en-US"/>
              </w:rPr>
              <w:t>I</w:t>
            </w:r>
            <w:r w:rsidRPr="00BA56B9">
              <w:rPr>
                <w:rFonts w:ascii="Times New Roman" w:hAnsi="Times New Roman" w:cs="Times New Roman"/>
                <w:sz w:val="20"/>
                <w:szCs w:val="20"/>
              </w:rPr>
              <w:t xml:space="preserve"> группы или если нуждаемость в сопровождении обусловлена медицинскими показаниями) , в Центрах реабилитации СФР и оплаты проезда к месту лечения и обратно (в виде предоставления участникам СВО и сопровождающим лицам бесплатных проездных документов на основании договоров, заключенных СФР и его территориальными органами с транспортными организациями, а также в виде компенсации  расходов на проезд)</w:t>
            </w:r>
          </w:p>
        </w:tc>
        <w:tc>
          <w:tcPr>
            <w:tcW w:w="2494" w:type="dxa"/>
            <w:shd w:val="clear" w:color="auto" w:fill="auto"/>
          </w:tcPr>
          <w:p w:rsidR="00FD79AD" w:rsidRPr="00BA56B9" w:rsidRDefault="00E63962" w:rsidP="00BA56B9">
            <w:pPr>
              <w:rPr>
                <w:rFonts w:ascii="Times New Roman" w:hAnsi="Times New Roman" w:cs="Times New Roman"/>
                <w:sz w:val="20"/>
                <w:szCs w:val="20"/>
              </w:rPr>
            </w:pPr>
            <w:r w:rsidRPr="00BA56B9">
              <w:rPr>
                <w:rFonts w:ascii="Times New Roman" w:hAnsi="Times New Roman" w:cs="Times New Roman"/>
                <w:sz w:val="20"/>
                <w:szCs w:val="20"/>
              </w:rPr>
              <w:t>Ветераны боевых действий из числа лиц, проходивших военную службу в Вооруженных Силах РФ, в том числе призванных на военную службу по мобилизации или  заключивших контракт в соответствии с пунктом 7 статьи 38 Федерального закона «О воинской обязанности и военной службе», лиц, находившихся на военной службе, службе  в войсках национальной гвардии РФ, в воинских формированиях и органах, указанных в пункте 6 статьи 1 Федерального закона «Об обороне», граждан, пребывавших в добровольческих формированиях, предусмотренных Федеральным законом «Об обороне», принимавших участие в специальной военной операции на территориях Украины, ДНР, ЛНР, Запорожской области и Херсонской области или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на территориях Украины, ДНР,ЛНР, Запорожской области и Херсонской области, и лиц, указанных в подпунктах 2.3 и- 2.4 пункта 1 статьи 3 Федерального закона «О ветеранах»</w:t>
            </w:r>
          </w:p>
        </w:tc>
        <w:tc>
          <w:tcPr>
            <w:tcW w:w="2360" w:type="dxa"/>
            <w:shd w:val="clear" w:color="auto" w:fill="auto"/>
          </w:tcPr>
          <w:p w:rsidR="00FD79AD" w:rsidRPr="00BA56B9" w:rsidRDefault="00E63962" w:rsidP="00BA56B9">
            <w:pPr>
              <w:rPr>
                <w:rFonts w:ascii="Times New Roman" w:hAnsi="Times New Roman" w:cs="Times New Roman"/>
                <w:sz w:val="20"/>
                <w:szCs w:val="20"/>
              </w:rPr>
            </w:pPr>
            <w:r w:rsidRPr="00BA56B9">
              <w:rPr>
                <w:rFonts w:ascii="Times New Roman" w:hAnsi="Times New Roman" w:cs="Times New Roman"/>
                <w:sz w:val="20"/>
                <w:szCs w:val="20"/>
              </w:rPr>
              <w:t>Натуральная форма/ Компенсация проезда к месту лечения и обратно</w:t>
            </w:r>
          </w:p>
        </w:tc>
        <w:tc>
          <w:tcPr>
            <w:tcW w:w="3969" w:type="dxa"/>
            <w:shd w:val="clear" w:color="auto" w:fill="auto"/>
          </w:tcPr>
          <w:p w:rsidR="00E63962" w:rsidRPr="00BA56B9" w:rsidRDefault="00E63962" w:rsidP="00BA56B9">
            <w:pPr>
              <w:rPr>
                <w:rFonts w:ascii="Times New Roman" w:hAnsi="Times New Roman" w:cs="Times New Roman"/>
                <w:sz w:val="20"/>
                <w:szCs w:val="20"/>
              </w:rPr>
            </w:pPr>
            <w:r w:rsidRPr="00BA56B9">
              <w:rPr>
                <w:rFonts w:ascii="Times New Roman" w:hAnsi="Times New Roman" w:cs="Times New Roman"/>
                <w:sz w:val="20"/>
                <w:szCs w:val="20"/>
              </w:rPr>
              <w:t>Медицинская реабилитация:</w:t>
            </w:r>
          </w:p>
          <w:p w:rsidR="00E63962" w:rsidRPr="00BA56B9" w:rsidRDefault="00E63962" w:rsidP="00BA56B9">
            <w:pPr>
              <w:rPr>
                <w:rFonts w:ascii="Times New Roman" w:hAnsi="Times New Roman" w:cs="Times New Roman"/>
                <w:sz w:val="20"/>
                <w:szCs w:val="20"/>
              </w:rPr>
            </w:pPr>
            <w:r w:rsidRPr="00BA56B9">
              <w:rPr>
                <w:rFonts w:ascii="Times New Roman" w:hAnsi="Times New Roman" w:cs="Times New Roman"/>
                <w:sz w:val="20"/>
                <w:szCs w:val="20"/>
              </w:rPr>
              <w:t>1. Заключение медицинской организации по форме 057/у-02, в том числе о нуждаемости в сопровождении направление на медицинскую реабилитацию;</w:t>
            </w:r>
          </w:p>
          <w:p w:rsidR="00E63962" w:rsidRPr="00BA56B9" w:rsidRDefault="00E63962" w:rsidP="00BA56B9">
            <w:pPr>
              <w:rPr>
                <w:rFonts w:ascii="Times New Roman" w:hAnsi="Times New Roman" w:cs="Times New Roman"/>
                <w:sz w:val="20"/>
                <w:szCs w:val="20"/>
              </w:rPr>
            </w:pPr>
            <w:r w:rsidRPr="00BA56B9">
              <w:rPr>
                <w:rFonts w:ascii="Times New Roman" w:hAnsi="Times New Roman" w:cs="Times New Roman"/>
                <w:sz w:val="20"/>
                <w:szCs w:val="20"/>
              </w:rPr>
              <w:t>2. Заявление по форме.</w:t>
            </w:r>
          </w:p>
          <w:p w:rsidR="00E63962" w:rsidRPr="00BA56B9" w:rsidRDefault="00E63962" w:rsidP="00BA56B9">
            <w:pPr>
              <w:rPr>
                <w:rFonts w:ascii="Times New Roman" w:hAnsi="Times New Roman" w:cs="Times New Roman"/>
                <w:sz w:val="20"/>
                <w:szCs w:val="20"/>
              </w:rPr>
            </w:pPr>
          </w:p>
          <w:p w:rsidR="00E63962" w:rsidRPr="00BA56B9" w:rsidRDefault="00E63962" w:rsidP="00BA56B9">
            <w:pPr>
              <w:rPr>
                <w:rFonts w:ascii="Times New Roman" w:hAnsi="Times New Roman" w:cs="Times New Roman"/>
                <w:sz w:val="20"/>
                <w:szCs w:val="20"/>
              </w:rPr>
            </w:pPr>
            <w:r w:rsidRPr="00BA56B9">
              <w:rPr>
                <w:rFonts w:ascii="Times New Roman" w:hAnsi="Times New Roman" w:cs="Times New Roman"/>
                <w:sz w:val="20"/>
                <w:szCs w:val="20"/>
              </w:rPr>
              <w:t>Санаторно-курортное лечение:</w:t>
            </w:r>
          </w:p>
          <w:p w:rsidR="00E63962" w:rsidRPr="00BA56B9" w:rsidRDefault="00E63962" w:rsidP="00BA56B9">
            <w:pPr>
              <w:rPr>
                <w:rFonts w:ascii="Times New Roman" w:hAnsi="Times New Roman" w:cs="Times New Roman"/>
                <w:sz w:val="20"/>
                <w:szCs w:val="20"/>
              </w:rPr>
            </w:pPr>
            <w:r w:rsidRPr="00BA56B9">
              <w:rPr>
                <w:rFonts w:ascii="Times New Roman" w:hAnsi="Times New Roman" w:cs="Times New Roman"/>
                <w:sz w:val="20"/>
                <w:szCs w:val="20"/>
              </w:rPr>
              <w:t>1. Справка по форме № 070/у.</w:t>
            </w:r>
          </w:p>
          <w:p w:rsidR="00E63962" w:rsidRPr="00BA56B9" w:rsidRDefault="00E63962" w:rsidP="00BA56B9">
            <w:pPr>
              <w:rPr>
                <w:rFonts w:ascii="Times New Roman" w:hAnsi="Times New Roman" w:cs="Times New Roman"/>
                <w:sz w:val="20"/>
                <w:szCs w:val="20"/>
              </w:rPr>
            </w:pPr>
            <w:r w:rsidRPr="00BA56B9">
              <w:rPr>
                <w:rFonts w:ascii="Times New Roman" w:hAnsi="Times New Roman" w:cs="Times New Roman"/>
                <w:sz w:val="20"/>
                <w:szCs w:val="20"/>
              </w:rPr>
              <w:t>2. Заявление по форме.</w:t>
            </w:r>
          </w:p>
          <w:p w:rsidR="00FD79AD" w:rsidRPr="00BA56B9" w:rsidRDefault="00FD79AD" w:rsidP="00BA56B9">
            <w:pPr>
              <w:rPr>
                <w:rFonts w:ascii="Times New Roman" w:hAnsi="Times New Roman" w:cs="Times New Roman"/>
                <w:sz w:val="20"/>
                <w:szCs w:val="20"/>
              </w:rPr>
            </w:pPr>
          </w:p>
          <w:p w:rsidR="00E63962" w:rsidRPr="00BA56B9" w:rsidRDefault="00E63962" w:rsidP="00BA56B9">
            <w:pPr>
              <w:rPr>
                <w:rFonts w:ascii="Times New Roman" w:hAnsi="Times New Roman" w:cs="Times New Roman"/>
                <w:sz w:val="20"/>
                <w:szCs w:val="20"/>
              </w:rPr>
            </w:pPr>
          </w:p>
          <w:p w:rsidR="00E63962" w:rsidRPr="00BA56B9" w:rsidRDefault="00E63962" w:rsidP="00BA56B9">
            <w:pPr>
              <w:rPr>
                <w:rFonts w:ascii="Times New Roman" w:hAnsi="Times New Roman" w:cs="Times New Roman"/>
                <w:sz w:val="20"/>
                <w:szCs w:val="20"/>
              </w:rPr>
            </w:pPr>
          </w:p>
          <w:p w:rsidR="00E63962" w:rsidRPr="00BA56B9" w:rsidRDefault="00E63962" w:rsidP="00BA56B9">
            <w:pPr>
              <w:rPr>
                <w:rFonts w:ascii="Times New Roman" w:hAnsi="Times New Roman" w:cs="Times New Roman"/>
                <w:sz w:val="20"/>
                <w:szCs w:val="20"/>
              </w:rPr>
            </w:pPr>
          </w:p>
          <w:p w:rsidR="00E63962" w:rsidRPr="00BA56B9" w:rsidRDefault="00E63962" w:rsidP="00BA56B9">
            <w:pPr>
              <w:rPr>
                <w:rFonts w:ascii="Times New Roman" w:hAnsi="Times New Roman" w:cs="Times New Roman"/>
                <w:sz w:val="20"/>
                <w:szCs w:val="20"/>
              </w:rPr>
            </w:pPr>
          </w:p>
          <w:p w:rsidR="00E63962" w:rsidRPr="00BA56B9" w:rsidRDefault="00E63962" w:rsidP="00BA56B9">
            <w:pPr>
              <w:rPr>
                <w:rFonts w:ascii="Times New Roman" w:hAnsi="Times New Roman" w:cs="Times New Roman"/>
                <w:sz w:val="20"/>
                <w:szCs w:val="20"/>
              </w:rPr>
            </w:pPr>
          </w:p>
          <w:p w:rsidR="00E63962" w:rsidRPr="00BA56B9" w:rsidRDefault="00E63962" w:rsidP="00BA56B9">
            <w:pPr>
              <w:rPr>
                <w:rFonts w:ascii="Times New Roman" w:hAnsi="Times New Roman" w:cs="Times New Roman"/>
                <w:sz w:val="20"/>
                <w:szCs w:val="20"/>
              </w:rPr>
            </w:pPr>
            <w:r w:rsidRPr="00BA56B9">
              <w:rPr>
                <w:rFonts w:ascii="Times New Roman" w:hAnsi="Times New Roman" w:cs="Times New Roman"/>
                <w:sz w:val="20"/>
                <w:szCs w:val="20"/>
              </w:rPr>
              <w:t>Компенсация проезда к месту лечения и обратно:</w:t>
            </w:r>
          </w:p>
          <w:p w:rsidR="00E63962" w:rsidRPr="00BA56B9" w:rsidRDefault="00E63962" w:rsidP="00BA56B9">
            <w:pPr>
              <w:rPr>
                <w:rFonts w:ascii="Times New Roman" w:hAnsi="Times New Roman" w:cs="Times New Roman"/>
                <w:sz w:val="20"/>
                <w:szCs w:val="20"/>
              </w:rPr>
            </w:pPr>
            <w:r w:rsidRPr="00BA56B9">
              <w:rPr>
                <w:rFonts w:ascii="Times New Roman" w:hAnsi="Times New Roman" w:cs="Times New Roman"/>
                <w:sz w:val="20"/>
                <w:szCs w:val="20"/>
              </w:rPr>
              <w:t xml:space="preserve">1. Проездные документы, а также документы, подтверждающие произведенные расходы на оплату сопутствующих услуг (услуги по продаже проездных документов, расходы за пользование в поездах и на судах морского и внутреннего водного транспорта постельными принадлежностями, расходы на провоз багажа </w:t>
            </w:r>
            <w:r w:rsidRPr="00BA56B9">
              <w:rPr>
                <w:rFonts w:ascii="Times New Roman" w:hAnsi="Times New Roman" w:cs="Times New Roman"/>
                <w:sz w:val="20"/>
                <w:szCs w:val="20"/>
              </w:rPr>
              <w:br/>
              <w:t>в случае если указанные расходы не включены в стоимость проездного документа).</w:t>
            </w:r>
          </w:p>
          <w:p w:rsidR="00E63962" w:rsidRPr="00BA56B9" w:rsidRDefault="00E63962" w:rsidP="00BA56B9">
            <w:pPr>
              <w:pStyle w:val="a6"/>
              <w:ind w:left="0"/>
              <w:rPr>
                <w:rFonts w:ascii="Times New Roman" w:hAnsi="Times New Roman" w:cs="Times New Roman"/>
                <w:sz w:val="20"/>
                <w:szCs w:val="20"/>
              </w:rPr>
            </w:pPr>
            <w:r w:rsidRPr="00BA56B9">
              <w:rPr>
                <w:rFonts w:ascii="Times New Roman" w:hAnsi="Times New Roman" w:cs="Times New Roman"/>
                <w:sz w:val="20"/>
                <w:szCs w:val="20"/>
              </w:rPr>
              <w:t>В случае проезда на автомобильном транспорте личного пользования – правоустанавливающие документы на транспортное средство и документы, подтверждающие произведенные расходы на топливо (электроэнергию).</w:t>
            </w:r>
          </w:p>
          <w:p w:rsidR="00E63962" w:rsidRPr="00BA56B9" w:rsidRDefault="00E63962" w:rsidP="00BA56B9">
            <w:pPr>
              <w:rPr>
                <w:rFonts w:ascii="Times New Roman" w:hAnsi="Times New Roman" w:cs="Times New Roman"/>
                <w:sz w:val="20"/>
                <w:szCs w:val="20"/>
              </w:rPr>
            </w:pPr>
            <w:r w:rsidRPr="00BA56B9">
              <w:rPr>
                <w:rFonts w:ascii="Times New Roman" w:hAnsi="Times New Roman" w:cs="Times New Roman"/>
                <w:sz w:val="20"/>
                <w:szCs w:val="20"/>
              </w:rPr>
              <w:t>;2. Заявление по форме.</w:t>
            </w:r>
          </w:p>
        </w:tc>
        <w:tc>
          <w:tcPr>
            <w:tcW w:w="3119" w:type="dxa"/>
            <w:shd w:val="clear" w:color="auto" w:fill="auto"/>
          </w:tcPr>
          <w:p w:rsidR="00E63962" w:rsidRPr="00BA56B9" w:rsidRDefault="00E63962" w:rsidP="00BA56B9">
            <w:pPr>
              <w:rPr>
                <w:rFonts w:ascii="Times New Roman" w:hAnsi="Times New Roman" w:cs="Times New Roman"/>
                <w:sz w:val="20"/>
                <w:szCs w:val="20"/>
              </w:rPr>
            </w:pPr>
            <w:r w:rsidRPr="00BA56B9">
              <w:rPr>
                <w:rFonts w:ascii="Times New Roman" w:hAnsi="Times New Roman" w:cs="Times New Roman"/>
                <w:sz w:val="20"/>
                <w:szCs w:val="20"/>
              </w:rPr>
              <w:t>Медицинская реабилитация -</w:t>
            </w:r>
          </w:p>
          <w:p w:rsidR="00E63962" w:rsidRPr="00BA56B9" w:rsidRDefault="00E63962" w:rsidP="00BA56B9">
            <w:pPr>
              <w:rPr>
                <w:rFonts w:ascii="Times New Roman" w:hAnsi="Times New Roman" w:cs="Times New Roman"/>
                <w:sz w:val="20"/>
                <w:szCs w:val="20"/>
              </w:rPr>
            </w:pPr>
            <w:r w:rsidRPr="00BA56B9">
              <w:rPr>
                <w:rFonts w:ascii="Times New Roman" w:hAnsi="Times New Roman" w:cs="Times New Roman"/>
                <w:sz w:val="20"/>
                <w:szCs w:val="20"/>
              </w:rPr>
              <w:t>по медицинским показаниям</w:t>
            </w:r>
          </w:p>
          <w:p w:rsidR="00E63962" w:rsidRPr="00BA56B9" w:rsidRDefault="00E63962" w:rsidP="00BA56B9">
            <w:pPr>
              <w:rPr>
                <w:rFonts w:ascii="Times New Roman" w:hAnsi="Times New Roman" w:cs="Times New Roman"/>
                <w:sz w:val="20"/>
                <w:szCs w:val="20"/>
              </w:rPr>
            </w:pPr>
          </w:p>
          <w:p w:rsidR="00E63962" w:rsidRPr="00BA56B9" w:rsidRDefault="00E63962" w:rsidP="00BA56B9">
            <w:pPr>
              <w:rPr>
                <w:rFonts w:ascii="Times New Roman" w:hAnsi="Times New Roman" w:cs="Times New Roman"/>
                <w:sz w:val="20"/>
                <w:szCs w:val="20"/>
              </w:rPr>
            </w:pPr>
          </w:p>
          <w:p w:rsidR="00E63962" w:rsidRPr="00BA56B9" w:rsidRDefault="00E63962" w:rsidP="00BA56B9">
            <w:pPr>
              <w:rPr>
                <w:rFonts w:ascii="Times New Roman" w:hAnsi="Times New Roman" w:cs="Times New Roman"/>
                <w:sz w:val="20"/>
                <w:szCs w:val="20"/>
              </w:rPr>
            </w:pPr>
          </w:p>
          <w:p w:rsidR="00E63962" w:rsidRPr="00BA56B9" w:rsidRDefault="00E63962" w:rsidP="00BA56B9">
            <w:pPr>
              <w:rPr>
                <w:rFonts w:ascii="Times New Roman" w:hAnsi="Times New Roman" w:cs="Times New Roman"/>
                <w:sz w:val="20"/>
                <w:szCs w:val="20"/>
              </w:rPr>
            </w:pPr>
          </w:p>
          <w:p w:rsidR="00E63962" w:rsidRPr="00BA56B9" w:rsidRDefault="00E63962" w:rsidP="00BA56B9">
            <w:pPr>
              <w:rPr>
                <w:rFonts w:ascii="Times New Roman" w:hAnsi="Times New Roman" w:cs="Times New Roman"/>
                <w:sz w:val="20"/>
                <w:szCs w:val="20"/>
              </w:rPr>
            </w:pPr>
          </w:p>
          <w:p w:rsidR="00E63962" w:rsidRPr="00BA56B9" w:rsidRDefault="00E63962" w:rsidP="00BA56B9">
            <w:pPr>
              <w:rPr>
                <w:rFonts w:ascii="Times New Roman" w:hAnsi="Times New Roman" w:cs="Times New Roman"/>
                <w:sz w:val="20"/>
                <w:szCs w:val="20"/>
              </w:rPr>
            </w:pPr>
            <w:r w:rsidRPr="00BA56B9">
              <w:rPr>
                <w:rFonts w:ascii="Times New Roman" w:hAnsi="Times New Roman" w:cs="Times New Roman"/>
                <w:sz w:val="20"/>
                <w:szCs w:val="20"/>
              </w:rPr>
              <w:t>Санаторно-курортное лечение - не более 1 раза в течение календарного года</w:t>
            </w:r>
          </w:p>
          <w:p w:rsidR="00E63962" w:rsidRPr="00BA56B9" w:rsidRDefault="00E63962" w:rsidP="00BA56B9">
            <w:pPr>
              <w:rPr>
                <w:rFonts w:ascii="Times New Roman" w:hAnsi="Times New Roman" w:cs="Times New Roman"/>
                <w:sz w:val="20"/>
                <w:szCs w:val="20"/>
              </w:rPr>
            </w:pPr>
          </w:p>
          <w:p w:rsidR="00E63962" w:rsidRPr="00BA56B9" w:rsidRDefault="00E63962" w:rsidP="00BA56B9">
            <w:pPr>
              <w:rPr>
                <w:rFonts w:ascii="Times New Roman" w:hAnsi="Times New Roman" w:cs="Times New Roman"/>
                <w:sz w:val="20"/>
                <w:szCs w:val="20"/>
              </w:rPr>
            </w:pPr>
            <w:r w:rsidRPr="00BA56B9">
              <w:rPr>
                <w:rFonts w:ascii="Times New Roman" w:hAnsi="Times New Roman" w:cs="Times New Roman"/>
                <w:sz w:val="20"/>
                <w:szCs w:val="20"/>
              </w:rPr>
              <w:t xml:space="preserve">Обеспечение бесплатным </w:t>
            </w:r>
            <w:proofErr w:type="spellStart"/>
            <w:proofErr w:type="gramStart"/>
            <w:r w:rsidRPr="00BA56B9">
              <w:rPr>
                <w:rFonts w:ascii="Times New Roman" w:hAnsi="Times New Roman" w:cs="Times New Roman"/>
                <w:sz w:val="20"/>
                <w:szCs w:val="20"/>
              </w:rPr>
              <w:t>проез</w:t>
            </w:r>
            <w:proofErr w:type="spellEnd"/>
            <w:r w:rsidRPr="00BA56B9">
              <w:rPr>
                <w:rFonts w:ascii="Times New Roman" w:hAnsi="Times New Roman" w:cs="Times New Roman"/>
                <w:sz w:val="20"/>
                <w:szCs w:val="20"/>
              </w:rPr>
              <w:t>-дом</w:t>
            </w:r>
            <w:proofErr w:type="gramEnd"/>
            <w:r w:rsidRPr="00BA56B9">
              <w:rPr>
                <w:rFonts w:ascii="Times New Roman" w:hAnsi="Times New Roman" w:cs="Times New Roman"/>
                <w:sz w:val="20"/>
                <w:szCs w:val="20"/>
              </w:rPr>
              <w:t xml:space="preserve"> к месту санаторно-курортного лечения/медицинской реабилитации:</w:t>
            </w:r>
          </w:p>
          <w:p w:rsidR="00E63962" w:rsidRPr="00BA56B9" w:rsidRDefault="00E63962" w:rsidP="00BA56B9">
            <w:pPr>
              <w:rPr>
                <w:rFonts w:ascii="Times New Roman" w:hAnsi="Times New Roman" w:cs="Times New Roman"/>
                <w:sz w:val="20"/>
                <w:szCs w:val="20"/>
              </w:rPr>
            </w:pPr>
            <w:r w:rsidRPr="00BA56B9">
              <w:rPr>
                <w:rFonts w:ascii="Times New Roman" w:hAnsi="Times New Roman" w:cs="Times New Roman"/>
                <w:sz w:val="20"/>
                <w:szCs w:val="20"/>
              </w:rPr>
              <w:t>выдача специальных талонов и (или) именных направлений для получения бесплатных проездных документов не позднее 10 рабочих дней со дня вынесения территориальным органом СФР решения о направлении участника СВО на санаторно-курортное лечение и (или) медицинскую реабилитацию  в реабилитационный центр СФР</w:t>
            </w:r>
          </w:p>
          <w:p w:rsidR="00E63962" w:rsidRPr="00BA56B9" w:rsidRDefault="00E63962" w:rsidP="00BA56B9">
            <w:pPr>
              <w:rPr>
                <w:rFonts w:ascii="Times New Roman" w:hAnsi="Times New Roman" w:cs="Times New Roman"/>
                <w:sz w:val="20"/>
                <w:szCs w:val="20"/>
              </w:rPr>
            </w:pPr>
          </w:p>
          <w:p w:rsidR="00E63962" w:rsidRPr="00BA56B9" w:rsidRDefault="00E63962" w:rsidP="00BA56B9">
            <w:pPr>
              <w:rPr>
                <w:rFonts w:ascii="Times New Roman" w:hAnsi="Times New Roman" w:cs="Times New Roman"/>
                <w:sz w:val="20"/>
                <w:szCs w:val="20"/>
              </w:rPr>
            </w:pPr>
          </w:p>
          <w:p w:rsidR="00E63962" w:rsidRPr="00BA56B9" w:rsidRDefault="00E63962" w:rsidP="00BA56B9">
            <w:pPr>
              <w:rPr>
                <w:rFonts w:ascii="Times New Roman" w:hAnsi="Times New Roman" w:cs="Times New Roman"/>
                <w:sz w:val="20"/>
                <w:szCs w:val="20"/>
              </w:rPr>
            </w:pPr>
            <w:r w:rsidRPr="00BA56B9">
              <w:rPr>
                <w:rFonts w:ascii="Times New Roman" w:hAnsi="Times New Roman" w:cs="Times New Roman"/>
                <w:sz w:val="20"/>
                <w:szCs w:val="20"/>
              </w:rPr>
              <w:t>Компенсация проезда к месту лечения и обратно:</w:t>
            </w:r>
          </w:p>
          <w:p w:rsidR="00FD79AD" w:rsidRPr="00BA56B9" w:rsidRDefault="00E63962" w:rsidP="00BA56B9">
            <w:pPr>
              <w:rPr>
                <w:rFonts w:ascii="Times New Roman" w:hAnsi="Times New Roman" w:cs="Times New Roman"/>
                <w:sz w:val="20"/>
                <w:szCs w:val="20"/>
              </w:rPr>
            </w:pPr>
            <w:r w:rsidRPr="00BA56B9">
              <w:rPr>
                <w:rFonts w:ascii="Times New Roman" w:hAnsi="Times New Roman" w:cs="Times New Roman"/>
                <w:sz w:val="20"/>
                <w:szCs w:val="20"/>
              </w:rPr>
              <w:t xml:space="preserve">с даты подачи заявления и всех необходимых документов </w:t>
            </w:r>
            <w:r w:rsidRPr="004C160E">
              <w:rPr>
                <w:rFonts w:ascii="Times New Roman" w:hAnsi="Times New Roman" w:cs="Times New Roman"/>
                <w:sz w:val="20"/>
                <w:szCs w:val="20"/>
              </w:rPr>
              <w:t xml:space="preserve">– </w:t>
            </w:r>
            <w:r w:rsidR="00FB4949" w:rsidRPr="004C160E">
              <w:rPr>
                <w:rFonts w:ascii="Times New Roman" w:hAnsi="Times New Roman" w:cs="Times New Roman"/>
                <w:sz w:val="20"/>
                <w:szCs w:val="20"/>
              </w:rPr>
              <w:t>8</w:t>
            </w:r>
            <w:r w:rsidRPr="00BA56B9">
              <w:rPr>
                <w:rFonts w:ascii="Times New Roman" w:hAnsi="Times New Roman" w:cs="Times New Roman"/>
                <w:sz w:val="20"/>
                <w:szCs w:val="20"/>
              </w:rPr>
              <w:t xml:space="preserve"> рабочих дней</w:t>
            </w:r>
          </w:p>
        </w:tc>
        <w:tc>
          <w:tcPr>
            <w:tcW w:w="1415" w:type="dxa"/>
            <w:shd w:val="clear" w:color="auto" w:fill="auto"/>
          </w:tcPr>
          <w:p w:rsidR="00FD79AD" w:rsidRPr="00BA56B9" w:rsidRDefault="005726F4" w:rsidP="00BA56B9">
            <w:pPr>
              <w:rPr>
                <w:rFonts w:ascii="Times New Roman" w:hAnsi="Times New Roman" w:cs="Times New Roman"/>
                <w:sz w:val="20"/>
                <w:szCs w:val="20"/>
              </w:rPr>
            </w:pPr>
            <w:r w:rsidRPr="00BA56B9">
              <w:rPr>
                <w:rFonts w:ascii="Times New Roman" w:hAnsi="Times New Roman" w:cs="Times New Roman"/>
                <w:sz w:val="20"/>
                <w:szCs w:val="20"/>
              </w:rPr>
              <w:t xml:space="preserve">Постановление Правительства РФ от 25.12.2025. № </w:t>
            </w:r>
            <w:proofErr w:type="gramStart"/>
            <w:r w:rsidRPr="00BA56B9">
              <w:rPr>
                <w:rFonts w:ascii="Times New Roman" w:hAnsi="Times New Roman" w:cs="Times New Roman"/>
                <w:sz w:val="20"/>
                <w:szCs w:val="20"/>
              </w:rPr>
              <w:t>2121  «</w:t>
            </w:r>
            <w:proofErr w:type="gramEnd"/>
            <w:r w:rsidRPr="00BA56B9">
              <w:rPr>
                <w:rFonts w:ascii="Times New Roman" w:hAnsi="Times New Roman" w:cs="Times New Roman"/>
                <w:sz w:val="20"/>
                <w:szCs w:val="20"/>
              </w:rPr>
              <w:t xml:space="preserve">Об утверждении Правил предоставления и оплаты услуг </w:t>
            </w:r>
            <w:r w:rsidRPr="00BA56B9">
              <w:rPr>
                <w:rFonts w:ascii="Times New Roman" w:hAnsi="Times New Roman" w:cs="Times New Roman"/>
                <w:sz w:val="20"/>
                <w:szCs w:val="20"/>
              </w:rPr>
              <w:br/>
              <w:t xml:space="preserve">по санаторно-курортному лечению и медицинской реабилитации лиц, указанных в части 11 статьи 7 Федерального закона «О бюджете Фонда пенсионного и социального страхования Российской Федерации на 2026 год </w:t>
            </w:r>
            <w:r w:rsidRPr="00BA56B9">
              <w:rPr>
                <w:rFonts w:ascii="Times New Roman" w:hAnsi="Times New Roman" w:cs="Times New Roman"/>
                <w:sz w:val="20"/>
                <w:szCs w:val="20"/>
              </w:rPr>
              <w:br/>
              <w:t>и на плановый период 2027 и 2028 годов», в реабилитационных центрах Фонда пенсионного и социального страхования Российской Федерации»</w:t>
            </w:r>
          </w:p>
          <w:p w:rsidR="00FB4949" w:rsidRPr="00BA56B9" w:rsidRDefault="00FB4949" w:rsidP="00BA56B9">
            <w:pPr>
              <w:rPr>
                <w:rFonts w:ascii="Times New Roman" w:hAnsi="Times New Roman" w:cs="Times New Roman"/>
                <w:sz w:val="20"/>
                <w:szCs w:val="20"/>
              </w:rPr>
            </w:pPr>
          </w:p>
          <w:p w:rsidR="00FB4949" w:rsidRPr="00BA56B9" w:rsidRDefault="00FB4949" w:rsidP="00BA56B9">
            <w:pPr>
              <w:rPr>
                <w:rFonts w:ascii="Times New Roman" w:hAnsi="Times New Roman" w:cs="Times New Roman"/>
                <w:sz w:val="20"/>
                <w:szCs w:val="20"/>
              </w:rPr>
            </w:pPr>
            <w:r w:rsidRPr="004C160E">
              <w:rPr>
                <w:rFonts w:ascii="Times New Roman" w:hAnsi="Times New Roman" w:cs="Times New Roman"/>
                <w:sz w:val="20"/>
                <w:szCs w:val="20"/>
              </w:rPr>
              <w:t>Приказ СФР от 15.01. 2026  № 15 «Об утверждении Порядка оплаты проезда лиц, указанных в пункте 1 Правил предоставления и оплаты услуг по</w:t>
            </w:r>
            <w:r w:rsidRPr="00BA56B9">
              <w:rPr>
                <w:rFonts w:ascii="Times New Roman" w:hAnsi="Times New Roman" w:cs="Times New Roman"/>
                <w:sz w:val="20"/>
                <w:szCs w:val="20"/>
              </w:rPr>
              <w:t xml:space="preserve"> санаторно-курортному лечению </w:t>
            </w:r>
          </w:p>
          <w:p w:rsidR="00FB4949" w:rsidRPr="00BA56B9" w:rsidRDefault="00FB4949" w:rsidP="00FD395D">
            <w:pPr>
              <w:rPr>
                <w:rFonts w:ascii="Times New Roman" w:hAnsi="Times New Roman" w:cs="Times New Roman"/>
                <w:sz w:val="20"/>
                <w:szCs w:val="20"/>
              </w:rPr>
            </w:pPr>
            <w:r w:rsidRPr="00BA56B9">
              <w:rPr>
                <w:rFonts w:ascii="Times New Roman" w:hAnsi="Times New Roman" w:cs="Times New Roman"/>
                <w:sz w:val="20"/>
                <w:szCs w:val="20"/>
              </w:rPr>
              <w:t>и медицинской реабилитации лиц, указанных в части 11 статьи 7 Федерального закона «О бюджете Фонда пенсионного и социального страхования Российской Федерации на 2026 год и на плановый период 2027 и 2028 годов», в реабилитационных центрах Фонда пенсионного и социального страхования Российской Федерации, утвержденных постановлением Правительства Российской Федерации от 25 декабря 2025 г. № 2121, к месту прохождения санаторно-курортного лечения и медицинской реабилитации в реабилитационных центрах Фонда пенсионного и социального страхования Российской Федерации и обратно»</w:t>
            </w:r>
          </w:p>
        </w:tc>
      </w:tr>
      <w:tr w:rsidR="00FD79AD" w:rsidTr="00A152FE">
        <w:tc>
          <w:tcPr>
            <w:tcW w:w="531" w:type="dxa"/>
          </w:tcPr>
          <w:p w:rsidR="00FD79AD" w:rsidRPr="007F7D30" w:rsidRDefault="00FD79AD" w:rsidP="002023D2">
            <w:pPr>
              <w:jc w:val="center"/>
              <w:rPr>
                <w:rFonts w:ascii="Times New Roman" w:hAnsi="Times New Roman" w:cs="Times New Roman"/>
                <w:sz w:val="20"/>
                <w:szCs w:val="20"/>
              </w:rPr>
            </w:pPr>
            <w:r w:rsidRPr="007F7D30">
              <w:rPr>
                <w:rFonts w:ascii="Times New Roman" w:hAnsi="Times New Roman" w:cs="Times New Roman"/>
                <w:sz w:val="20"/>
                <w:szCs w:val="20"/>
              </w:rPr>
              <w:t>1</w:t>
            </w:r>
            <w:r w:rsidR="002023D2">
              <w:rPr>
                <w:rFonts w:ascii="Times New Roman" w:hAnsi="Times New Roman" w:cs="Times New Roman"/>
                <w:sz w:val="20"/>
                <w:szCs w:val="20"/>
              </w:rPr>
              <w:t>3</w:t>
            </w:r>
            <w:r w:rsidRPr="007F7D30">
              <w:rPr>
                <w:rFonts w:ascii="Times New Roman" w:hAnsi="Times New Roman" w:cs="Times New Roman"/>
                <w:sz w:val="20"/>
                <w:szCs w:val="20"/>
              </w:rPr>
              <w:t>.</w:t>
            </w:r>
          </w:p>
        </w:tc>
        <w:tc>
          <w:tcPr>
            <w:tcW w:w="2094" w:type="dxa"/>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Обеспечения инвалидов техническими средствами реабилитации и отдельных категорий граждан из числа ветеранов протезами (кроме зубных протезов), протезно-ортопедическими изделиями</w:t>
            </w:r>
          </w:p>
        </w:tc>
        <w:tc>
          <w:tcPr>
            <w:tcW w:w="2494" w:type="dxa"/>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Инвалиды, имеющие в ИПРА рекомендованные технические средства реабилитации;</w:t>
            </w: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 xml:space="preserve"> ветераны, имеющие заключение врачебной комиссии о нуждаемости в протезно-ортопедических изделиях</w:t>
            </w:r>
          </w:p>
        </w:tc>
        <w:tc>
          <w:tcPr>
            <w:tcW w:w="2360" w:type="dxa"/>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Изделие можно получить в натуральном виде или приобрести самостоятельно с использованием электронного сертификата.</w:t>
            </w:r>
          </w:p>
        </w:tc>
        <w:tc>
          <w:tcPr>
            <w:tcW w:w="3969" w:type="dxa"/>
            <w:shd w:val="clear" w:color="auto" w:fill="auto"/>
          </w:tcPr>
          <w:p w:rsidR="00DE53E1" w:rsidRPr="00BA56B9" w:rsidRDefault="00DE53E1" w:rsidP="00BA56B9">
            <w:pPr>
              <w:rPr>
                <w:rFonts w:ascii="Times New Roman" w:hAnsi="Times New Roman" w:cs="Times New Roman"/>
                <w:sz w:val="20"/>
                <w:szCs w:val="20"/>
              </w:rPr>
            </w:pPr>
            <w:r w:rsidRPr="00BA56B9">
              <w:rPr>
                <w:rFonts w:ascii="Times New Roman" w:hAnsi="Times New Roman" w:cs="Times New Roman"/>
                <w:sz w:val="20"/>
                <w:szCs w:val="20"/>
              </w:rPr>
              <w:t xml:space="preserve">1. Заявление;                                                                                           </w:t>
            </w:r>
          </w:p>
          <w:p w:rsidR="00DE53E1" w:rsidRPr="00BA56B9" w:rsidRDefault="00DE53E1" w:rsidP="00BA56B9">
            <w:pPr>
              <w:rPr>
                <w:rFonts w:ascii="Times New Roman" w:hAnsi="Times New Roman" w:cs="Times New Roman"/>
                <w:sz w:val="20"/>
                <w:szCs w:val="20"/>
              </w:rPr>
            </w:pPr>
            <w:r w:rsidRPr="00BA56B9">
              <w:rPr>
                <w:rFonts w:ascii="Times New Roman" w:hAnsi="Times New Roman" w:cs="Times New Roman"/>
                <w:sz w:val="20"/>
                <w:szCs w:val="20"/>
              </w:rPr>
              <w:t xml:space="preserve">2. Документ, подтверждающий личность инвалида;                                                                                 </w:t>
            </w:r>
          </w:p>
          <w:p w:rsidR="00DE53E1" w:rsidRPr="00BA56B9" w:rsidRDefault="00DE53E1" w:rsidP="00BA56B9">
            <w:pPr>
              <w:rPr>
                <w:rFonts w:ascii="Times New Roman" w:hAnsi="Times New Roman" w:cs="Times New Roman"/>
                <w:sz w:val="20"/>
                <w:szCs w:val="20"/>
              </w:rPr>
            </w:pPr>
            <w:r w:rsidRPr="00BA56B9">
              <w:rPr>
                <w:rFonts w:ascii="Times New Roman" w:hAnsi="Times New Roman" w:cs="Times New Roman"/>
                <w:sz w:val="20"/>
                <w:szCs w:val="20"/>
              </w:rPr>
              <w:t xml:space="preserve">3. Заключение врачебной комиссии для ветерана.                                                                          </w:t>
            </w:r>
          </w:p>
          <w:p w:rsidR="00DE53E1" w:rsidRPr="00BA56B9" w:rsidRDefault="00DE53E1" w:rsidP="00BA56B9">
            <w:pPr>
              <w:rPr>
                <w:rFonts w:ascii="Times New Roman" w:hAnsi="Times New Roman" w:cs="Times New Roman"/>
                <w:sz w:val="20"/>
                <w:szCs w:val="20"/>
              </w:rPr>
            </w:pPr>
            <w:r w:rsidRPr="00BA56B9">
              <w:rPr>
                <w:rFonts w:ascii="Times New Roman" w:hAnsi="Times New Roman" w:cs="Times New Roman"/>
                <w:sz w:val="20"/>
                <w:szCs w:val="20"/>
              </w:rPr>
              <w:t xml:space="preserve">  </w:t>
            </w:r>
          </w:p>
          <w:p w:rsidR="00FD79AD" w:rsidRPr="00BA56B9" w:rsidRDefault="00DE53E1" w:rsidP="00BA56B9">
            <w:pPr>
              <w:rPr>
                <w:rFonts w:ascii="Times New Roman" w:hAnsi="Times New Roman" w:cs="Times New Roman"/>
                <w:sz w:val="20"/>
                <w:szCs w:val="20"/>
              </w:rPr>
            </w:pPr>
            <w:r w:rsidRPr="00BA56B9">
              <w:rPr>
                <w:rFonts w:ascii="Times New Roman" w:hAnsi="Times New Roman" w:cs="Times New Roman"/>
                <w:sz w:val="20"/>
                <w:szCs w:val="20"/>
              </w:rPr>
              <w:t xml:space="preserve">Для оформления электронного </w:t>
            </w:r>
            <w:r w:rsidR="00A152FE" w:rsidRPr="00BA56B9">
              <w:rPr>
                <w:rFonts w:ascii="Times New Roman" w:hAnsi="Times New Roman" w:cs="Times New Roman"/>
                <w:sz w:val="20"/>
                <w:szCs w:val="20"/>
              </w:rPr>
              <w:t>сертификата требуется действующа</w:t>
            </w:r>
            <w:r w:rsidRPr="00BA56B9">
              <w:rPr>
                <w:rFonts w:ascii="Times New Roman" w:hAnsi="Times New Roman" w:cs="Times New Roman"/>
                <w:sz w:val="20"/>
                <w:szCs w:val="20"/>
              </w:rPr>
              <w:t>я банковская карта "Мир"</w:t>
            </w:r>
          </w:p>
        </w:tc>
        <w:tc>
          <w:tcPr>
            <w:tcW w:w="3119" w:type="dxa"/>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С помощью электронного сертификата:</w:t>
            </w: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Срок оформления 10 дней</w:t>
            </w: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Срок действия сертификата 1 год, но не более срока действия ИПРА</w:t>
            </w: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В натуральном виде:</w:t>
            </w: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при наличии действующего государственного контракта срок выдачи направления на получение ТСР 15 дней,</w:t>
            </w: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7 дней – для паллиативных больных; при отсутствии действующего контракта в течение 7 дней после заключения</w:t>
            </w:r>
          </w:p>
        </w:tc>
        <w:tc>
          <w:tcPr>
            <w:tcW w:w="1415" w:type="dxa"/>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 xml:space="preserve">Федеральный закон от 24.11.1995 </w:t>
            </w:r>
            <w:r w:rsidR="009F1A05" w:rsidRPr="00BA56B9">
              <w:rPr>
                <w:rFonts w:ascii="Times New Roman" w:hAnsi="Times New Roman" w:cs="Times New Roman"/>
                <w:sz w:val="20"/>
                <w:szCs w:val="20"/>
              </w:rPr>
              <w:br/>
            </w:r>
            <w:r w:rsidRPr="00BA56B9">
              <w:rPr>
                <w:rFonts w:ascii="Times New Roman" w:hAnsi="Times New Roman" w:cs="Times New Roman"/>
                <w:sz w:val="20"/>
                <w:szCs w:val="20"/>
              </w:rPr>
              <w:t xml:space="preserve">№ 181-ФЗ «О социальной защите инвалидов в Российской Федерации» </w:t>
            </w:r>
          </w:p>
          <w:p w:rsidR="00FD79AD" w:rsidRPr="00BA56B9" w:rsidRDefault="00FD79AD" w:rsidP="00BA56B9">
            <w:pPr>
              <w:rPr>
                <w:rFonts w:ascii="Times New Roman" w:hAnsi="Times New Roman" w:cs="Times New Roman"/>
                <w:sz w:val="20"/>
                <w:szCs w:val="20"/>
              </w:rPr>
            </w:pP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 xml:space="preserve">Федеральный закон от 12.01.1995 </w:t>
            </w:r>
            <w:r w:rsidR="009F1A05" w:rsidRPr="00BA56B9">
              <w:rPr>
                <w:rFonts w:ascii="Times New Roman" w:hAnsi="Times New Roman" w:cs="Times New Roman"/>
                <w:sz w:val="20"/>
                <w:szCs w:val="20"/>
              </w:rPr>
              <w:br/>
            </w:r>
            <w:r w:rsidRPr="00BA56B9">
              <w:rPr>
                <w:rFonts w:ascii="Times New Roman" w:hAnsi="Times New Roman" w:cs="Times New Roman"/>
                <w:sz w:val="20"/>
                <w:szCs w:val="20"/>
              </w:rPr>
              <w:t>№ 5-ФЗ «О ветеранах»</w:t>
            </w:r>
          </w:p>
          <w:p w:rsidR="00FD79AD" w:rsidRPr="00BA56B9" w:rsidRDefault="00FD79AD" w:rsidP="00BA56B9">
            <w:pPr>
              <w:rPr>
                <w:rFonts w:ascii="Times New Roman" w:hAnsi="Times New Roman" w:cs="Times New Roman"/>
                <w:sz w:val="20"/>
                <w:szCs w:val="20"/>
              </w:rPr>
            </w:pP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Постановление Правительства РФ от 07.04.2008 № 240 «О порядке обеспечения инвалидов техническими средствами реабилитации и отдельных категорий граждан из числа ветеранов протезами (кроме зубных протезов), протезно-ортопедическими изделиями»</w:t>
            </w:r>
          </w:p>
        </w:tc>
      </w:tr>
      <w:tr w:rsidR="00FD79AD" w:rsidTr="0022597A">
        <w:tc>
          <w:tcPr>
            <w:tcW w:w="531" w:type="dxa"/>
            <w:shd w:val="clear" w:color="auto" w:fill="auto"/>
          </w:tcPr>
          <w:p w:rsidR="00FD79AD" w:rsidRPr="007F7D30" w:rsidRDefault="00FD79AD" w:rsidP="002023D2">
            <w:pPr>
              <w:jc w:val="center"/>
              <w:rPr>
                <w:rFonts w:ascii="Times New Roman" w:hAnsi="Times New Roman" w:cs="Times New Roman"/>
                <w:sz w:val="20"/>
                <w:szCs w:val="20"/>
              </w:rPr>
            </w:pPr>
            <w:r w:rsidRPr="007F7D30">
              <w:rPr>
                <w:rFonts w:ascii="Times New Roman" w:hAnsi="Times New Roman" w:cs="Times New Roman"/>
                <w:sz w:val="20"/>
                <w:szCs w:val="20"/>
              </w:rPr>
              <w:t>1</w:t>
            </w:r>
            <w:r w:rsidR="002023D2">
              <w:rPr>
                <w:rFonts w:ascii="Times New Roman" w:hAnsi="Times New Roman" w:cs="Times New Roman"/>
                <w:sz w:val="20"/>
                <w:szCs w:val="20"/>
              </w:rPr>
              <w:t>4</w:t>
            </w:r>
            <w:r w:rsidRPr="007F7D30">
              <w:rPr>
                <w:rFonts w:ascii="Times New Roman" w:hAnsi="Times New Roman" w:cs="Times New Roman"/>
                <w:sz w:val="20"/>
                <w:szCs w:val="20"/>
              </w:rPr>
              <w:t>.</w:t>
            </w:r>
          </w:p>
        </w:tc>
        <w:tc>
          <w:tcPr>
            <w:tcW w:w="2094" w:type="dxa"/>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Единовременная выплата</w:t>
            </w:r>
          </w:p>
        </w:tc>
        <w:tc>
          <w:tcPr>
            <w:tcW w:w="2494" w:type="dxa"/>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Лица, признанные инвалидами вследствие   увечья (ранения, травмы, контузии),  которым в соответствии с указом Президента Российской Федерации установлена единовременная выплата при получении увечья (ранения, травмы, контузии)</w:t>
            </w:r>
          </w:p>
        </w:tc>
        <w:tc>
          <w:tcPr>
            <w:tcW w:w="2360" w:type="dxa"/>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Доплата до 4 000 000</w:t>
            </w: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в случае если увечье (ранение, травма, контузия), повлекшее за собой наступление инвалидности, получено в период с 24.02.2022 до 14.11.2024, единовременная выплата производится Фондом «Защитники Отечества», если после 14.11.2024 - выплата производится СФР,  с учетом единовременной выплаты, произведенной при получении этого увечья (ранения, травмы, контузии)</w:t>
            </w:r>
          </w:p>
        </w:tc>
        <w:tc>
          <w:tcPr>
            <w:tcW w:w="3969" w:type="dxa"/>
            <w:shd w:val="clear" w:color="auto" w:fill="auto"/>
          </w:tcPr>
          <w:p w:rsidR="00FD79AD" w:rsidRPr="00BA56B9" w:rsidRDefault="004D087A" w:rsidP="00BA56B9">
            <w:pPr>
              <w:rPr>
                <w:rFonts w:ascii="Times New Roman" w:hAnsi="Times New Roman" w:cs="Times New Roman"/>
                <w:sz w:val="20"/>
                <w:szCs w:val="20"/>
              </w:rPr>
            </w:pPr>
            <w:r w:rsidRPr="00BA56B9">
              <w:rPr>
                <w:rFonts w:ascii="Times New Roman" w:hAnsi="Times New Roman" w:cs="Times New Roman"/>
                <w:sz w:val="20"/>
                <w:szCs w:val="20"/>
              </w:rPr>
              <w:t>Перечень документов утверждается по каждому силовому ведомству отдельно. Предоставляется документ, учреждения медико- социальной экспертизы, подтверждающий признание волонтера, направленного (командированного) лица, служащего, работника, привлеченного лица, служащего, работника, выполняющего работы по фортификационному оборудованию рубежей и позиций, а также работника государственного предприятия инвалидом, с указанием причинно-следственной связи между получением увечья (ранения, травмы, контузии) и наступлением инвалидности - в случае если увечье (ранение, травма, контузия), полученное волонтером, направленным (командированным) лицом, служащим, работником, привлеченным лицом, лицом, служащим, работником, выполняющим работы по фортификационному оборудованию рубежей и позиций, а также работником государственного предприятия, повлекло за собой наступление инвалидности.</w:t>
            </w:r>
          </w:p>
        </w:tc>
        <w:tc>
          <w:tcPr>
            <w:tcW w:w="3119" w:type="dxa"/>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Единовременно</w:t>
            </w:r>
          </w:p>
        </w:tc>
        <w:tc>
          <w:tcPr>
            <w:tcW w:w="1415" w:type="dxa"/>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 xml:space="preserve">Указ Президента РФ от 14.11.2024 </w:t>
            </w:r>
            <w:r w:rsidR="009F1A05" w:rsidRPr="00BA56B9">
              <w:rPr>
                <w:rFonts w:ascii="Times New Roman" w:hAnsi="Times New Roman" w:cs="Times New Roman"/>
                <w:sz w:val="20"/>
                <w:szCs w:val="20"/>
              </w:rPr>
              <w:br/>
            </w:r>
            <w:r w:rsidRPr="00BA56B9">
              <w:rPr>
                <w:rFonts w:ascii="Times New Roman" w:hAnsi="Times New Roman" w:cs="Times New Roman"/>
                <w:sz w:val="20"/>
                <w:szCs w:val="20"/>
              </w:rPr>
              <w:t>№ 968 «О дополнительных социальных гарантиях отдельным категориям лиц»</w:t>
            </w:r>
          </w:p>
          <w:p w:rsidR="00FD79AD" w:rsidRPr="00BA56B9" w:rsidRDefault="00FD79AD" w:rsidP="00BA56B9">
            <w:pPr>
              <w:rPr>
                <w:rFonts w:ascii="Times New Roman" w:hAnsi="Times New Roman" w:cs="Times New Roman"/>
                <w:sz w:val="20"/>
                <w:szCs w:val="20"/>
              </w:rPr>
            </w:pP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Постановление Правительства РФ от 06.05.2022  № 824</w:t>
            </w:r>
          </w:p>
          <w:p w:rsidR="00473F7A" w:rsidRPr="00BA56B9" w:rsidRDefault="00FD79AD" w:rsidP="00FD395D">
            <w:pPr>
              <w:rPr>
                <w:rFonts w:ascii="Times New Roman" w:hAnsi="Times New Roman" w:cs="Times New Roman"/>
                <w:sz w:val="20"/>
                <w:szCs w:val="20"/>
              </w:rPr>
            </w:pPr>
            <w:r w:rsidRPr="00BA56B9">
              <w:rPr>
                <w:rFonts w:ascii="Times New Roman" w:hAnsi="Times New Roman" w:cs="Times New Roman"/>
                <w:sz w:val="20"/>
                <w:szCs w:val="20"/>
              </w:rPr>
              <w:t>«Об утверждении Правил назначения и осуществления единовременных выплат, установленных указами Президента Российской Федерации от 30 апреля 2022 г. № 247 «</w:t>
            </w:r>
            <w:r w:rsidR="00170206" w:rsidRPr="00BA56B9">
              <w:rPr>
                <w:rFonts w:ascii="Times New Roman" w:hAnsi="Times New Roman" w:cs="Times New Roman"/>
                <w:sz w:val="20"/>
                <w:szCs w:val="20"/>
              </w:rPr>
              <w:t>О поддержке волонтерской деятельности на территориях</w:t>
            </w:r>
            <w:r w:rsidR="00170206" w:rsidRPr="00BA56B9">
              <w:rPr>
                <w:rFonts w:ascii="Times New Roman" w:hAnsi="Times New Roman" w:cs="Times New Roman"/>
                <w:strike/>
                <w:sz w:val="20"/>
                <w:szCs w:val="20"/>
              </w:rPr>
              <w:t xml:space="preserve"> </w:t>
            </w:r>
            <w:r w:rsidR="00170206" w:rsidRPr="00BA56B9">
              <w:rPr>
                <w:rFonts w:ascii="Times New Roman" w:hAnsi="Times New Roman" w:cs="Times New Roman"/>
                <w:sz w:val="20"/>
                <w:szCs w:val="20"/>
              </w:rPr>
              <w:t>отдельных субъектов Российской Федерации</w:t>
            </w:r>
            <w:r w:rsidRPr="00BA56B9">
              <w:rPr>
                <w:rFonts w:ascii="Times New Roman" w:hAnsi="Times New Roman" w:cs="Times New Roman"/>
                <w:sz w:val="20"/>
                <w:szCs w:val="20"/>
              </w:rPr>
              <w:t>», от 29 декабря 2022 г. № 972 «О дополнительных социальных гарантиях лицам, направленным (командированным) на территории Донецкой Народной Республики, Луганской Народной Республики, Запорожской области, Херсонской области, и членам их семей», от 14 июля 2023 г.  № 518 «О дополнительных социальных гарантиях лицам, выполняющим работы на территориях отдельных субъектов Российской Федерации, и членам их семей», от 25 августа 2023 г. № 640 «О мерах социальной защиты работников некоторых государственных предприятий» и от 14 ноября 2024 г. № 968 «О дополнительных социальных гарантиях отдельным категориям лиц»</w:t>
            </w:r>
            <w:r w:rsidR="00FD395D" w:rsidRPr="00BA56B9">
              <w:rPr>
                <w:rFonts w:ascii="Times New Roman" w:hAnsi="Times New Roman" w:cs="Times New Roman"/>
                <w:sz w:val="20"/>
                <w:szCs w:val="20"/>
              </w:rPr>
              <w:t xml:space="preserve"> </w:t>
            </w:r>
          </w:p>
        </w:tc>
      </w:tr>
      <w:tr w:rsidR="00FD79AD" w:rsidTr="0022597A">
        <w:tc>
          <w:tcPr>
            <w:tcW w:w="531" w:type="dxa"/>
            <w:vMerge w:val="restart"/>
            <w:shd w:val="clear" w:color="auto" w:fill="auto"/>
          </w:tcPr>
          <w:p w:rsidR="00FD79AD" w:rsidRPr="007F7D30" w:rsidRDefault="00FD79AD" w:rsidP="002023D2">
            <w:pPr>
              <w:jc w:val="center"/>
              <w:rPr>
                <w:rFonts w:ascii="Times New Roman" w:hAnsi="Times New Roman" w:cs="Times New Roman"/>
                <w:sz w:val="20"/>
                <w:szCs w:val="20"/>
              </w:rPr>
            </w:pPr>
            <w:r w:rsidRPr="007F7D30">
              <w:rPr>
                <w:rFonts w:ascii="Times New Roman" w:hAnsi="Times New Roman" w:cs="Times New Roman"/>
                <w:sz w:val="20"/>
                <w:szCs w:val="20"/>
              </w:rPr>
              <w:t>1</w:t>
            </w:r>
            <w:r w:rsidR="002023D2">
              <w:rPr>
                <w:rFonts w:ascii="Times New Roman" w:hAnsi="Times New Roman" w:cs="Times New Roman"/>
                <w:sz w:val="20"/>
                <w:szCs w:val="20"/>
              </w:rPr>
              <w:t>5</w:t>
            </w:r>
            <w:r w:rsidRPr="007F7D30">
              <w:rPr>
                <w:rFonts w:ascii="Times New Roman" w:hAnsi="Times New Roman" w:cs="Times New Roman"/>
                <w:sz w:val="20"/>
                <w:szCs w:val="20"/>
              </w:rPr>
              <w:t>.</w:t>
            </w:r>
          </w:p>
        </w:tc>
        <w:tc>
          <w:tcPr>
            <w:tcW w:w="2094" w:type="dxa"/>
            <w:vMerge w:val="restart"/>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Единовременная выплата</w:t>
            </w:r>
          </w:p>
        </w:tc>
        <w:tc>
          <w:tcPr>
            <w:tcW w:w="2494" w:type="dxa"/>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 xml:space="preserve">Волонтеры, получившие увечье (ранение, травму, контузию) при осуществлении своей деятельности на территориях Донецкой Народной Республики, Республики </w:t>
            </w:r>
            <w:proofErr w:type="gramStart"/>
            <w:r w:rsidRPr="00BA56B9">
              <w:rPr>
                <w:rFonts w:ascii="Times New Roman" w:hAnsi="Times New Roman" w:cs="Times New Roman"/>
                <w:sz w:val="20"/>
                <w:szCs w:val="20"/>
              </w:rPr>
              <w:t>Крым,  Луганской</w:t>
            </w:r>
            <w:proofErr w:type="gramEnd"/>
            <w:r w:rsidRPr="00BA56B9">
              <w:rPr>
                <w:rFonts w:ascii="Times New Roman" w:hAnsi="Times New Roman" w:cs="Times New Roman"/>
                <w:sz w:val="20"/>
                <w:szCs w:val="20"/>
              </w:rPr>
              <w:t xml:space="preserve"> Народной Республики, Краснодарского края, Белгородской, Брянской, Воронежской, Запорожской, Курской, Ростовской, Херсонской областей и </w:t>
            </w: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г. Севастополя</w:t>
            </w:r>
          </w:p>
          <w:p w:rsidR="00FD79AD" w:rsidRPr="00BA56B9" w:rsidRDefault="00FD79AD" w:rsidP="00BA56B9">
            <w:pPr>
              <w:rPr>
                <w:rFonts w:ascii="Times New Roman" w:hAnsi="Times New Roman" w:cs="Times New Roman"/>
                <w:sz w:val="20"/>
                <w:szCs w:val="20"/>
              </w:rPr>
            </w:pPr>
          </w:p>
        </w:tc>
        <w:tc>
          <w:tcPr>
            <w:tcW w:w="2360" w:type="dxa"/>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 xml:space="preserve">3 000 </w:t>
            </w:r>
            <w:proofErr w:type="gramStart"/>
            <w:r w:rsidRPr="00BA56B9">
              <w:rPr>
                <w:rFonts w:ascii="Times New Roman" w:hAnsi="Times New Roman" w:cs="Times New Roman"/>
                <w:sz w:val="20"/>
                <w:szCs w:val="20"/>
              </w:rPr>
              <w:t>000  -</w:t>
            </w:r>
            <w:proofErr w:type="gramEnd"/>
            <w:r w:rsidRPr="00BA56B9">
              <w:rPr>
                <w:rFonts w:ascii="Times New Roman" w:hAnsi="Times New Roman" w:cs="Times New Roman"/>
                <w:sz w:val="20"/>
                <w:szCs w:val="20"/>
              </w:rPr>
              <w:t xml:space="preserve"> если увечье (ранение, травма, контузия) относятся к тяжелым;</w:t>
            </w: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1 000 000  - если увечье (ранение, травма, контузия) относятся к легким;</w:t>
            </w: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100 000  - если увечье (ранение, травма, контузия) не предусмотрено Перечнем от 29 июля 1998 г. № 855</w:t>
            </w:r>
          </w:p>
        </w:tc>
        <w:tc>
          <w:tcPr>
            <w:tcW w:w="3969" w:type="dxa"/>
            <w:shd w:val="clear" w:color="auto" w:fill="auto"/>
          </w:tcPr>
          <w:p w:rsidR="00BD5AB1" w:rsidRPr="00BA56B9" w:rsidRDefault="00BD5AB1" w:rsidP="00BA56B9">
            <w:pPr>
              <w:jc w:val="both"/>
              <w:rPr>
                <w:rFonts w:ascii="Times New Roman" w:hAnsi="Times New Roman" w:cs="Times New Roman"/>
                <w:sz w:val="20"/>
                <w:szCs w:val="20"/>
              </w:rPr>
            </w:pPr>
            <w:r w:rsidRPr="00BA56B9">
              <w:rPr>
                <w:rFonts w:ascii="Times New Roman" w:hAnsi="Times New Roman" w:cs="Times New Roman"/>
                <w:sz w:val="20"/>
                <w:szCs w:val="20"/>
              </w:rPr>
              <w:t>1. Заявление о назначении единовременной выплаты с указанием реквизитов для перечисления такой выплаты;</w:t>
            </w:r>
          </w:p>
          <w:p w:rsidR="00BD5AB1" w:rsidRPr="00BA56B9" w:rsidRDefault="00BD5AB1" w:rsidP="00BA56B9">
            <w:pPr>
              <w:jc w:val="both"/>
              <w:rPr>
                <w:rFonts w:ascii="Times New Roman" w:hAnsi="Times New Roman" w:cs="Times New Roman"/>
                <w:sz w:val="20"/>
                <w:szCs w:val="20"/>
              </w:rPr>
            </w:pPr>
            <w:r w:rsidRPr="00BA56B9">
              <w:rPr>
                <w:rFonts w:ascii="Times New Roman" w:hAnsi="Times New Roman" w:cs="Times New Roman"/>
                <w:sz w:val="20"/>
                <w:szCs w:val="20"/>
              </w:rPr>
              <w:t>2. Копия документа, удостоверяющего личность заявителя;</w:t>
            </w:r>
          </w:p>
          <w:p w:rsidR="00BD5AB1" w:rsidRPr="00BA56B9" w:rsidRDefault="00BD5AB1" w:rsidP="00BA56B9">
            <w:pPr>
              <w:jc w:val="both"/>
              <w:rPr>
                <w:rFonts w:ascii="Times New Roman" w:hAnsi="Times New Roman" w:cs="Times New Roman"/>
                <w:sz w:val="20"/>
                <w:szCs w:val="20"/>
              </w:rPr>
            </w:pPr>
            <w:r w:rsidRPr="00BA56B9">
              <w:rPr>
                <w:rFonts w:ascii="Times New Roman" w:hAnsi="Times New Roman" w:cs="Times New Roman"/>
                <w:sz w:val="20"/>
                <w:szCs w:val="20"/>
              </w:rPr>
              <w:t>3. Страховой номер индивидуального лицевого счета;</w:t>
            </w:r>
          </w:p>
          <w:p w:rsidR="00BD5AB1" w:rsidRPr="00BA56B9" w:rsidRDefault="00BD5AB1" w:rsidP="00BA56B9">
            <w:pPr>
              <w:jc w:val="both"/>
              <w:rPr>
                <w:rFonts w:ascii="Times New Roman" w:hAnsi="Times New Roman" w:cs="Times New Roman"/>
                <w:sz w:val="20"/>
                <w:szCs w:val="20"/>
              </w:rPr>
            </w:pPr>
            <w:r w:rsidRPr="00BA56B9">
              <w:rPr>
                <w:rFonts w:ascii="Times New Roman" w:hAnsi="Times New Roman" w:cs="Times New Roman"/>
                <w:sz w:val="20"/>
                <w:szCs w:val="20"/>
              </w:rPr>
              <w:t>4. Копия медицинского заключения, подтверждающего ранение, травму, контузию волонтера, направленного (командированного) лица, служащего, работника, привлеченного лица, лица, служащего, работника, выполняющего работы по фортификационному оборудованию рубежей и позиций, а также работника государственного предприятия, с указанием места, времени, причины и степени тяжести ранения, травмы, контузии;</w:t>
            </w:r>
          </w:p>
          <w:p w:rsidR="00BD5AB1" w:rsidRPr="00BA56B9" w:rsidRDefault="00BD5AB1" w:rsidP="00BA56B9">
            <w:pPr>
              <w:jc w:val="both"/>
              <w:rPr>
                <w:rFonts w:ascii="Times New Roman" w:hAnsi="Times New Roman" w:cs="Times New Roman"/>
                <w:sz w:val="20"/>
                <w:szCs w:val="20"/>
              </w:rPr>
            </w:pPr>
            <w:r w:rsidRPr="00BA56B9">
              <w:rPr>
                <w:rFonts w:ascii="Times New Roman" w:hAnsi="Times New Roman" w:cs="Times New Roman"/>
                <w:sz w:val="20"/>
                <w:szCs w:val="20"/>
              </w:rPr>
              <w:t>5. Копия акта учреждения медико-социальной экспертизы, подтверждающего признание волонтера, направленного (командированного) лица, служащего, работника, привлеченного лица, служащего, работника, выполняющего работы по фортификационному оборудованию рубежей и позиций, а также работника государственного предприятия инвалидом, с указанием причинно-следственной связи между получением увечья (ранения, травмы, контузии) и наступлением инвалидности - в случае если увечье (ранение, травма, контузия), полученное волонтером, направленным (командированным) лицом, служащим, работником, привлеченным лицом, лицом, служащим, работником, выполняющим работы по фортификационному оборудованию рубежей и позиций, а также работником государственного предприятия, повлекло за собой наступление инвалидности;</w:t>
            </w:r>
          </w:p>
          <w:p w:rsidR="00CB7A93" w:rsidRPr="00BA56B9" w:rsidRDefault="00BD5AB1" w:rsidP="00BA56B9">
            <w:pPr>
              <w:rPr>
                <w:rFonts w:ascii="Times New Roman" w:hAnsi="Times New Roman" w:cs="Times New Roman"/>
                <w:sz w:val="20"/>
                <w:szCs w:val="20"/>
              </w:rPr>
            </w:pPr>
            <w:r w:rsidRPr="00BA56B9">
              <w:rPr>
                <w:rFonts w:ascii="Times New Roman" w:hAnsi="Times New Roman" w:cs="Times New Roman"/>
                <w:sz w:val="20"/>
                <w:szCs w:val="20"/>
              </w:rPr>
              <w:t>6. Документы, подтверждающие полномочия представителя Федерального агентства по делам молодежи, органа и организации, индивидуального предпринимателя.</w:t>
            </w:r>
          </w:p>
        </w:tc>
        <w:tc>
          <w:tcPr>
            <w:tcW w:w="3119" w:type="dxa"/>
            <w:vMerge w:val="restart"/>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Единовременно</w:t>
            </w:r>
          </w:p>
        </w:tc>
        <w:tc>
          <w:tcPr>
            <w:tcW w:w="1415" w:type="dxa"/>
            <w:vMerge w:val="restart"/>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 xml:space="preserve">Указ Президента РФ от 30.04.2022 </w:t>
            </w:r>
            <w:r w:rsidR="009F1A05" w:rsidRPr="00BA56B9">
              <w:rPr>
                <w:rFonts w:ascii="Times New Roman" w:hAnsi="Times New Roman" w:cs="Times New Roman"/>
                <w:sz w:val="20"/>
                <w:szCs w:val="20"/>
              </w:rPr>
              <w:br/>
            </w:r>
            <w:r w:rsidRPr="00BA56B9">
              <w:rPr>
                <w:rFonts w:ascii="Times New Roman" w:hAnsi="Times New Roman" w:cs="Times New Roman"/>
                <w:sz w:val="20"/>
                <w:szCs w:val="20"/>
              </w:rPr>
              <w:t>№ 247 «О поддержке волонтерской деятельности на территориях отдельных субъектов Российской Федерации»</w:t>
            </w:r>
          </w:p>
          <w:p w:rsidR="00FD79AD" w:rsidRPr="00BA56B9" w:rsidRDefault="00FD79AD" w:rsidP="00BA56B9">
            <w:pPr>
              <w:rPr>
                <w:rFonts w:ascii="Times New Roman" w:hAnsi="Times New Roman" w:cs="Times New Roman"/>
                <w:sz w:val="20"/>
                <w:szCs w:val="20"/>
              </w:rPr>
            </w:pP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Постановление Прави</w:t>
            </w:r>
            <w:r w:rsidR="009F1A05" w:rsidRPr="00BA56B9">
              <w:rPr>
                <w:rFonts w:ascii="Times New Roman" w:hAnsi="Times New Roman" w:cs="Times New Roman"/>
                <w:sz w:val="20"/>
                <w:szCs w:val="20"/>
              </w:rPr>
              <w:t xml:space="preserve">тельства РФ от 06.05.2022 </w:t>
            </w:r>
            <w:r w:rsidRPr="00BA56B9">
              <w:rPr>
                <w:rFonts w:ascii="Times New Roman" w:hAnsi="Times New Roman" w:cs="Times New Roman"/>
                <w:sz w:val="20"/>
                <w:szCs w:val="20"/>
              </w:rPr>
              <w:t>№ 824</w:t>
            </w: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«Об утверждении Правил назначения и осуществления единовременных выплат, установленных указами Президента Российской Федерации от 30 апреля 2022 г. № 247 «</w:t>
            </w:r>
            <w:r w:rsidR="00090E88" w:rsidRPr="00BA56B9">
              <w:rPr>
                <w:rFonts w:ascii="Times New Roman" w:hAnsi="Times New Roman" w:cs="Times New Roman"/>
                <w:sz w:val="20"/>
                <w:szCs w:val="20"/>
              </w:rPr>
              <w:t>О поддержке волонтерской деятельности на террито-риях отдель-ных субъек-тов Россий-ской Федера-ции</w:t>
            </w:r>
            <w:r w:rsidRPr="00BA56B9">
              <w:rPr>
                <w:rFonts w:ascii="Times New Roman" w:hAnsi="Times New Roman" w:cs="Times New Roman"/>
                <w:sz w:val="20"/>
                <w:szCs w:val="20"/>
              </w:rPr>
              <w:t xml:space="preserve">», от 29 декабря 2022 г. № 972 «О дополнительных социальных гарантиях лицам, направленным (командированным) на территории Донецкой Народной Республики, Луганской Народной Республики, Запорожской области, Херсонской области, и членам их семей», от 14 июля 2023 г.  № 518 «О дополнительных социальных гарантиях лицам, выполняющим работы на территориях отдельных субъектов Российской Федерации, и членам их семей», от 25 августа 2023 г. № 640 «О мерах социальной защиты работников некоторых государственных предприятий» и от 14 ноября 2024 г. № 968 «О дополнительных социальных гарантиях отдельным категориям лиц» </w:t>
            </w:r>
          </w:p>
        </w:tc>
      </w:tr>
      <w:tr w:rsidR="00FD79AD" w:rsidTr="0022597A">
        <w:tc>
          <w:tcPr>
            <w:tcW w:w="531" w:type="dxa"/>
            <w:vMerge/>
          </w:tcPr>
          <w:p w:rsidR="00FD79AD" w:rsidRPr="007F7D30" w:rsidRDefault="00FD79AD" w:rsidP="00FE5C24">
            <w:pPr>
              <w:jc w:val="center"/>
              <w:rPr>
                <w:rFonts w:ascii="Times New Roman" w:hAnsi="Times New Roman" w:cs="Times New Roman"/>
                <w:sz w:val="20"/>
                <w:szCs w:val="20"/>
              </w:rPr>
            </w:pPr>
          </w:p>
        </w:tc>
        <w:tc>
          <w:tcPr>
            <w:tcW w:w="2094" w:type="dxa"/>
            <w:vMerge/>
            <w:shd w:val="clear" w:color="auto" w:fill="DBE5F1" w:themeFill="accent1" w:themeFillTint="33"/>
          </w:tcPr>
          <w:p w:rsidR="00FD79AD" w:rsidRPr="00BA56B9" w:rsidRDefault="00FD79AD" w:rsidP="00BA56B9">
            <w:pPr>
              <w:rPr>
                <w:rFonts w:ascii="Times New Roman" w:hAnsi="Times New Roman" w:cs="Times New Roman"/>
                <w:sz w:val="20"/>
                <w:szCs w:val="20"/>
              </w:rPr>
            </w:pPr>
          </w:p>
        </w:tc>
        <w:tc>
          <w:tcPr>
            <w:tcW w:w="2494" w:type="dxa"/>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Супруг (супруга), состоявший (состоявшая) на день гибели (смерти) в зарегистрированном браке с погибшим (умершим), родители погибшего (умершего), несовершеннолетние дети погибшего (умершего), дети старше 18 лет, ставшие инвалидами до достижения ими возраста 18 лет, дети в возрасте до 23 лет, обучающиеся в образовательных организациях по очной форме обучения, лица, находившиеся на иждивении погибшего (умершего), лица, признанные фактически воспитывавшими и содержавшими погибшего (умершего) в течение не менее пяти лет до достижения им совершеннолетия, а при отсутствии указанных лиц - совершеннолетние дети погибшего (умершего) либо в случае отсутствия совершеннолетних детей полнородные и неполнородные братья и сестры погибшего (умершего)</w:t>
            </w:r>
          </w:p>
        </w:tc>
        <w:tc>
          <w:tcPr>
            <w:tcW w:w="2360" w:type="dxa"/>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5 000 000  (в равных долях всем членам семьи, имеющим право на выплату)</w:t>
            </w:r>
          </w:p>
        </w:tc>
        <w:tc>
          <w:tcPr>
            <w:tcW w:w="3969" w:type="dxa"/>
            <w:shd w:val="clear" w:color="auto" w:fill="auto"/>
          </w:tcPr>
          <w:p w:rsidR="00BD5AB1" w:rsidRPr="00BA56B9" w:rsidRDefault="00BD5AB1" w:rsidP="00BA56B9">
            <w:pPr>
              <w:jc w:val="both"/>
              <w:rPr>
                <w:rFonts w:ascii="Times New Roman" w:hAnsi="Times New Roman" w:cs="Times New Roman"/>
                <w:sz w:val="20"/>
                <w:szCs w:val="20"/>
              </w:rPr>
            </w:pPr>
            <w:r w:rsidRPr="00BA56B9">
              <w:rPr>
                <w:rFonts w:ascii="Times New Roman" w:hAnsi="Times New Roman" w:cs="Times New Roman"/>
                <w:sz w:val="20"/>
                <w:szCs w:val="20"/>
              </w:rPr>
              <w:t>1. Заявление лица, имеющего право на получение единовременной выплаты, о назначении единовременной выплаты с указанием реквизитов для перечисления такой выплаты;</w:t>
            </w:r>
          </w:p>
          <w:p w:rsidR="00BD5AB1" w:rsidRPr="00BA56B9" w:rsidRDefault="00BD5AB1" w:rsidP="00BA56B9">
            <w:pPr>
              <w:jc w:val="both"/>
              <w:rPr>
                <w:rFonts w:ascii="Times New Roman" w:hAnsi="Times New Roman" w:cs="Times New Roman"/>
                <w:sz w:val="20"/>
                <w:szCs w:val="20"/>
              </w:rPr>
            </w:pPr>
            <w:r w:rsidRPr="00BA56B9">
              <w:rPr>
                <w:rFonts w:ascii="Times New Roman" w:hAnsi="Times New Roman" w:cs="Times New Roman"/>
                <w:sz w:val="20"/>
                <w:szCs w:val="20"/>
              </w:rPr>
              <w:t>2. Документы, подтверждающие право на единовременную выплату (копия свидетельства о заключении брака, копии свидетельств о рождении детей, копия документа, подтверждающего родственные отношения с погибшим (умершим) волонтером, направленным (командированным) лицом, служащим, работником, привлеченным лицом, лицом, служащим, работником, выполнявшим работы по фортификационному оборудованию рубежей и позиций, а также работником государственного предприятия, или факт нахождения на иждивении, документ о признании лица фактически воспитывавшим и содержавшим погибшего (умершего) в течение не менее 5 лет до достижения им совершеннолетия);</w:t>
            </w:r>
          </w:p>
          <w:p w:rsidR="00BD5AB1" w:rsidRPr="00BA56B9" w:rsidRDefault="00BD5AB1" w:rsidP="00BA56B9">
            <w:pPr>
              <w:jc w:val="both"/>
              <w:rPr>
                <w:rFonts w:ascii="Times New Roman" w:hAnsi="Times New Roman" w:cs="Times New Roman"/>
                <w:sz w:val="20"/>
                <w:szCs w:val="20"/>
              </w:rPr>
            </w:pPr>
            <w:r w:rsidRPr="00BA56B9">
              <w:rPr>
                <w:rFonts w:ascii="Times New Roman" w:hAnsi="Times New Roman" w:cs="Times New Roman"/>
                <w:sz w:val="20"/>
                <w:szCs w:val="20"/>
              </w:rPr>
              <w:t>3. Копия документа, удостоверяющего личность заявителя;</w:t>
            </w:r>
          </w:p>
          <w:p w:rsidR="00BD5AB1" w:rsidRPr="00BA56B9" w:rsidRDefault="00BD5AB1" w:rsidP="00BA56B9">
            <w:pPr>
              <w:jc w:val="both"/>
              <w:rPr>
                <w:rFonts w:ascii="Times New Roman" w:hAnsi="Times New Roman" w:cs="Times New Roman"/>
                <w:sz w:val="20"/>
                <w:szCs w:val="20"/>
              </w:rPr>
            </w:pPr>
            <w:r w:rsidRPr="00BA56B9">
              <w:rPr>
                <w:rFonts w:ascii="Times New Roman" w:hAnsi="Times New Roman" w:cs="Times New Roman"/>
                <w:sz w:val="20"/>
                <w:szCs w:val="20"/>
              </w:rPr>
              <w:t xml:space="preserve">4. Страховой номер индивидуального лицевого счета заявителя и погибшего (умершего) волонтера, направленного (командированного) лица, служащего, работника, привлеченного лица, лица, служащего, работника, выполнявшего работы по фортификационному оборудованию рубежей и позиций, а также работника государственного предприятия; </w:t>
            </w:r>
          </w:p>
          <w:p w:rsidR="00BD5AB1" w:rsidRPr="00BA56B9" w:rsidRDefault="00BD5AB1" w:rsidP="00BA56B9">
            <w:pPr>
              <w:autoSpaceDE w:val="0"/>
              <w:autoSpaceDN w:val="0"/>
              <w:adjustRightInd w:val="0"/>
              <w:jc w:val="both"/>
              <w:rPr>
                <w:rFonts w:ascii="Times New Roman" w:hAnsi="Times New Roman" w:cs="Times New Roman"/>
                <w:sz w:val="20"/>
                <w:szCs w:val="20"/>
              </w:rPr>
            </w:pPr>
            <w:r w:rsidRPr="00BA56B9">
              <w:rPr>
                <w:rFonts w:ascii="Times New Roman" w:hAnsi="Times New Roman" w:cs="Times New Roman"/>
                <w:sz w:val="20"/>
                <w:szCs w:val="20"/>
              </w:rPr>
              <w:t>5. Копия свидетельства о смерти;</w:t>
            </w:r>
          </w:p>
          <w:p w:rsidR="00BD5AB1" w:rsidRPr="00BA56B9" w:rsidRDefault="00BD5AB1" w:rsidP="00BA56B9">
            <w:pPr>
              <w:jc w:val="both"/>
              <w:rPr>
                <w:rFonts w:ascii="Times New Roman" w:hAnsi="Times New Roman" w:cs="Times New Roman"/>
                <w:sz w:val="20"/>
                <w:szCs w:val="20"/>
              </w:rPr>
            </w:pPr>
            <w:r w:rsidRPr="00BA56B9">
              <w:rPr>
                <w:rFonts w:ascii="Times New Roman" w:hAnsi="Times New Roman" w:cs="Times New Roman"/>
                <w:sz w:val="20"/>
                <w:szCs w:val="20"/>
              </w:rPr>
              <w:t>6. Документы, подтверждающие полномочия представителя Федерального агентства по делам молодежи, органа и организации;</w:t>
            </w:r>
          </w:p>
          <w:p w:rsidR="00702CC2" w:rsidRPr="00BA56B9" w:rsidRDefault="00BD5AB1" w:rsidP="00BA56B9">
            <w:pPr>
              <w:rPr>
                <w:rFonts w:ascii="Times New Roman" w:hAnsi="Times New Roman" w:cs="Times New Roman"/>
                <w:sz w:val="20"/>
                <w:szCs w:val="20"/>
              </w:rPr>
            </w:pPr>
            <w:r w:rsidRPr="00BA56B9">
              <w:rPr>
                <w:rFonts w:ascii="Times New Roman" w:hAnsi="Times New Roman" w:cs="Times New Roman"/>
                <w:sz w:val="20"/>
                <w:szCs w:val="20"/>
              </w:rPr>
              <w:t>7. Заключение о причинно-следственной связи между смертью волонтера, осуществлявшего свою деятельность на территориях Донецкой Народной Республики, Республики Крым, Луганской Народной Республики, Краснодарского края, Белгородской области, Брянской области, Воронежской области, Запорожской области, Курской области, Ростовской области, Херсонской области и г. Севастополя, привлеченного лица и увечьем (ранением, травмой, контузией) или заболеванием, полученными такими волонтером, привлеченным лицом при осуществлении волонтерской деятельности на территориях Донецкой Народной Республики, Республики Крым, Луганской Народной Республики, Краснодарского края, Белгородской области, Брянской области, Воронежской области, Запорожской области, Курской области, Ростовской области, Херсонской области и г. Севастополя, выполнении соответствующих задач, работ (оказании услуг) на территориях Донецкой Народной Республики, Луганской Народной Республики, Запорожской области и Херсонской области, в случае если смерть указанных волонтера, привлеченного лица наступила до истечения 1 года со дня прекращения волонтерской деятельности на этих территориях, возвращения с этих территорий вследствие полученного увечья (ранения, травмы, контузии) или заболевания, выданное в порядке согласно приложению к Правилам.</w:t>
            </w:r>
          </w:p>
        </w:tc>
        <w:tc>
          <w:tcPr>
            <w:tcW w:w="3119" w:type="dxa"/>
            <w:vMerge/>
            <w:shd w:val="clear" w:color="auto" w:fill="DBE5F1" w:themeFill="accent1" w:themeFillTint="33"/>
          </w:tcPr>
          <w:p w:rsidR="00FD79AD" w:rsidRPr="00BA56B9" w:rsidRDefault="00FD79AD" w:rsidP="00BA56B9">
            <w:pPr>
              <w:rPr>
                <w:rFonts w:ascii="Times New Roman" w:hAnsi="Times New Roman" w:cs="Times New Roman"/>
                <w:sz w:val="20"/>
                <w:szCs w:val="20"/>
              </w:rPr>
            </w:pPr>
          </w:p>
        </w:tc>
        <w:tc>
          <w:tcPr>
            <w:tcW w:w="1415" w:type="dxa"/>
            <w:vMerge/>
            <w:shd w:val="clear" w:color="auto" w:fill="DBE5F1" w:themeFill="accent1" w:themeFillTint="33"/>
          </w:tcPr>
          <w:p w:rsidR="00FD79AD" w:rsidRPr="00BA56B9" w:rsidRDefault="00FD79AD" w:rsidP="00BA56B9">
            <w:pPr>
              <w:rPr>
                <w:rFonts w:ascii="Times New Roman" w:hAnsi="Times New Roman" w:cs="Times New Roman"/>
                <w:sz w:val="20"/>
                <w:szCs w:val="20"/>
              </w:rPr>
            </w:pPr>
          </w:p>
        </w:tc>
      </w:tr>
      <w:tr w:rsidR="00FD79AD" w:rsidTr="0022597A">
        <w:tc>
          <w:tcPr>
            <w:tcW w:w="531" w:type="dxa"/>
            <w:vMerge w:val="restart"/>
            <w:shd w:val="clear" w:color="auto" w:fill="auto"/>
          </w:tcPr>
          <w:p w:rsidR="00FD79AD" w:rsidRPr="007F7D30" w:rsidRDefault="00FD79AD" w:rsidP="002023D2">
            <w:pPr>
              <w:jc w:val="center"/>
              <w:rPr>
                <w:rFonts w:ascii="Times New Roman" w:hAnsi="Times New Roman" w:cs="Times New Roman"/>
                <w:sz w:val="20"/>
                <w:szCs w:val="20"/>
              </w:rPr>
            </w:pPr>
            <w:r w:rsidRPr="007F7D30">
              <w:rPr>
                <w:rFonts w:ascii="Times New Roman" w:hAnsi="Times New Roman" w:cs="Times New Roman"/>
                <w:sz w:val="20"/>
                <w:szCs w:val="20"/>
              </w:rPr>
              <w:t>1</w:t>
            </w:r>
            <w:r w:rsidR="002023D2">
              <w:rPr>
                <w:rFonts w:ascii="Times New Roman" w:hAnsi="Times New Roman" w:cs="Times New Roman"/>
                <w:sz w:val="20"/>
                <w:szCs w:val="20"/>
              </w:rPr>
              <w:t>6</w:t>
            </w:r>
            <w:r w:rsidRPr="007F7D30">
              <w:rPr>
                <w:rFonts w:ascii="Times New Roman" w:hAnsi="Times New Roman" w:cs="Times New Roman"/>
                <w:sz w:val="20"/>
                <w:szCs w:val="20"/>
              </w:rPr>
              <w:t>.</w:t>
            </w:r>
          </w:p>
        </w:tc>
        <w:tc>
          <w:tcPr>
            <w:tcW w:w="2094" w:type="dxa"/>
            <w:vMerge w:val="restart"/>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Единовременная выплата</w:t>
            </w:r>
          </w:p>
        </w:tc>
        <w:tc>
          <w:tcPr>
            <w:tcW w:w="2494" w:type="dxa"/>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Херсонской области</w:t>
            </w:r>
          </w:p>
          <w:p w:rsidR="00FD79AD" w:rsidRPr="00BA56B9" w:rsidRDefault="00FD79AD" w:rsidP="00BA56B9">
            <w:pPr>
              <w:rPr>
                <w:rFonts w:ascii="Times New Roman" w:hAnsi="Times New Roman" w:cs="Times New Roman"/>
                <w:sz w:val="20"/>
                <w:szCs w:val="20"/>
              </w:rPr>
            </w:pPr>
          </w:p>
        </w:tc>
        <w:tc>
          <w:tcPr>
            <w:tcW w:w="2360" w:type="dxa"/>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3 000 000 - если увечье (ранение, травма, контузия) относится к тяжелым;</w:t>
            </w: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1 000 000 - если увечье (ранение, травма, контузия) относится к легким;</w:t>
            </w: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100 000  - если увечье (ранение, травма, контузия) не предусмотрено Перечнем от 29 июля 1998 г. № 855</w:t>
            </w:r>
          </w:p>
        </w:tc>
        <w:tc>
          <w:tcPr>
            <w:tcW w:w="3969" w:type="dxa"/>
            <w:shd w:val="clear" w:color="auto" w:fill="auto"/>
          </w:tcPr>
          <w:p w:rsidR="000E2CEB" w:rsidRPr="00BA56B9" w:rsidRDefault="004A7067" w:rsidP="00BA56B9">
            <w:pPr>
              <w:jc w:val="both"/>
              <w:rPr>
                <w:rFonts w:ascii="Times New Roman" w:hAnsi="Times New Roman" w:cs="Times New Roman"/>
                <w:sz w:val="20"/>
                <w:szCs w:val="20"/>
              </w:rPr>
            </w:pPr>
            <w:r w:rsidRPr="00BA56B9">
              <w:rPr>
                <w:rFonts w:ascii="Times New Roman" w:hAnsi="Times New Roman" w:cs="Times New Roman"/>
                <w:sz w:val="20"/>
                <w:szCs w:val="20"/>
              </w:rPr>
              <w:t xml:space="preserve"> </w:t>
            </w:r>
            <w:r w:rsidR="000E2CEB" w:rsidRPr="00BA56B9">
              <w:rPr>
                <w:rFonts w:ascii="Times New Roman" w:hAnsi="Times New Roman" w:cs="Times New Roman"/>
                <w:sz w:val="20"/>
                <w:szCs w:val="20"/>
              </w:rPr>
              <w:t>1. Заявление о назначении единовременной выплаты с указанием реквизитов для перечисления такой выплаты;</w:t>
            </w:r>
          </w:p>
          <w:p w:rsidR="000E2CEB" w:rsidRPr="00BA56B9" w:rsidRDefault="000E2CEB" w:rsidP="00BA56B9">
            <w:pPr>
              <w:jc w:val="both"/>
              <w:rPr>
                <w:rFonts w:ascii="Times New Roman" w:hAnsi="Times New Roman" w:cs="Times New Roman"/>
                <w:sz w:val="20"/>
                <w:szCs w:val="20"/>
              </w:rPr>
            </w:pPr>
            <w:r w:rsidRPr="00BA56B9">
              <w:rPr>
                <w:rFonts w:ascii="Times New Roman" w:hAnsi="Times New Roman" w:cs="Times New Roman"/>
                <w:sz w:val="20"/>
                <w:szCs w:val="20"/>
              </w:rPr>
              <w:t>2. Копия документа, удостоверяющего личность заявителя;</w:t>
            </w:r>
          </w:p>
          <w:p w:rsidR="000E2CEB" w:rsidRPr="00BA56B9" w:rsidRDefault="000E2CEB" w:rsidP="00BA56B9">
            <w:pPr>
              <w:jc w:val="both"/>
              <w:rPr>
                <w:rFonts w:ascii="Times New Roman" w:hAnsi="Times New Roman" w:cs="Times New Roman"/>
                <w:sz w:val="20"/>
                <w:szCs w:val="20"/>
              </w:rPr>
            </w:pPr>
            <w:r w:rsidRPr="00BA56B9">
              <w:rPr>
                <w:rFonts w:ascii="Times New Roman" w:hAnsi="Times New Roman" w:cs="Times New Roman"/>
                <w:sz w:val="20"/>
                <w:szCs w:val="20"/>
              </w:rPr>
              <w:t>3. Страховой номер индивидуального лицевого счета;</w:t>
            </w:r>
          </w:p>
          <w:p w:rsidR="000E2CEB" w:rsidRPr="00BA56B9" w:rsidRDefault="000E2CEB" w:rsidP="00BA56B9">
            <w:pPr>
              <w:autoSpaceDE w:val="0"/>
              <w:autoSpaceDN w:val="0"/>
              <w:adjustRightInd w:val="0"/>
              <w:jc w:val="both"/>
              <w:rPr>
                <w:rFonts w:ascii="Times New Roman" w:hAnsi="Times New Roman" w:cs="Times New Roman"/>
                <w:sz w:val="20"/>
                <w:szCs w:val="20"/>
              </w:rPr>
            </w:pPr>
            <w:r w:rsidRPr="00BA56B9">
              <w:rPr>
                <w:rFonts w:ascii="Times New Roman" w:hAnsi="Times New Roman" w:cs="Times New Roman"/>
                <w:sz w:val="20"/>
                <w:szCs w:val="20"/>
              </w:rPr>
              <w:t>4. Копия медицинского заключения, подтверждающего ранение, травму, контузию волонтера, направленного (командированного) лица, служащего, работника, привлеченного лица, лица, служащего, работника, выполняющего работы по фортификационному оборудованию рубежей и позиций, а также работника государственного предприятия, с указанием места, времени, причины и степени тяжести ранения, травмы, контузии;</w:t>
            </w:r>
          </w:p>
          <w:p w:rsidR="000E2CEB" w:rsidRPr="00BA56B9" w:rsidRDefault="000E2CEB" w:rsidP="00BA56B9">
            <w:pPr>
              <w:autoSpaceDE w:val="0"/>
              <w:autoSpaceDN w:val="0"/>
              <w:adjustRightInd w:val="0"/>
              <w:jc w:val="both"/>
              <w:rPr>
                <w:rFonts w:ascii="Times New Roman" w:hAnsi="Times New Roman" w:cs="Times New Roman"/>
                <w:sz w:val="20"/>
                <w:szCs w:val="20"/>
              </w:rPr>
            </w:pPr>
            <w:r w:rsidRPr="00BA56B9">
              <w:rPr>
                <w:rFonts w:ascii="Times New Roman" w:hAnsi="Times New Roman" w:cs="Times New Roman"/>
                <w:sz w:val="20"/>
                <w:szCs w:val="20"/>
              </w:rPr>
              <w:t>5. Копия акта учреждения медико-социальной экспертизы, подтверждающего признание волонтера, направленного (командированного) лица, служащего, работника, привлеченного лица, служащего, работника, выполняющего работы по фортификационному оборудованию рубежей и позиций, а также работника государственного предприятия инвалидом, с указанием причинно-следственной связи между получением увечья (ранения, травмы, контузии) и наступлением инвалидности - в случае если увечье (ранение, травма, контузия), полученное волонтером, направленным (командированным) лицом, служащим, работником, привлеченным лицом, лицом, служащим, работником, выполняющим работы по фортификационному оборудованию рубежей и позиций, а также работником государственного предприятия, повлекло за собой наступление инвалидности;</w:t>
            </w:r>
          </w:p>
          <w:p w:rsidR="000E2CEB" w:rsidRPr="00BA56B9" w:rsidRDefault="000E2CEB" w:rsidP="00BA56B9">
            <w:pPr>
              <w:autoSpaceDE w:val="0"/>
              <w:autoSpaceDN w:val="0"/>
              <w:adjustRightInd w:val="0"/>
              <w:jc w:val="both"/>
              <w:rPr>
                <w:rFonts w:ascii="Times New Roman" w:hAnsi="Times New Roman" w:cs="Times New Roman"/>
                <w:sz w:val="20"/>
                <w:szCs w:val="20"/>
              </w:rPr>
            </w:pPr>
            <w:r w:rsidRPr="00BA56B9">
              <w:rPr>
                <w:rFonts w:ascii="Times New Roman" w:hAnsi="Times New Roman" w:cs="Times New Roman"/>
                <w:sz w:val="20"/>
                <w:szCs w:val="20"/>
              </w:rPr>
              <w:t>6. Документы органа и организации, индивидуального предпринимателя о направлении, командировании (при наличии);</w:t>
            </w:r>
          </w:p>
          <w:p w:rsidR="00FD79AD" w:rsidRPr="00BA56B9" w:rsidRDefault="000E2CEB" w:rsidP="00BA56B9">
            <w:pPr>
              <w:rPr>
                <w:rFonts w:ascii="Times New Roman" w:hAnsi="Times New Roman" w:cs="Times New Roman"/>
                <w:sz w:val="20"/>
                <w:szCs w:val="20"/>
              </w:rPr>
            </w:pPr>
            <w:r w:rsidRPr="00BA56B9">
              <w:rPr>
                <w:rFonts w:ascii="Times New Roman" w:hAnsi="Times New Roman" w:cs="Times New Roman"/>
                <w:sz w:val="20"/>
                <w:szCs w:val="20"/>
              </w:rPr>
              <w:t>7. Документы, подтверждающие полномочия представителя Федерального агентства по делам молодежи, органа и организации, индивидуального предпринимателя.</w:t>
            </w:r>
          </w:p>
        </w:tc>
        <w:tc>
          <w:tcPr>
            <w:tcW w:w="3119" w:type="dxa"/>
            <w:vMerge w:val="restart"/>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Единовременно</w:t>
            </w:r>
          </w:p>
        </w:tc>
        <w:tc>
          <w:tcPr>
            <w:tcW w:w="1415" w:type="dxa"/>
            <w:vMerge w:val="restart"/>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 xml:space="preserve">Указ Президента РФ от  29.12.2022 </w:t>
            </w:r>
            <w:r w:rsidR="009F1A05" w:rsidRPr="00BA56B9">
              <w:rPr>
                <w:rFonts w:ascii="Times New Roman" w:hAnsi="Times New Roman" w:cs="Times New Roman"/>
                <w:sz w:val="20"/>
                <w:szCs w:val="20"/>
              </w:rPr>
              <w:br/>
            </w:r>
            <w:r w:rsidRPr="00BA56B9">
              <w:rPr>
                <w:rFonts w:ascii="Times New Roman" w:hAnsi="Times New Roman" w:cs="Times New Roman"/>
                <w:sz w:val="20"/>
                <w:szCs w:val="20"/>
              </w:rPr>
              <w:t>№ 972 «О дополнительных социальных гарантиях лицам, направленным (командированным) на территории ДНР, ЛНР, Запорожской и Херсонской областей и членам их семей»</w:t>
            </w:r>
          </w:p>
          <w:p w:rsidR="00FD79AD" w:rsidRPr="00BA56B9" w:rsidRDefault="00FD79AD" w:rsidP="00BA56B9">
            <w:pPr>
              <w:rPr>
                <w:rFonts w:ascii="Times New Roman" w:hAnsi="Times New Roman" w:cs="Times New Roman"/>
                <w:sz w:val="20"/>
                <w:szCs w:val="20"/>
              </w:rPr>
            </w:pP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Постановление Правительства РФ о</w:t>
            </w:r>
            <w:r w:rsidR="009F1A05" w:rsidRPr="00BA56B9">
              <w:rPr>
                <w:rFonts w:ascii="Times New Roman" w:hAnsi="Times New Roman" w:cs="Times New Roman"/>
                <w:sz w:val="20"/>
                <w:szCs w:val="20"/>
              </w:rPr>
              <w:t>т 06.05.2022</w:t>
            </w:r>
            <w:r w:rsidRPr="00BA56B9">
              <w:rPr>
                <w:rFonts w:ascii="Times New Roman" w:hAnsi="Times New Roman" w:cs="Times New Roman"/>
                <w:sz w:val="20"/>
                <w:szCs w:val="20"/>
              </w:rPr>
              <w:t>. № 824</w:t>
            </w: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 xml:space="preserve">«Об утверждении Правил назначения и осуществления единовременных выплат, установленных указами Президента Российской Федерации от 30 апреля 2022 г. № 247 </w:t>
            </w:r>
            <w:r w:rsidR="00FF6B4D" w:rsidRPr="00BA56B9">
              <w:rPr>
                <w:rFonts w:ascii="Times New Roman" w:hAnsi="Times New Roman" w:cs="Times New Roman"/>
                <w:sz w:val="20"/>
                <w:szCs w:val="20"/>
              </w:rPr>
              <w:t>«О поддержке волонтерской деятельности на террито-риях отдель-ных субъек-тов Россий-ской Федера-ции»,</w:t>
            </w:r>
            <w:r w:rsidRPr="00BA56B9">
              <w:rPr>
                <w:rFonts w:ascii="Times New Roman" w:hAnsi="Times New Roman" w:cs="Times New Roman"/>
                <w:sz w:val="20"/>
                <w:szCs w:val="20"/>
              </w:rPr>
              <w:t xml:space="preserve"> от 29 декабря 2022 г. № 972 «О дополнительных социальных гарантиях лицам, направленным (командированным) на территории Донецкой Народной Республики, Луганской Народной Республики, Запорожской области, Херсонской области, и членам их семей», от 14 июля 2023 г.  № 518 «О дополнительных социальных гарантиях лицам, выполняющим работы на территориях отдельных субъектов Российской Федерации, и членам их семей», от 25 августа 2023 г. № 640 «О мерах социальной защиты работников некоторых государственных предприятий» и от 14 ноября 2024 г. № 968 «О дополнительных социальных гарантиях отдельным категориям лиц»</w:t>
            </w:r>
          </w:p>
        </w:tc>
      </w:tr>
      <w:tr w:rsidR="00FD79AD" w:rsidTr="0022597A">
        <w:tc>
          <w:tcPr>
            <w:tcW w:w="531" w:type="dxa"/>
            <w:vMerge/>
          </w:tcPr>
          <w:p w:rsidR="00FD79AD" w:rsidRPr="007F7D30" w:rsidRDefault="00FD79AD" w:rsidP="00FE5C24">
            <w:pPr>
              <w:jc w:val="center"/>
              <w:rPr>
                <w:rFonts w:ascii="Times New Roman" w:hAnsi="Times New Roman" w:cs="Times New Roman"/>
                <w:sz w:val="20"/>
                <w:szCs w:val="20"/>
              </w:rPr>
            </w:pPr>
          </w:p>
        </w:tc>
        <w:tc>
          <w:tcPr>
            <w:tcW w:w="2094" w:type="dxa"/>
            <w:vMerge/>
            <w:shd w:val="clear" w:color="auto" w:fill="DBE5F1" w:themeFill="accent1" w:themeFillTint="33"/>
          </w:tcPr>
          <w:p w:rsidR="00FD79AD" w:rsidRPr="00BA56B9" w:rsidRDefault="00FD79AD" w:rsidP="00BA56B9">
            <w:pPr>
              <w:rPr>
                <w:rFonts w:ascii="Times New Roman" w:hAnsi="Times New Roman" w:cs="Times New Roman"/>
                <w:sz w:val="20"/>
                <w:szCs w:val="20"/>
              </w:rPr>
            </w:pPr>
          </w:p>
        </w:tc>
        <w:tc>
          <w:tcPr>
            <w:tcW w:w="2494" w:type="dxa"/>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Супруг (супруга), состоявший (состоявшая) на день гибели (смерти) в зарегистрированном браке с погибшим (умершим), родители погибшего (умершего), несовершеннолетние дети погибшего (умершего), дети старше 18 лет, ставшие инвалидами до достижения ими возраста 18 лет, дети в возрасте до 23 лет, обучающиеся в образовательных организациях по очной форме обучения, лица, находившиеся на иждивении погибшего (умершего), лица, признанные фактически воспитывавшими и содержавшими погибшего (умершего) в течение не менее пяти лет до достижения им совершеннолетия, а при отсутствии указанных лиц - совершеннолетние дети погибшего (умершего) либо в случае отсутствия совершеннолетних детей полнородные и неполнородные братья и сестры погибшего (умершего)</w:t>
            </w:r>
          </w:p>
        </w:tc>
        <w:tc>
          <w:tcPr>
            <w:tcW w:w="2360" w:type="dxa"/>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5 000 000 (в равных долях всем членам семьи, имеющим право на выплату)</w:t>
            </w:r>
          </w:p>
        </w:tc>
        <w:tc>
          <w:tcPr>
            <w:tcW w:w="3969" w:type="dxa"/>
            <w:shd w:val="clear" w:color="auto" w:fill="auto"/>
          </w:tcPr>
          <w:p w:rsidR="000E2CEB" w:rsidRPr="00BA56B9" w:rsidRDefault="000E2CEB" w:rsidP="00BA56B9">
            <w:pPr>
              <w:jc w:val="both"/>
              <w:rPr>
                <w:rFonts w:ascii="Times New Roman" w:hAnsi="Times New Roman" w:cs="Times New Roman"/>
                <w:sz w:val="20"/>
                <w:szCs w:val="20"/>
              </w:rPr>
            </w:pPr>
            <w:r w:rsidRPr="00BA56B9">
              <w:rPr>
                <w:rFonts w:ascii="Times New Roman" w:hAnsi="Times New Roman" w:cs="Times New Roman"/>
                <w:sz w:val="20"/>
                <w:szCs w:val="20"/>
              </w:rPr>
              <w:t>1. Заявление лица, имеющего право на получение единовременной выплаты, о назначении единовременной выплаты с указанием реквизитов для перечисления такой выплаты;</w:t>
            </w:r>
          </w:p>
          <w:p w:rsidR="000E2CEB" w:rsidRPr="00BA56B9" w:rsidRDefault="000E2CEB" w:rsidP="00BA56B9">
            <w:pPr>
              <w:jc w:val="both"/>
              <w:rPr>
                <w:rFonts w:ascii="Times New Roman" w:hAnsi="Times New Roman" w:cs="Times New Roman"/>
                <w:sz w:val="20"/>
                <w:szCs w:val="20"/>
              </w:rPr>
            </w:pPr>
            <w:r w:rsidRPr="00BA56B9">
              <w:rPr>
                <w:rFonts w:ascii="Times New Roman" w:hAnsi="Times New Roman" w:cs="Times New Roman"/>
                <w:sz w:val="20"/>
                <w:szCs w:val="20"/>
              </w:rPr>
              <w:t>2. Документы, подтверждающие право на единовременную выплату (копия свидетельства о заключении брака, копии свидетельств о рождении детей, копия документа, подтверждающего родственные отношения с погибшим (умершим) волонтером, направленным (командированным) лицом, служащим, работником, привлеченным лицом, лицом, служащим, работником, выполнявшим работы по фортификационному оборудованию рубежей и позиций, а также работником государственного предприятия, или факт нахождения на иждивении, документ о признании лица фактически воспитывавшим и содержавшим погибшего (умершего) в течение не менее 5 лет до достижения им совершеннолетия);</w:t>
            </w:r>
          </w:p>
          <w:p w:rsidR="00702CC2" w:rsidRPr="00BA56B9" w:rsidRDefault="000E2CEB" w:rsidP="00BA56B9">
            <w:pPr>
              <w:rPr>
                <w:rFonts w:ascii="Times New Roman" w:hAnsi="Times New Roman" w:cs="Times New Roman"/>
                <w:sz w:val="20"/>
                <w:szCs w:val="20"/>
              </w:rPr>
            </w:pPr>
            <w:r w:rsidRPr="00BA56B9">
              <w:rPr>
                <w:rFonts w:ascii="Times New Roman" w:hAnsi="Times New Roman" w:cs="Times New Roman"/>
                <w:sz w:val="20"/>
                <w:szCs w:val="20"/>
              </w:rPr>
              <w:t>3. Копия документа, удостоверяющего личность заявителя;</w:t>
            </w:r>
          </w:p>
          <w:p w:rsidR="000E2CEB" w:rsidRPr="00BA56B9" w:rsidRDefault="000E2CEB" w:rsidP="00BA56B9">
            <w:pPr>
              <w:jc w:val="both"/>
              <w:rPr>
                <w:rFonts w:ascii="Times New Roman" w:hAnsi="Times New Roman" w:cs="Times New Roman"/>
                <w:sz w:val="20"/>
                <w:szCs w:val="20"/>
              </w:rPr>
            </w:pPr>
            <w:r w:rsidRPr="00BA56B9">
              <w:rPr>
                <w:rFonts w:ascii="Times New Roman" w:hAnsi="Times New Roman" w:cs="Times New Roman"/>
                <w:sz w:val="20"/>
                <w:szCs w:val="20"/>
              </w:rPr>
              <w:t xml:space="preserve">4. Страховой номер индивидуального лицевого счета заявителя и погибшего (умершего) волонтера, направленного (командированного) лица, служащего, работника, привлеченного лица, лица, служащего, работника, выполнявшего работы по фортификационному оборудованию рубежей и позиций, а также работника государственного предприятия; </w:t>
            </w:r>
          </w:p>
          <w:p w:rsidR="000E2CEB" w:rsidRPr="00BA56B9" w:rsidRDefault="000E2CEB" w:rsidP="00BA56B9">
            <w:pPr>
              <w:jc w:val="both"/>
              <w:rPr>
                <w:rFonts w:ascii="Times New Roman" w:hAnsi="Times New Roman" w:cs="Times New Roman"/>
                <w:sz w:val="20"/>
                <w:szCs w:val="20"/>
              </w:rPr>
            </w:pPr>
            <w:r w:rsidRPr="00BA56B9">
              <w:rPr>
                <w:rFonts w:ascii="Times New Roman" w:hAnsi="Times New Roman" w:cs="Times New Roman"/>
                <w:sz w:val="20"/>
                <w:szCs w:val="20"/>
              </w:rPr>
              <w:t xml:space="preserve">5. Документы органа и организации, индивидуального предпринимателя о направлении, командировании (при наличии) волонтера, направленного (командированного) лица, служащего, работника, привлеченного лица, а также лица, служащего, работника, выполнявшего работы по фортификационному оборудованию рубежей и позиций; </w:t>
            </w:r>
          </w:p>
          <w:p w:rsidR="000E2CEB" w:rsidRPr="00BA56B9" w:rsidRDefault="000E2CEB" w:rsidP="00BA56B9">
            <w:pPr>
              <w:autoSpaceDE w:val="0"/>
              <w:autoSpaceDN w:val="0"/>
              <w:adjustRightInd w:val="0"/>
              <w:jc w:val="both"/>
              <w:rPr>
                <w:rFonts w:ascii="Times New Roman" w:hAnsi="Times New Roman" w:cs="Times New Roman"/>
                <w:sz w:val="20"/>
                <w:szCs w:val="20"/>
              </w:rPr>
            </w:pPr>
            <w:r w:rsidRPr="00BA56B9">
              <w:rPr>
                <w:rFonts w:ascii="Times New Roman" w:hAnsi="Times New Roman" w:cs="Times New Roman"/>
                <w:sz w:val="20"/>
                <w:szCs w:val="20"/>
              </w:rPr>
              <w:t>6. Копия свидетельства о смерти;</w:t>
            </w:r>
          </w:p>
          <w:p w:rsidR="000E2CEB" w:rsidRPr="00BA56B9" w:rsidRDefault="000E2CEB" w:rsidP="00BA56B9">
            <w:pPr>
              <w:autoSpaceDE w:val="0"/>
              <w:autoSpaceDN w:val="0"/>
              <w:adjustRightInd w:val="0"/>
              <w:jc w:val="both"/>
              <w:rPr>
                <w:rFonts w:ascii="Times New Roman" w:hAnsi="Times New Roman" w:cs="Times New Roman"/>
                <w:sz w:val="20"/>
                <w:szCs w:val="20"/>
              </w:rPr>
            </w:pPr>
            <w:r w:rsidRPr="00BA56B9">
              <w:rPr>
                <w:rFonts w:ascii="Times New Roman" w:hAnsi="Times New Roman" w:cs="Times New Roman"/>
                <w:sz w:val="20"/>
                <w:szCs w:val="20"/>
              </w:rPr>
              <w:t>7. Документы, подтверждающие полномочия представителя Федерального агентства по делам молодежи, органа и организации;</w:t>
            </w:r>
          </w:p>
          <w:p w:rsidR="000E2CEB" w:rsidRPr="00BA56B9" w:rsidRDefault="000E2CEB" w:rsidP="00BA56B9">
            <w:pPr>
              <w:rPr>
                <w:rFonts w:ascii="Times New Roman" w:hAnsi="Times New Roman" w:cs="Times New Roman"/>
                <w:sz w:val="20"/>
                <w:szCs w:val="20"/>
              </w:rPr>
            </w:pPr>
            <w:r w:rsidRPr="00BA56B9">
              <w:rPr>
                <w:rFonts w:ascii="Times New Roman" w:hAnsi="Times New Roman" w:cs="Times New Roman"/>
                <w:sz w:val="20"/>
                <w:szCs w:val="20"/>
              </w:rPr>
              <w:t>8. Заключение о причинно-следственной связи между смертью направленного (командированного) для выполнения задач на территориях Донецкой Народной Республики, Луганской Народной Республики, Запорожской области и Херсонской области лица, замещающего государственную должность, муниципальную должность, государственного гражданского служащего, муниципального служащего, работника, замещающего в органах публичной власти должность, не отнесенную к должности государственной или муниципальной службы, работника организации и учреждения, подведомственных органам публичной власти, работника иной организации, работника индивидуального предпринимателя и увечьем (ранением, травмой, контузией) или заболеванием, полученными такими лицом, служащим, работником при выполнении соответствующих задач, работ (оказании услуг) на территориях Донецкой Народной Республики, Луганской Народной Республики, Запорожской области и Херсонской области, в случае если смерть указанных лица, служащего, работника наступила до истечения 1 года со дня возвращения указанных лица, служащего, работника с этих территорий вследствие полученных увечья (ранения, травмы, контузии) или заболевания, выданное в порядке, установленном законодательством Российской Федерации об обязательном социальном страховании от несчастных случаев на производстве и профессиональных заболеваний.</w:t>
            </w:r>
          </w:p>
        </w:tc>
        <w:tc>
          <w:tcPr>
            <w:tcW w:w="3119" w:type="dxa"/>
            <w:vMerge/>
            <w:shd w:val="clear" w:color="auto" w:fill="DBE5F1" w:themeFill="accent1" w:themeFillTint="33"/>
          </w:tcPr>
          <w:p w:rsidR="00FD79AD" w:rsidRPr="00BA56B9" w:rsidRDefault="00FD79AD" w:rsidP="00BA56B9">
            <w:pPr>
              <w:rPr>
                <w:rFonts w:ascii="Times New Roman" w:hAnsi="Times New Roman" w:cs="Times New Roman"/>
                <w:sz w:val="20"/>
                <w:szCs w:val="20"/>
              </w:rPr>
            </w:pPr>
          </w:p>
        </w:tc>
        <w:tc>
          <w:tcPr>
            <w:tcW w:w="1415" w:type="dxa"/>
            <w:vMerge/>
            <w:shd w:val="clear" w:color="auto" w:fill="DBE5F1" w:themeFill="accent1" w:themeFillTint="33"/>
          </w:tcPr>
          <w:p w:rsidR="00FD79AD" w:rsidRPr="00BA56B9" w:rsidRDefault="00FD79AD" w:rsidP="00BA56B9">
            <w:pPr>
              <w:rPr>
                <w:rFonts w:ascii="Times New Roman" w:hAnsi="Times New Roman" w:cs="Times New Roman"/>
                <w:sz w:val="20"/>
                <w:szCs w:val="20"/>
              </w:rPr>
            </w:pPr>
          </w:p>
        </w:tc>
      </w:tr>
      <w:tr w:rsidR="00FD79AD" w:rsidTr="0022597A">
        <w:tc>
          <w:tcPr>
            <w:tcW w:w="531" w:type="dxa"/>
            <w:vMerge w:val="restart"/>
            <w:shd w:val="clear" w:color="auto" w:fill="auto"/>
          </w:tcPr>
          <w:p w:rsidR="00FD79AD" w:rsidRPr="007F7D30" w:rsidRDefault="00FD79AD" w:rsidP="002023D2">
            <w:pPr>
              <w:jc w:val="center"/>
              <w:rPr>
                <w:rFonts w:ascii="Times New Roman" w:hAnsi="Times New Roman" w:cs="Times New Roman"/>
                <w:sz w:val="20"/>
                <w:szCs w:val="20"/>
              </w:rPr>
            </w:pPr>
            <w:r w:rsidRPr="007F7D30">
              <w:rPr>
                <w:rFonts w:ascii="Times New Roman" w:hAnsi="Times New Roman" w:cs="Times New Roman"/>
                <w:sz w:val="20"/>
                <w:szCs w:val="20"/>
              </w:rPr>
              <w:t>1</w:t>
            </w:r>
            <w:r w:rsidR="002023D2">
              <w:rPr>
                <w:rFonts w:ascii="Times New Roman" w:hAnsi="Times New Roman" w:cs="Times New Roman"/>
                <w:sz w:val="20"/>
                <w:szCs w:val="20"/>
              </w:rPr>
              <w:t>7</w:t>
            </w:r>
            <w:r w:rsidRPr="007F7D30">
              <w:rPr>
                <w:rFonts w:ascii="Times New Roman" w:hAnsi="Times New Roman" w:cs="Times New Roman"/>
                <w:sz w:val="20"/>
                <w:szCs w:val="20"/>
              </w:rPr>
              <w:t>.</w:t>
            </w:r>
          </w:p>
        </w:tc>
        <w:tc>
          <w:tcPr>
            <w:tcW w:w="2094" w:type="dxa"/>
            <w:vMerge w:val="restart"/>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Единовременная выплата</w:t>
            </w:r>
          </w:p>
        </w:tc>
        <w:tc>
          <w:tcPr>
            <w:tcW w:w="2494" w:type="dxa"/>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Лица, исполняющие должностные (служебные, трудовые) обязанности, выполняющим работы (оказывающим услуги), связанные с фортификационным оборудованием рубежей и позиций, на территориях субъектов Российской Федерации, предусмотренных пунктом 3 Указа Президента Российской Федерации от 19 октября 2022 г. № 757 «О мерах, осуществляемых в субъектах Российской Федерации в связи с Указом Президента Российской Федерации от 19 октября 2022 г. № 756», а также членам их семей</w:t>
            </w:r>
          </w:p>
          <w:p w:rsidR="00FD79AD" w:rsidRPr="00BA56B9" w:rsidRDefault="00FD79AD" w:rsidP="00BA56B9">
            <w:pPr>
              <w:rPr>
                <w:rFonts w:ascii="Times New Roman" w:hAnsi="Times New Roman" w:cs="Times New Roman"/>
                <w:sz w:val="20"/>
                <w:szCs w:val="20"/>
              </w:rPr>
            </w:pPr>
          </w:p>
        </w:tc>
        <w:tc>
          <w:tcPr>
            <w:tcW w:w="2360" w:type="dxa"/>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3 000 000 - если увечье (ранение, травма, контузия) относится к тяжелым;</w:t>
            </w: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1 000 000  - если увечье (ранение, травма, контузия) относится к легким;</w:t>
            </w: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 xml:space="preserve">100 000  - если увечье (ранение, травма, контузия) не предусмотрено Перечнем от 29 июля 1998 г. № 855  </w:t>
            </w:r>
          </w:p>
        </w:tc>
        <w:tc>
          <w:tcPr>
            <w:tcW w:w="3969" w:type="dxa"/>
            <w:shd w:val="clear" w:color="auto" w:fill="auto"/>
          </w:tcPr>
          <w:p w:rsidR="00225704" w:rsidRPr="00BA56B9" w:rsidRDefault="00225704" w:rsidP="00BA56B9">
            <w:pPr>
              <w:jc w:val="both"/>
              <w:rPr>
                <w:rFonts w:ascii="Times New Roman" w:hAnsi="Times New Roman" w:cs="Times New Roman"/>
                <w:sz w:val="20"/>
                <w:szCs w:val="20"/>
              </w:rPr>
            </w:pPr>
            <w:r w:rsidRPr="00BA56B9">
              <w:rPr>
                <w:rFonts w:ascii="Times New Roman" w:hAnsi="Times New Roman" w:cs="Times New Roman"/>
                <w:sz w:val="20"/>
                <w:szCs w:val="20"/>
              </w:rPr>
              <w:t>1. Заявление о назначении единовременной выплаты с указанием реквизитов для перечисления такой выплаты;</w:t>
            </w:r>
          </w:p>
          <w:p w:rsidR="00225704" w:rsidRPr="00BA56B9" w:rsidRDefault="00225704" w:rsidP="00BA56B9">
            <w:pPr>
              <w:jc w:val="both"/>
              <w:rPr>
                <w:rFonts w:ascii="Times New Roman" w:hAnsi="Times New Roman" w:cs="Times New Roman"/>
                <w:sz w:val="20"/>
                <w:szCs w:val="20"/>
              </w:rPr>
            </w:pPr>
            <w:r w:rsidRPr="00BA56B9">
              <w:rPr>
                <w:rFonts w:ascii="Times New Roman" w:hAnsi="Times New Roman" w:cs="Times New Roman"/>
                <w:sz w:val="20"/>
                <w:szCs w:val="20"/>
              </w:rPr>
              <w:t>2. Копия документа, удостоверяющего личность заявителя;</w:t>
            </w:r>
          </w:p>
          <w:p w:rsidR="00225704" w:rsidRPr="00BA56B9" w:rsidRDefault="00225704" w:rsidP="00BA56B9">
            <w:pPr>
              <w:jc w:val="both"/>
              <w:rPr>
                <w:rFonts w:ascii="Times New Roman" w:hAnsi="Times New Roman" w:cs="Times New Roman"/>
                <w:sz w:val="20"/>
                <w:szCs w:val="20"/>
              </w:rPr>
            </w:pPr>
            <w:r w:rsidRPr="00BA56B9">
              <w:rPr>
                <w:rFonts w:ascii="Times New Roman" w:hAnsi="Times New Roman" w:cs="Times New Roman"/>
                <w:sz w:val="20"/>
                <w:szCs w:val="20"/>
              </w:rPr>
              <w:t>3. Страховой номер индивидуального лицевого счета;</w:t>
            </w:r>
          </w:p>
          <w:p w:rsidR="00225704" w:rsidRPr="00BA56B9" w:rsidRDefault="00225704" w:rsidP="00BA56B9">
            <w:pPr>
              <w:autoSpaceDE w:val="0"/>
              <w:autoSpaceDN w:val="0"/>
              <w:adjustRightInd w:val="0"/>
              <w:jc w:val="both"/>
              <w:rPr>
                <w:rFonts w:ascii="Times New Roman" w:hAnsi="Times New Roman" w:cs="Times New Roman"/>
                <w:sz w:val="20"/>
                <w:szCs w:val="20"/>
              </w:rPr>
            </w:pPr>
            <w:r w:rsidRPr="00BA56B9">
              <w:rPr>
                <w:rFonts w:ascii="Times New Roman" w:hAnsi="Times New Roman" w:cs="Times New Roman"/>
                <w:sz w:val="20"/>
                <w:szCs w:val="20"/>
              </w:rPr>
              <w:t>4. Копия медицинского заключения, подтверждающего ранение, травму, контузию волонтера, направленного (командированного) лица, служащего, работника, привлеченного лица, лица, служащего, работника, выполняющего работы по фортификационному оборудованию рубежей и позиций, а также работника государственного предприятия, с указанием места, времени, причины и степени тяжести ранения, травмы, контузии;</w:t>
            </w:r>
          </w:p>
          <w:p w:rsidR="00CB7A93" w:rsidRPr="00BA56B9" w:rsidRDefault="00225704" w:rsidP="00BA56B9">
            <w:pPr>
              <w:rPr>
                <w:rFonts w:ascii="Times New Roman" w:hAnsi="Times New Roman" w:cs="Times New Roman"/>
                <w:sz w:val="20"/>
                <w:szCs w:val="20"/>
              </w:rPr>
            </w:pPr>
            <w:r w:rsidRPr="00BA56B9">
              <w:rPr>
                <w:rFonts w:ascii="Times New Roman" w:hAnsi="Times New Roman" w:cs="Times New Roman"/>
                <w:sz w:val="20"/>
                <w:szCs w:val="20"/>
              </w:rPr>
              <w:t>5. Копия акта учреждения медико-социальной экспертизы, подтверждающего признание волонтера, направленного (командированного) лица, служащего, работника, привлеченного лица, служащего, работника, выполняющего работы по фортификационному оборудованию рубежей и позиций, а также работника государственного предприятия инвалидом, с указанием причинно-следственной связи между получением увечья (ранения, травмы, контузии) и наступлением инвалидности - в случае если увечье (ранение, травма, контузия), полученное волонтером, направленным (командированным) лицом, служащим, работником, привлеченным лицом, лицом, служащим, работником, выполняющим работы по фортификационному оборудованию рубежей и позиций, а также работником государственного предприятия, повлекло за собой наступление инвалидности;</w:t>
            </w:r>
          </w:p>
          <w:p w:rsidR="00225704" w:rsidRPr="00BA56B9" w:rsidRDefault="00225704" w:rsidP="00BA56B9">
            <w:pPr>
              <w:rPr>
                <w:rFonts w:ascii="Times New Roman" w:hAnsi="Times New Roman" w:cs="Times New Roman"/>
                <w:sz w:val="20"/>
                <w:szCs w:val="20"/>
              </w:rPr>
            </w:pPr>
            <w:r w:rsidRPr="00BA56B9">
              <w:rPr>
                <w:rFonts w:ascii="Times New Roman" w:hAnsi="Times New Roman" w:cs="Times New Roman"/>
                <w:sz w:val="20"/>
                <w:szCs w:val="20"/>
              </w:rPr>
              <w:t xml:space="preserve">6. Документы, подтверждающие полномочия представителя Федерального агентства по делам молодежи, органа и организации, индивидуального предпринимателя.         </w:t>
            </w:r>
          </w:p>
        </w:tc>
        <w:tc>
          <w:tcPr>
            <w:tcW w:w="3119" w:type="dxa"/>
            <w:vMerge w:val="restart"/>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Единовременно</w:t>
            </w:r>
          </w:p>
        </w:tc>
        <w:tc>
          <w:tcPr>
            <w:tcW w:w="1415" w:type="dxa"/>
            <w:vMerge w:val="restart"/>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 xml:space="preserve">Указ Президента РФ от 14.07.2023 </w:t>
            </w:r>
            <w:r w:rsidR="009F1A05" w:rsidRPr="00BA56B9">
              <w:rPr>
                <w:rFonts w:ascii="Times New Roman" w:hAnsi="Times New Roman" w:cs="Times New Roman"/>
                <w:sz w:val="20"/>
                <w:szCs w:val="20"/>
              </w:rPr>
              <w:br/>
            </w:r>
            <w:r w:rsidRPr="00BA56B9">
              <w:rPr>
                <w:rFonts w:ascii="Times New Roman" w:hAnsi="Times New Roman" w:cs="Times New Roman"/>
                <w:sz w:val="20"/>
                <w:szCs w:val="20"/>
              </w:rPr>
              <w:t>№ 518</w:t>
            </w: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«О дополнительных социальных гарантиях лицам, выполняющим работы на территориях отдельных субъектов Российской Федерации, и членам их семей»</w:t>
            </w:r>
          </w:p>
          <w:p w:rsidR="00FD79AD" w:rsidRPr="00BA56B9" w:rsidRDefault="00FD79AD" w:rsidP="00BA56B9">
            <w:pPr>
              <w:rPr>
                <w:rFonts w:ascii="Times New Roman" w:hAnsi="Times New Roman" w:cs="Times New Roman"/>
                <w:sz w:val="20"/>
                <w:szCs w:val="20"/>
              </w:rPr>
            </w:pP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Постановление Прави</w:t>
            </w:r>
            <w:r w:rsidR="009F1A05" w:rsidRPr="00BA56B9">
              <w:rPr>
                <w:rFonts w:ascii="Times New Roman" w:hAnsi="Times New Roman" w:cs="Times New Roman"/>
                <w:sz w:val="20"/>
                <w:szCs w:val="20"/>
              </w:rPr>
              <w:t xml:space="preserve">тельства РФ от 06.05.2022 </w:t>
            </w:r>
            <w:r w:rsidRPr="00BA56B9">
              <w:rPr>
                <w:rFonts w:ascii="Times New Roman" w:hAnsi="Times New Roman" w:cs="Times New Roman"/>
                <w:sz w:val="20"/>
                <w:szCs w:val="20"/>
              </w:rPr>
              <w:t xml:space="preserve"> № 824</w:t>
            </w: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«Об утверждении Правил назначения и осуществления единовременных выплат, установленных указами Президента Российской Федерации от 30 апреля 2022 г. № 247</w:t>
            </w:r>
            <w:r w:rsidR="00FF6B4D" w:rsidRPr="00BA56B9">
              <w:rPr>
                <w:rFonts w:ascii="Times New Roman" w:hAnsi="Times New Roman" w:cs="Times New Roman"/>
                <w:sz w:val="20"/>
                <w:szCs w:val="20"/>
              </w:rPr>
              <w:t>«О поддержке волонтерской деятельности на террито-риях отдель-ных субъек-тов Россий-ской Федера-ции»</w:t>
            </w:r>
            <w:r w:rsidRPr="00BA56B9">
              <w:rPr>
                <w:rFonts w:ascii="Times New Roman" w:hAnsi="Times New Roman" w:cs="Times New Roman"/>
                <w:sz w:val="20"/>
                <w:szCs w:val="20"/>
              </w:rPr>
              <w:t>, от 29 декабря 2022 г. № 972 «О дополнительных социальных гарантиях лицам, направленным (командированным) на территории Донецкой Народной Республики, Луганской Народной Республики, Запорожской области, Херсонской области, и членам их семей», от 14 июля 2023 г.  № 518 «О дополнительных социальных гарантиях лицам, выполняющим работы на территориях отдельных субъектов Российской Федерации, и членам их семей», от 25 августа 2023 г. № 640 «О мерах социальной защиты работников некоторых государственных предприятий» и от 14 ноября 2024 г. № 968 «О дополнительных социальных гарантиях отдельным категориям лиц»</w:t>
            </w:r>
          </w:p>
        </w:tc>
      </w:tr>
      <w:tr w:rsidR="00FD79AD" w:rsidTr="0022597A">
        <w:tc>
          <w:tcPr>
            <w:tcW w:w="531" w:type="dxa"/>
            <w:vMerge/>
          </w:tcPr>
          <w:p w:rsidR="00FD79AD" w:rsidRPr="007F7D30" w:rsidRDefault="00FD79AD" w:rsidP="00FE5C24">
            <w:pPr>
              <w:jc w:val="center"/>
              <w:rPr>
                <w:rFonts w:ascii="Times New Roman" w:hAnsi="Times New Roman" w:cs="Times New Roman"/>
                <w:sz w:val="20"/>
                <w:szCs w:val="20"/>
              </w:rPr>
            </w:pPr>
          </w:p>
        </w:tc>
        <w:tc>
          <w:tcPr>
            <w:tcW w:w="2094" w:type="dxa"/>
            <w:vMerge/>
            <w:shd w:val="clear" w:color="auto" w:fill="DBE5F1" w:themeFill="accent1" w:themeFillTint="33"/>
          </w:tcPr>
          <w:p w:rsidR="00FD79AD" w:rsidRPr="00BA56B9" w:rsidRDefault="00FD79AD" w:rsidP="00BA56B9">
            <w:pPr>
              <w:rPr>
                <w:rFonts w:ascii="Times New Roman" w:hAnsi="Times New Roman" w:cs="Times New Roman"/>
                <w:sz w:val="20"/>
                <w:szCs w:val="20"/>
              </w:rPr>
            </w:pPr>
          </w:p>
        </w:tc>
        <w:tc>
          <w:tcPr>
            <w:tcW w:w="2494" w:type="dxa"/>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Супруг (супруга), состоявший (состоявшая) на день гибели (смерти) в зарегистрированном браке с погибшим (умершим), родители погибшего (умершего), несовершеннолетние дети погибшего (умершего), дети старше 18 лет, ставшие инвалидами до достижения ими возраста 18 лет, дети в возрасте до 23 лет, обучающиеся по очной форме обучения, лица, находившиеся на иждивении погибшего (умершего), лица, признанные фактически воспитывавшими и содержавшими погибшего (умершего) в течение не менее пяти лет до достижения им совершеннолетия, а при отсутствии указанных лиц - совершеннолетние дети погибшего (умершего) либо в случае отсутствия совершеннолетних детей полнородные и неполнородные братья и сестры погибшего (умершего)</w:t>
            </w:r>
          </w:p>
        </w:tc>
        <w:tc>
          <w:tcPr>
            <w:tcW w:w="2360" w:type="dxa"/>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5 000 000 (в равных долях всем членам семьи, имеющим право на выплату)</w:t>
            </w:r>
          </w:p>
        </w:tc>
        <w:tc>
          <w:tcPr>
            <w:tcW w:w="3969" w:type="dxa"/>
            <w:shd w:val="clear" w:color="auto" w:fill="auto"/>
          </w:tcPr>
          <w:p w:rsidR="00225704" w:rsidRPr="00BA56B9" w:rsidRDefault="00225704" w:rsidP="00BA56B9">
            <w:pPr>
              <w:jc w:val="both"/>
              <w:rPr>
                <w:rFonts w:ascii="Times New Roman" w:hAnsi="Times New Roman" w:cs="Times New Roman"/>
                <w:sz w:val="20"/>
                <w:szCs w:val="20"/>
              </w:rPr>
            </w:pPr>
            <w:r w:rsidRPr="00BA56B9">
              <w:rPr>
                <w:rFonts w:ascii="Times New Roman" w:hAnsi="Times New Roman" w:cs="Times New Roman"/>
                <w:sz w:val="20"/>
                <w:szCs w:val="20"/>
              </w:rPr>
              <w:t xml:space="preserve">1. Заявление лица, имеющего право на получение единовременной выплаты, о назначении единовременной выплаты с указанием реквизитов для перечисления такой </w:t>
            </w:r>
            <w:proofErr w:type="gramStart"/>
            <w:r w:rsidRPr="00BA56B9">
              <w:rPr>
                <w:rFonts w:ascii="Times New Roman" w:hAnsi="Times New Roman" w:cs="Times New Roman"/>
                <w:sz w:val="20"/>
                <w:szCs w:val="20"/>
              </w:rPr>
              <w:t>выплаты ;</w:t>
            </w:r>
            <w:proofErr w:type="gramEnd"/>
          </w:p>
          <w:p w:rsidR="00225704" w:rsidRPr="00BA56B9" w:rsidRDefault="00225704" w:rsidP="00BA56B9">
            <w:pPr>
              <w:jc w:val="both"/>
              <w:rPr>
                <w:rFonts w:ascii="Times New Roman" w:hAnsi="Times New Roman" w:cs="Times New Roman"/>
                <w:sz w:val="20"/>
                <w:szCs w:val="20"/>
              </w:rPr>
            </w:pPr>
            <w:r w:rsidRPr="00BA56B9">
              <w:rPr>
                <w:rFonts w:ascii="Times New Roman" w:hAnsi="Times New Roman" w:cs="Times New Roman"/>
                <w:sz w:val="20"/>
                <w:szCs w:val="20"/>
              </w:rPr>
              <w:t>2. Документы, подтверждающие право на единовременную выплату (копия свидетельства о заключении брака, копии свидетельств о рождении детей, копия документа, подтверждающего родственные отношения с погибшим (умершим) волонтером, направленным (командированным) лицом, служащим, работником, привлеченным лицом, лицом, служащим, работником, выполнявшим работы по фортификационному оборудованию рубежей и позиций, а также работником государственного предприятия, или факт нахождения на иждивении, документ о признании лица фактически воспитывавшим и содержавшим погибшего (умершего) в течение не менее 5 лет до достижения им совершеннолетия);</w:t>
            </w:r>
          </w:p>
          <w:p w:rsidR="00225704" w:rsidRPr="00BA56B9" w:rsidRDefault="00225704" w:rsidP="00BA56B9">
            <w:pPr>
              <w:jc w:val="both"/>
              <w:rPr>
                <w:rFonts w:ascii="Times New Roman" w:hAnsi="Times New Roman" w:cs="Times New Roman"/>
                <w:sz w:val="20"/>
                <w:szCs w:val="20"/>
              </w:rPr>
            </w:pPr>
            <w:r w:rsidRPr="00BA56B9">
              <w:rPr>
                <w:rFonts w:ascii="Times New Roman" w:hAnsi="Times New Roman" w:cs="Times New Roman"/>
                <w:sz w:val="20"/>
                <w:szCs w:val="20"/>
              </w:rPr>
              <w:t>3. Копия документа, удостоверяющего личность заявителя;</w:t>
            </w:r>
          </w:p>
          <w:p w:rsidR="00225704" w:rsidRPr="00BA56B9" w:rsidRDefault="00225704" w:rsidP="00BA56B9">
            <w:pPr>
              <w:jc w:val="both"/>
              <w:rPr>
                <w:rFonts w:ascii="Times New Roman" w:hAnsi="Times New Roman" w:cs="Times New Roman"/>
                <w:sz w:val="20"/>
                <w:szCs w:val="20"/>
              </w:rPr>
            </w:pPr>
            <w:r w:rsidRPr="00BA56B9">
              <w:rPr>
                <w:rFonts w:ascii="Times New Roman" w:hAnsi="Times New Roman" w:cs="Times New Roman"/>
                <w:sz w:val="20"/>
                <w:szCs w:val="20"/>
              </w:rPr>
              <w:t xml:space="preserve">4. Страховой номер индивидуального лицевого счета заявителя и погибшего (умершего) волонтера, направленного (командированного) лица, служащего, работника, привлеченного лица, лица, служащего, работника, выполнявшего работы по фортификационному оборудованию рубежей и позиций, а также работника государственного предприятия; </w:t>
            </w:r>
          </w:p>
          <w:p w:rsidR="00225704" w:rsidRPr="00BA56B9" w:rsidRDefault="00225704" w:rsidP="00BA56B9">
            <w:pPr>
              <w:jc w:val="both"/>
              <w:rPr>
                <w:rFonts w:ascii="Times New Roman" w:hAnsi="Times New Roman" w:cs="Times New Roman"/>
                <w:sz w:val="20"/>
                <w:szCs w:val="20"/>
              </w:rPr>
            </w:pPr>
            <w:r w:rsidRPr="00BA56B9">
              <w:rPr>
                <w:rFonts w:ascii="Times New Roman" w:hAnsi="Times New Roman" w:cs="Times New Roman"/>
                <w:sz w:val="20"/>
                <w:szCs w:val="20"/>
              </w:rPr>
              <w:t xml:space="preserve">5. Документы органа и организации, индивидуального предпринимателя о направлении, командировании (при наличии) волонтера, направленного (командированного) лица, служащего, работника, привлеченного лица, а также лица, служащего, работника, выполнявшего работы по фортификационному оборудованию рубежей и позиций; </w:t>
            </w:r>
          </w:p>
          <w:p w:rsidR="00225704" w:rsidRPr="00BA56B9" w:rsidRDefault="00225704" w:rsidP="00BA56B9">
            <w:pPr>
              <w:jc w:val="both"/>
              <w:rPr>
                <w:rFonts w:ascii="Times New Roman" w:hAnsi="Times New Roman" w:cs="Times New Roman"/>
                <w:sz w:val="20"/>
                <w:szCs w:val="20"/>
              </w:rPr>
            </w:pPr>
            <w:r w:rsidRPr="00BA56B9">
              <w:rPr>
                <w:rFonts w:ascii="Times New Roman" w:hAnsi="Times New Roman" w:cs="Times New Roman"/>
                <w:sz w:val="20"/>
                <w:szCs w:val="20"/>
              </w:rPr>
              <w:t>6. Копия свидетельства о смерти;</w:t>
            </w:r>
          </w:p>
          <w:p w:rsidR="00225704" w:rsidRPr="00BA56B9" w:rsidRDefault="00225704" w:rsidP="00BA56B9">
            <w:pPr>
              <w:autoSpaceDE w:val="0"/>
              <w:autoSpaceDN w:val="0"/>
              <w:adjustRightInd w:val="0"/>
              <w:jc w:val="both"/>
              <w:rPr>
                <w:rFonts w:ascii="Times New Roman" w:hAnsi="Times New Roman" w:cs="Times New Roman"/>
                <w:sz w:val="20"/>
                <w:szCs w:val="20"/>
              </w:rPr>
            </w:pPr>
            <w:r w:rsidRPr="00BA56B9">
              <w:rPr>
                <w:rFonts w:ascii="Times New Roman" w:hAnsi="Times New Roman" w:cs="Times New Roman"/>
                <w:sz w:val="20"/>
                <w:szCs w:val="20"/>
              </w:rPr>
              <w:t>7. Документы, подтверждающие полномочия представителя Федерального агентства по делам молодежи, органа и организации;</w:t>
            </w:r>
          </w:p>
          <w:p w:rsidR="00FD79AD" w:rsidRPr="00BA56B9" w:rsidRDefault="00225704" w:rsidP="00BA56B9">
            <w:pPr>
              <w:rPr>
                <w:rFonts w:ascii="Times New Roman" w:hAnsi="Times New Roman" w:cs="Times New Roman"/>
                <w:sz w:val="20"/>
                <w:szCs w:val="20"/>
              </w:rPr>
            </w:pPr>
            <w:r w:rsidRPr="00BA56B9">
              <w:rPr>
                <w:rFonts w:ascii="Times New Roman" w:hAnsi="Times New Roman" w:cs="Times New Roman"/>
                <w:sz w:val="20"/>
                <w:szCs w:val="20"/>
              </w:rPr>
              <w:t>8. Заключение о причинно-следственной связи между смертью лица, служащего, работника, выполнявшего работы по фортификационному оборудованию рубежей и позиций, и увечьем (ранением, травмой, контузией), полученным лицом, служащим, работником, выполнявшим работы по фортификационному оборудованию рубежей и позиций, в результате обстрелов, взрывов и (или) разрушений криминогенного характера при исполнении должностных (служебных, трудовых) обязанностей, выполнении работ (оказании услуг), связанных с фортификационным оборудованием рубежей и позиций, на территориях субъектов Российской Федерации, предусмотренных пунктом 3 Указа Президента Российской Федерации от 19 октября 2022 г. № 757 «О мерах, осуществляемых в субъектах Российской Федерации в связи с Указом Президента Российской Федерации от 19 октября 2022 г. № 756», выданное в порядке, установленном законодательством Российской Федерации об обязательном социальном страховании от несчастных случаев на производстве и профессиональных заболеваний.</w:t>
            </w:r>
          </w:p>
        </w:tc>
        <w:tc>
          <w:tcPr>
            <w:tcW w:w="3119" w:type="dxa"/>
            <w:vMerge/>
            <w:shd w:val="clear" w:color="auto" w:fill="DBE5F1" w:themeFill="accent1" w:themeFillTint="33"/>
          </w:tcPr>
          <w:p w:rsidR="00FD79AD" w:rsidRPr="00BA56B9" w:rsidRDefault="00FD79AD" w:rsidP="00BA56B9">
            <w:pPr>
              <w:rPr>
                <w:rFonts w:ascii="Times New Roman" w:hAnsi="Times New Roman" w:cs="Times New Roman"/>
                <w:sz w:val="20"/>
                <w:szCs w:val="20"/>
              </w:rPr>
            </w:pPr>
          </w:p>
        </w:tc>
        <w:tc>
          <w:tcPr>
            <w:tcW w:w="1415" w:type="dxa"/>
            <w:vMerge/>
            <w:shd w:val="clear" w:color="auto" w:fill="DBE5F1" w:themeFill="accent1" w:themeFillTint="33"/>
          </w:tcPr>
          <w:p w:rsidR="00FD79AD" w:rsidRPr="00BA56B9" w:rsidRDefault="00FD79AD" w:rsidP="00BA56B9">
            <w:pPr>
              <w:rPr>
                <w:rFonts w:ascii="Times New Roman" w:hAnsi="Times New Roman" w:cs="Times New Roman"/>
                <w:sz w:val="20"/>
                <w:szCs w:val="20"/>
              </w:rPr>
            </w:pPr>
          </w:p>
        </w:tc>
      </w:tr>
      <w:tr w:rsidR="00FD79AD" w:rsidTr="0022597A">
        <w:tc>
          <w:tcPr>
            <w:tcW w:w="531" w:type="dxa"/>
            <w:vMerge w:val="restart"/>
          </w:tcPr>
          <w:p w:rsidR="00FD79AD" w:rsidRPr="007F7D30" w:rsidRDefault="00FD79AD" w:rsidP="002023D2">
            <w:pPr>
              <w:jc w:val="center"/>
              <w:rPr>
                <w:rFonts w:ascii="Times New Roman" w:hAnsi="Times New Roman" w:cs="Times New Roman"/>
                <w:sz w:val="20"/>
                <w:szCs w:val="20"/>
              </w:rPr>
            </w:pPr>
            <w:r w:rsidRPr="007F7D30">
              <w:rPr>
                <w:rFonts w:ascii="Times New Roman" w:hAnsi="Times New Roman" w:cs="Times New Roman"/>
                <w:sz w:val="20"/>
                <w:szCs w:val="20"/>
              </w:rPr>
              <w:t>1</w:t>
            </w:r>
            <w:r w:rsidR="002023D2">
              <w:rPr>
                <w:rFonts w:ascii="Times New Roman" w:hAnsi="Times New Roman" w:cs="Times New Roman"/>
                <w:sz w:val="20"/>
                <w:szCs w:val="20"/>
              </w:rPr>
              <w:t>8</w:t>
            </w:r>
            <w:r w:rsidRPr="007F7D30">
              <w:rPr>
                <w:rFonts w:ascii="Times New Roman" w:hAnsi="Times New Roman" w:cs="Times New Roman"/>
                <w:sz w:val="20"/>
                <w:szCs w:val="20"/>
              </w:rPr>
              <w:t>.</w:t>
            </w:r>
          </w:p>
        </w:tc>
        <w:tc>
          <w:tcPr>
            <w:tcW w:w="2094" w:type="dxa"/>
            <w:vMerge w:val="restart"/>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Единовременная выплата</w:t>
            </w:r>
          </w:p>
        </w:tc>
        <w:tc>
          <w:tcPr>
            <w:tcW w:w="2494" w:type="dxa"/>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Работники государственных предприятий, созданных в соответствии со статьями 4 и 4.1 Федерального закона от 13 июня 2023 г. № 207-ФЗ «Об особенностях правового регулирования в сфере оборота оружия и в сфере охранной деятельности, а также о мерах по усилению охраны общественного порядка и обеспечению общественной безопасности в отдельных субъектах Российской Федерации»</w:t>
            </w:r>
          </w:p>
          <w:p w:rsidR="00FD79AD" w:rsidRPr="00BA56B9" w:rsidRDefault="00FD79AD" w:rsidP="00BA56B9">
            <w:pPr>
              <w:rPr>
                <w:rFonts w:ascii="Times New Roman" w:hAnsi="Times New Roman" w:cs="Times New Roman"/>
                <w:sz w:val="20"/>
                <w:szCs w:val="20"/>
              </w:rPr>
            </w:pPr>
          </w:p>
        </w:tc>
        <w:tc>
          <w:tcPr>
            <w:tcW w:w="2360" w:type="dxa"/>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 xml:space="preserve">3 000 </w:t>
            </w:r>
            <w:proofErr w:type="gramStart"/>
            <w:r w:rsidRPr="00BA56B9">
              <w:rPr>
                <w:rFonts w:ascii="Times New Roman" w:hAnsi="Times New Roman" w:cs="Times New Roman"/>
                <w:sz w:val="20"/>
                <w:szCs w:val="20"/>
              </w:rPr>
              <w:t>000  -</w:t>
            </w:r>
            <w:proofErr w:type="gramEnd"/>
            <w:r w:rsidRPr="00BA56B9">
              <w:rPr>
                <w:rFonts w:ascii="Times New Roman" w:hAnsi="Times New Roman" w:cs="Times New Roman"/>
                <w:sz w:val="20"/>
                <w:szCs w:val="20"/>
              </w:rPr>
              <w:t xml:space="preserve"> если увечье (ранение, травма, контузия) относится к тяжелым;</w:t>
            </w: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1 000 000  - если увечье (ранение, травма, контузия) относится к легким;</w:t>
            </w: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 xml:space="preserve">100 000  - если увечье (ранение, травма, контузия) не предусмотрено Перечнем от 29 июля 1998 г. № 855  </w:t>
            </w:r>
          </w:p>
        </w:tc>
        <w:tc>
          <w:tcPr>
            <w:tcW w:w="3969" w:type="dxa"/>
            <w:shd w:val="clear" w:color="auto" w:fill="auto"/>
          </w:tcPr>
          <w:p w:rsidR="0064695B" w:rsidRPr="00BA56B9" w:rsidRDefault="0064695B" w:rsidP="00BA56B9">
            <w:pPr>
              <w:jc w:val="both"/>
              <w:rPr>
                <w:rFonts w:ascii="Times New Roman" w:hAnsi="Times New Roman" w:cs="Times New Roman"/>
                <w:sz w:val="20"/>
                <w:szCs w:val="20"/>
              </w:rPr>
            </w:pPr>
            <w:r w:rsidRPr="00BA56B9">
              <w:rPr>
                <w:rFonts w:ascii="Times New Roman" w:hAnsi="Times New Roman" w:cs="Times New Roman"/>
                <w:sz w:val="20"/>
                <w:szCs w:val="20"/>
              </w:rPr>
              <w:t>1. Заявление о назначении единовременной выплаты с указанием реквизитов для перечисления такой выплаты;</w:t>
            </w:r>
          </w:p>
          <w:p w:rsidR="0064695B" w:rsidRPr="00BA56B9" w:rsidRDefault="0064695B" w:rsidP="00BA56B9">
            <w:pPr>
              <w:jc w:val="both"/>
              <w:rPr>
                <w:rFonts w:ascii="Times New Roman" w:hAnsi="Times New Roman" w:cs="Times New Roman"/>
                <w:sz w:val="20"/>
                <w:szCs w:val="20"/>
              </w:rPr>
            </w:pPr>
            <w:r w:rsidRPr="00BA56B9">
              <w:rPr>
                <w:rFonts w:ascii="Times New Roman" w:hAnsi="Times New Roman" w:cs="Times New Roman"/>
                <w:sz w:val="20"/>
                <w:szCs w:val="20"/>
              </w:rPr>
              <w:t>2. Копия документа, удостоверяющего личность заявителя;</w:t>
            </w:r>
          </w:p>
          <w:p w:rsidR="0064695B" w:rsidRPr="00BA56B9" w:rsidRDefault="0064695B" w:rsidP="00BA56B9">
            <w:pPr>
              <w:jc w:val="both"/>
              <w:rPr>
                <w:rFonts w:ascii="Times New Roman" w:hAnsi="Times New Roman" w:cs="Times New Roman"/>
                <w:sz w:val="20"/>
                <w:szCs w:val="20"/>
              </w:rPr>
            </w:pPr>
            <w:r w:rsidRPr="00BA56B9">
              <w:rPr>
                <w:rFonts w:ascii="Times New Roman" w:hAnsi="Times New Roman" w:cs="Times New Roman"/>
                <w:sz w:val="20"/>
                <w:szCs w:val="20"/>
              </w:rPr>
              <w:t>3. Страховой номер индивидуального лицевого счета;</w:t>
            </w:r>
          </w:p>
          <w:p w:rsidR="0064695B" w:rsidRPr="00BA56B9" w:rsidRDefault="0064695B" w:rsidP="00BA56B9">
            <w:pPr>
              <w:autoSpaceDE w:val="0"/>
              <w:autoSpaceDN w:val="0"/>
              <w:adjustRightInd w:val="0"/>
              <w:jc w:val="both"/>
              <w:rPr>
                <w:rFonts w:ascii="Times New Roman" w:hAnsi="Times New Roman" w:cs="Times New Roman"/>
                <w:sz w:val="20"/>
                <w:szCs w:val="20"/>
              </w:rPr>
            </w:pPr>
            <w:r w:rsidRPr="00BA56B9">
              <w:rPr>
                <w:rFonts w:ascii="Times New Roman" w:hAnsi="Times New Roman" w:cs="Times New Roman"/>
                <w:sz w:val="20"/>
                <w:szCs w:val="20"/>
              </w:rPr>
              <w:t>4. Копия медицинского заключения, подтверждающего ранение, травму, контузию волонтера, направленного (командированного) лица, служащего, работника, привлеченного лица, лица, служащего, работника, выполняющего работы по фортификационному оборудованию рубежей и позиций, а также работника государственного предприятия, с указанием места, времени, причины и степени тяжести ранения, травмы, контузии;</w:t>
            </w:r>
          </w:p>
          <w:p w:rsidR="0064695B" w:rsidRPr="00BA56B9" w:rsidRDefault="0064695B" w:rsidP="00BA56B9">
            <w:pPr>
              <w:autoSpaceDE w:val="0"/>
              <w:autoSpaceDN w:val="0"/>
              <w:adjustRightInd w:val="0"/>
              <w:jc w:val="both"/>
              <w:rPr>
                <w:rFonts w:ascii="Times New Roman" w:hAnsi="Times New Roman" w:cs="Times New Roman"/>
                <w:sz w:val="20"/>
                <w:szCs w:val="20"/>
              </w:rPr>
            </w:pPr>
            <w:r w:rsidRPr="00BA56B9">
              <w:rPr>
                <w:rFonts w:ascii="Times New Roman" w:hAnsi="Times New Roman" w:cs="Times New Roman"/>
                <w:sz w:val="20"/>
                <w:szCs w:val="20"/>
              </w:rPr>
              <w:t>5. Копия акта учреждения медико-социальной экспертизы, подтверждающего признание волонтера, направленного (командированного) лица, служащего, работника, привлеченного лица, служащего, работника, выполняющего работы по фортификационному оборудованию рубежей и позиций, а также работника государственного предприятия инвалидом, с указанием причинно-следственной связи между получением увечья (ранения, травмы, контузии) и наступлением инвалидности - в случае если увечье (ранение, травма, контузия), полученное волонтером, направленным (командированным) лицом, служащим, работником, привлеченным лицом, лицом, служащим, работником, выполняющим работы по фортификационному оборудованию рубежей и позиций, а также работником государственного предприятия, повлекло за собой наступление инвалидности;</w:t>
            </w:r>
          </w:p>
          <w:p w:rsidR="00BB10D8" w:rsidRPr="00BA56B9" w:rsidRDefault="0064695B" w:rsidP="00BA56B9">
            <w:pPr>
              <w:rPr>
                <w:rFonts w:ascii="Times New Roman" w:hAnsi="Times New Roman" w:cs="Times New Roman"/>
                <w:sz w:val="20"/>
                <w:szCs w:val="20"/>
              </w:rPr>
            </w:pPr>
            <w:r w:rsidRPr="00BA56B9">
              <w:rPr>
                <w:rFonts w:ascii="Times New Roman" w:hAnsi="Times New Roman" w:cs="Times New Roman"/>
                <w:sz w:val="20"/>
                <w:szCs w:val="20"/>
              </w:rPr>
              <w:t>6. Документы, подтверждающие полномочия представителя Федерального агентства по делам молодежи, органа и организации, индивидуального предпринимателя.</w:t>
            </w:r>
          </w:p>
        </w:tc>
        <w:tc>
          <w:tcPr>
            <w:tcW w:w="3119" w:type="dxa"/>
            <w:vMerge w:val="restart"/>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Единовременно</w:t>
            </w:r>
          </w:p>
        </w:tc>
        <w:tc>
          <w:tcPr>
            <w:tcW w:w="1415" w:type="dxa"/>
            <w:vMerge w:val="restart"/>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Указ Президента  РФ от 25.08.2023</w:t>
            </w:r>
            <w:r w:rsidR="009F1A05" w:rsidRPr="00BA56B9">
              <w:rPr>
                <w:rFonts w:ascii="Times New Roman" w:hAnsi="Times New Roman" w:cs="Times New Roman"/>
                <w:sz w:val="20"/>
                <w:szCs w:val="20"/>
              </w:rPr>
              <w:br/>
            </w:r>
            <w:r w:rsidRPr="00BA56B9">
              <w:rPr>
                <w:rFonts w:ascii="Times New Roman" w:hAnsi="Times New Roman" w:cs="Times New Roman"/>
                <w:sz w:val="20"/>
                <w:szCs w:val="20"/>
              </w:rPr>
              <w:t>№ 640</w:t>
            </w: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 xml:space="preserve">«О мерах социальной защиты работников некоторых государственных предприятий» </w:t>
            </w:r>
          </w:p>
          <w:p w:rsidR="00BB10D8" w:rsidRPr="00BA56B9" w:rsidRDefault="00BB10D8" w:rsidP="00BA56B9">
            <w:pPr>
              <w:rPr>
                <w:rFonts w:ascii="Times New Roman" w:hAnsi="Times New Roman" w:cs="Times New Roman"/>
                <w:sz w:val="20"/>
                <w:szCs w:val="20"/>
              </w:rPr>
            </w:pPr>
          </w:p>
          <w:p w:rsidR="00FD79AD" w:rsidRPr="00BA56B9" w:rsidRDefault="00BB10D8" w:rsidP="00BA56B9">
            <w:pPr>
              <w:rPr>
                <w:rFonts w:ascii="Times New Roman" w:hAnsi="Times New Roman" w:cs="Times New Roman"/>
                <w:sz w:val="20"/>
                <w:szCs w:val="20"/>
              </w:rPr>
            </w:pPr>
            <w:r w:rsidRPr="00BA56B9">
              <w:rPr>
                <w:rFonts w:ascii="Times New Roman" w:hAnsi="Times New Roman" w:cs="Times New Roman"/>
                <w:sz w:val="20"/>
                <w:szCs w:val="20"/>
              </w:rPr>
              <w:t>Постановление Прави</w:t>
            </w:r>
            <w:r w:rsidR="009F1A05" w:rsidRPr="00BA56B9">
              <w:rPr>
                <w:rFonts w:ascii="Times New Roman" w:hAnsi="Times New Roman" w:cs="Times New Roman"/>
                <w:sz w:val="20"/>
                <w:szCs w:val="20"/>
              </w:rPr>
              <w:t xml:space="preserve">тельства РФ от 06.05.2022 </w:t>
            </w:r>
            <w:r w:rsidRPr="00BA56B9">
              <w:rPr>
                <w:rFonts w:ascii="Times New Roman" w:hAnsi="Times New Roman" w:cs="Times New Roman"/>
                <w:sz w:val="20"/>
                <w:szCs w:val="20"/>
              </w:rPr>
              <w:t xml:space="preserve"> № 824 </w:t>
            </w:r>
            <w:r w:rsidR="00701507" w:rsidRPr="00BA56B9">
              <w:rPr>
                <w:rFonts w:ascii="Times New Roman" w:hAnsi="Times New Roman" w:cs="Times New Roman"/>
                <w:sz w:val="20"/>
                <w:szCs w:val="20"/>
              </w:rPr>
              <w:t>«</w:t>
            </w:r>
            <w:r w:rsidRPr="00BA56B9">
              <w:rPr>
                <w:rFonts w:ascii="Times New Roman" w:hAnsi="Times New Roman" w:cs="Times New Roman"/>
                <w:sz w:val="20"/>
                <w:szCs w:val="20"/>
              </w:rPr>
              <w:t xml:space="preserve">Об утверждении Правил назначения и осуществления единовременных выплат, установленных указами Президента Российской Федерации от 30 апреля 2022 г. № 247 </w:t>
            </w:r>
            <w:r w:rsidR="00FF6B4D" w:rsidRPr="00BA56B9">
              <w:rPr>
                <w:rFonts w:ascii="Times New Roman" w:hAnsi="Times New Roman" w:cs="Times New Roman"/>
                <w:sz w:val="20"/>
                <w:szCs w:val="20"/>
              </w:rPr>
              <w:t xml:space="preserve">«О поддержке волонтерской деятельности на террито-риях отдель-ных субъек-тов Россий-ской Федера-ции», </w:t>
            </w:r>
            <w:r w:rsidRPr="00BA56B9">
              <w:rPr>
                <w:rFonts w:ascii="Times New Roman" w:hAnsi="Times New Roman" w:cs="Times New Roman"/>
                <w:sz w:val="20"/>
                <w:szCs w:val="20"/>
              </w:rPr>
              <w:t xml:space="preserve">от 29 декабря 2022 г. № 972 </w:t>
            </w:r>
            <w:r w:rsidR="00701507" w:rsidRPr="00BA56B9">
              <w:rPr>
                <w:rFonts w:ascii="Times New Roman" w:hAnsi="Times New Roman" w:cs="Times New Roman"/>
                <w:sz w:val="20"/>
                <w:szCs w:val="20"/>
              </w:rPr>
              <w:t>«</w:t>
            </w:r>
            <w:r w:rsidRPr="00BA56B9">
              <w:rPr>
                <w:rFonts w:ascii="Times New Roman" w:hAnsi="Times New Roman" w:cs="Times New Roman"/>
                <w:sz w:val="20"/>
                <w:szCs w:val="20"/>
              </w:rPr>
              <w:t>О дополнительных социальных гарантиях лицам, направленным (командированным) на территории Донецкой Народной Республики, Луганской Народной Республики, Запорожской области, Херсонской области, и членам их семей</w:t>
            </w:r>
            <w:r w:rsidR="00701507" w:rsidRPr="00BA56B9">
              <w:rPr>
                <w:rFonts w:ascii="Times New Roman" w:hAnsi="Times New Roman" w:cs="Times New Roman"/>
                <w:sz w:val="20"/>
                <w:szCs w:val="20"/>
              </w:rPr>
              <w:t>»</w:t>
            </w:r>
            <w:r w:rsidRPr="00BA56B9">
              <w:rPr>
                <w:rFonts w:ascii="Times New Roman" w:hAnsi="Times New Roman" w:cs="Times New Roman"/>
                <w:sz w:val="20"/>
                <w:szCs w:val="20"/>
              </w:rPr>
              <w:t xml:space="preserve">, от 14 июля 2023 г.  № 518 </w:t>
            </w:r>
            <w:r w:rsidR="00701507" w:rsidRPr="00BA56B9">
              <w:rPr>
                <w:rFonts w:ascii="Times New Roman" w:hAnsi="Times New Roman" w:cs="Times New Roman"/>
                <w:sz w:val="20"/>
                <w:szCs w:val="20"/>
              </w:rPr>
              <w:t>«</w:t>
            </w:r>
            <w:r w:rsidRPr="00BA56B9">
              <w:rPr>
                <w:rFonts w:ascii="Times New Roman" w:hAnsi="Times New Roman" w:cs="Times New Roman"/>
                <w:sz w:val="20"/>
                <w:szCs w:val="20"/>
              </w:rPr>
              <w:t>О дополнительных социальных гарантиях лицам, выполняющим работы на территориях отдельных субъектов Российской Федерации, и членам их семей</w:t>
            </w:r>
            <w:r w:rsidR="00701507" w:rsidRPr="00BA56B9">
              <w:rPr>
                <w:rFonts w:ascii="Times New Roman" w:hAnsi="Times New Roman" w:cs="Times New Roman"/>
                <w:sz w:val="20"/>
                <w:szCs w:val="20"/>
              </w:rPr>
              <w:t>»</w:t>
            </w:r>
            <w:r w:rsidRPr="00BA56B9">
              <w:rPr>
                <w:rFonts w:ascii="Times New Roman" w:hAnsi="Times New Roman" w:cs="Times New Roman"/>
                <w:sz w:val="20"/>
                <w:szCs w:val="20"/>
              </w:rPr>
              <w:t xml:space="preserve">, от 25 августа 2023 г. № 640 </w:t>
            </w:r>
            <w:r w:rsidR="00701507" w:rsidRPr="00BA56B9">
              <w:rPr>
                <w:rFonts w:ascii="Times New Roman" w:hAnsi="Times New Roman" w:cs="Times New Roman"/>
                <w:sz w:val="20"/>
                <w:szCs w:val="20"/>
              </w:rPr>
              <w:t>«</w:t>
            </w:r>
            <w:r w:rsidRPr="00BA56B9">
              <w:rPr>
                <w:rFonts w:ascii="Times New Roman" w:hAnsi="Times New Roman" w:cs="Times New Roman"/>
                <w:sz w:val="20"/>
                <w:szCs w:val="20"/>
              </w:rPr>
              <w:t>О мерах социальной защиты работников некоторых государственных предприятий</w:t>
            </w:r>
            <w:r w:rsidR="00701507" w:rsidRPr="00BA56B9">
              <w:rPr>
                <w:rFonts w:ascii="Times New Roman" w:hAnsi="Times New Roman" w:cs="Times New Roman"/>
                <w:sz w:val="20"/>
                <w:szCs w:val="20"/>
              </w:rPr>
              <w:t>»</w:t>
            </w:r>
            <w:r w:rsidRPr="00BA56B9">
              <w:rPr>
                <w:rFonts w:ascii="Times New Roman" w:hAnsi="Times New Roman" w:cs="Times New Roman"/>
                <w:sz w:val="20"/>
                <w:szCs w:val="20"/>
              </w:rPr>
              <w:t xml:space="preserve"> и от 14 ноября 2024 г. № 968 </w:t>
            </w:r>
            <w:r w:rsidR="00701507" w:rsidRPr="00BA56B9">
              <w:rPr>
                <w:rFonts w:ascii="Times New Roman" w:hAnsi="Times New Roman" w:cs="Times New Roman"/>
                <w:sz w:val="20"/>
                <w:szCs w:val="20"/>
              </w:rPr>
              <w:t>«</w:t>
            </w:r>
            <w:r w:rsidRPr="00BA56B9">
              <w:rPr>
                <w:rFonts w:ascii="Times New Roman" w:hAnsi="Times New Roman" w:cs="Times New Roman"/>
                <w:sz w:val="20"/>
                <w:szCs w:val="20"/>
              </w:rPr>
              <w:t>О дополнительных социальных гарантиях отдельным категориям лиц</w:t>
            </w:r>
            <w:r w:rsidR="00701507" w:rsidRPr="00BA56B9">
              <w:rPr>
                <w:rFonts w:ascii="Times New Roman" w:hAnsi="Times New Roman" w:cs="Times New Roman"/>
                <w:sz w:val="20"/>
                <w:szCs w:val="20"/>
              </w:rPr>
              <w:t>»</w:t>
            </w:r>
          </w:p>
        </w:tc>
      </w:tr>
      <w:tr w:rsidR="00FD79AD" w:rsidTr="0022597A">
        <w:tc>
          <w:tcPr>
            <w:tcW w:w="531" w:type="dxa"/>
            <w:vMerge/>
          </w:tcPr>
          <w:p w:rsidR="00FD79AD" w:rsidRPr="007F7D30" w:rsidRDefault="00FD79AD" w:rsidP="00FE5C24">
            <w:pPr>
              <w:jc w:val="center"/>
              <w:rPr>
                <w:rFonts w:ascii="Times New Roman" w:hAnsi="Times New Roman" w:cs="Times New Roman"/>
                <w:sz w:val="20"/>
                <w:szCs w:val="20"/>
              </w:rPr>
            </w:pPr>
          </w:p>
        </w:tc>
        <w:tc>
          <w:tcPr>
            <w:tcW w:w="2094" w:type="dxa"/>
            <w:vMerge/>
            <w:shd w:val="clear" w:color="auto" w:fill="DBE5F1" w:themeFill="accent1" w:themeFillTint="33"/>
          </w:tcPr>
          <w:p w:rsidR="00FD79AD" w:rsidRPr="00BA56B9" w:rsidRDefault="00FD79AD" w:rsidP="00BA56B9">
            <w:pPr>
              <w:rPr>
                <w:rFonts w:ascii="Times New Roman" w:hAnsi="Times New Roman" w:cs="Times New Roman"/>
                <w:sz w:val="20"/>
                <w:szCs w:val="20"/>
              </w:rPr>
            </w:pPr>
          </w:p>
        </w:tc>
        <w:tc>
          <w:tcPr>
            <w:tcW w:w="2494" w:type="dxa"/>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Супруг (супруга), состоявший (состоявшая) на день гибели (смерти) в зарегистрированном браке с погибшим (умершим), родители погибшего (умершего), несовершеннолетние дети погибшего (умершего), дети старше 18 лет, ставшие инвалидами до достижения ими возраста 18 лет, дети в возрасте до 23 лет, обучающиеся в образовательных организациях по очной форме обучения, лица, находившиеся на иждивении погибшего (умершего), лица, признанные фактически воспитывавшими и содержавшими погибшего (умершего) в течение не менее пяти лет до достижения им совершеннолетия, а при отсутствии указанных лиц - совершеннолетние дети погибшего (умершего) либо в случае отсутствия совершеннолетних детей полнородные и неполнородные братья и сестры погибшего (умершего)</w:t>
            </w:r>
          </w:p>
        </w:tc>
        <w:tc>
          <w:tcPr>
            <w:tcW w:w="2360" w:type="dxa"/>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5 000 000 (в равных долях всем членам семьи, имеющим право на выплату)</w:t>
            </w:r>
          </w:p>
        </w:tc>
        <w:tc>
          <w:tcPr>
            <w:tcW w:w="3969" w:type="dxa"/>
            <w:shd w:val="clear" w:color="auto" w:fill="auto"/>
          </w:tcPr>
          <w:p w:rsidR="0064695B" w:rsidRPr="00BA56B9" w:rsidRDefault="0064695B" w:rsidP="00BA56B9">
            <w:pPr>
              <w:jc w:val="both"/>
              <w:rPr>
                <w:rFonts w:ascii="Times New Roman" w:hAnsi="Times New Roman" w:cs="Times New Roman"/>
                <w:sz w:val="20"/>
                <w:szCs w:val="20"/>
              </w:rPr>
            </w:pPr>
            <w:r w:rsidRPr="00BA56B9">
              <w:rPr>
                <w:rFonts w:ascii="Times New Roman" w:hAnsi="Times New Roman" w:cs="Times New Roman"/>
                <w:sz w:val="20"/>
                <w:szCs w:val="20"/>
              </w:rPr>
              <w:t xml:space="preserve">1. Заявление лица, имеющего право на получение единовременной выплаты, о назначении единовременной выплаты с указанием реквизитов для перечисления такой </w:t>
            </w:r>
            <w:proofErr w:type="gramStart"/>
            <w:r w:rsidRPr="00BA56B9">
              <w:rPr>
                <w:rFonts w:ascii="Times New Roman" w:hAnsi="Times New Roman" w:cs="Times New Roman"/>
                <w:sz w:val="20"/>
                <w:szCs w:val="20"/>
              </w:rPr>
              <w:t>выплаты ;</w:t>
            </w:r>
            <w:proofErr w:type="gramEnd"/>
          </w:p>
          <w:p w:rsidR="0064695B" w:rsidRPr="00BA56B9" w:rsidRDefault="0064695B" w:rsidP="00BA56B9">
            <w:pPr>
              <w:jc w:val="both"/>
              <w:rPr>
                <w:rFonts w:ascii="Times New Roman" w:hAnsi="Times New Roman" w:cs="Times New Roman"/>
                <w:sz w:val="20"/>
                <w:szCs w:val="20"/>
              </w:rPr>
            </w:pPr>
            <w:r w:rsidRPr="00BA56B9">
              <w:rPr>
                <w:rFonts w:ascii="Times New Roman" w:hAnsi="Times New Roman" w:cs="Times New Roman"/>
                <w:sz w:val="20"/>
                <w:szCs w:val="20"/>
              </w:rPr>
              <w:t>2. Документы, подтверждающие право на единовременную выплату (копия свидетельства о заключении брака, копии свидетельств о рождении детей, копия документа, подтверждающего родственные отношения с погибшим (умершим) волонтером, направленным (командированным) лицом, служащим, работником, привлеченным лицом, лицом, служащим, работником, выполнявшим работы по фортификационному оборудованию рубежей и позиций, а также работником государственного предприятия, или факт нахождения на иждивении, документ о признании лица фактически воспитывавшим и содержавшим погибшего (умершего) в течение не менее 5 лет до достижения им совершеннолетия);</w:t>
            </w:r>
          </w:p>
          <w:p w:rsidR="0064695B" w:rsidRPr="00BA56B9" w:rsidRDefault="0064695B" w:rsidP="00BA56B9">
            <w:pPr>
              <w:jc w:val="both"/>
              <w:rPr>
                <w:rFonts w:ascii="Times New Roman" w:hAnsi="Times New Roman" w:cs="Times New Roman"/>
                <w:sz w:val="20"/>
                <w:szCs w:val="20"/>
              </w:rPr>
            </w:pPr>
            <w:r w:rsidRPr="00BA56B9">
              <w:rPr>
                <w:rFonts w:ascii="Times New Roman" w:hAnsi="Times New Roman" w:cs="Times New Roman"/>
                <w:sz w:val="20"/>
                <w:szCs w:val="20"/>
              </w:rPr>
              <w:t>3. Копия документа, удостоверяющего личность заявителя;</w:t>
            </w:r>
          </w:p>
          <w:p w:rsidR="0064695B" w:rsidRPr="00BA56B9" w:rsidRDefault="0064695B" w:rsidP="00BA56B9">
            <w:pPr>
              <w:jc w:val="both"/>
              <w:rPr>
                <w:rFonts w:ascii="Times New Roman" w:hAnsi="Times New Roman" w:cs="Times New Roman"/>
                <w:sz w:val="20"/>
                <w:szCs w:val="20"/>
              </w:rPr>
            </w:pPr>
            <w:r w:rsidRPr="00BA56B9">
              <w:rPr>
                <w:rFonts w:ascii="Times New Roman" w:hAnsi="Times New Roman" w:cs="Times New Roman"/>
                <w:sz w:val="20"/>
                <w:szCs w:val="20"/>
              </w:rPr>
              <w:t xml:space="preserve">4. Страховой номер индивидуального лицевого счета заявителя и погибшего (умершего) волонтера, направленного (командированного) лица, служащего, работника, привлеченного лица, лица, служащего, работника, выполнявшего работы по фортификационному оборудованию рубежей и позиций, а также работника государственного предприятия; </w:t>
            </w:r>
          </w:p>
          <w:p w:rsidR="0064695B" w:rsidRPr="00BA56B9" w:rsidRDefault="0064695B" w:rsidP="00BA56B9">
            <w:pPr>
              <w:jc w:val="both"/>
              <w:rPr>
                <w:rFonts w:ascii="Times New Roman" w:hAnsi="Times New Roman" w:cs="Times New Roman"/>
                <w:sz w:val="20"/>
                <w:szCs w:val="20"/>
              </w:rPr>
            </w:pPr>
            <w:r w:rsidRPr="00BA56B9">
              <w:rPr>
                <w:rFonts w:ascii="Times New Roman" w:hAnsi="Times New Roman" w:cs="Times New Roman"/>
                <w:sz w:val="20"/>
                <w:szCs w:val="20"/>
              </w:rPr>
              <w:t xml:space="preserve">5. Документы органа и организации, индивидуального предпринимателя о направлении, командировании (при наличии) волонтера, направленного (командированного) лица, служащего, работника, привлеченного лица, а также лица, служащего, работника, выполнявшего работы по фортификационному оборудованию рубежей и позиций; </w:t>
            </w:r>
          </w:p>
          <w:p w:rsidR="0064695B" w:rsidRPr="00BA56B9" w:rsidRDefault="0064695B" w:rsidP="00BA56B9">
            <w:pPr>
              <w:jc w:val="both"/>
              <w:rPr>
                <w:rFonts w:ascii="Times New Roman" w:hAnsi="Times New Roman" w:cs="Times New Roman"/>
                <w:sz w:val="20"/>
                <w:szCs w:val="20"/>
              </w:rPr>
            </w:pPr>
            <w:r w:rsidRPr="00BA56B9">
              <w:rPr>
                <w:rFonts w:ascii="Times New Roman" w:hAnsi="Times New Roman" w:cs="Times New Roman"/>
                <w:sz w:val="20"/>
                <w:szCs w:val="20"/>
              </w:rPr>
              <w:t>6. Копия свидетельства о смерти;</w:t>
            </w:r>
          </w:p>
          <w:p w:rsidR="0064695B" w:rsidRPr="00BA56B9" w:rsidRDefault="0064695B" w:rsidP="00BA56B9">
            <w:pPr>
              <w:autoSpaceDE w:val="0"/>
              <w:autoSpaceDN w:val="0"/>
              <w:adjustRightInd w:val="0"/>
              <w:jc w:val="both"/>
              <w:rPr>
                <w:rFonts w:ascii="Times New Roman" w:hAnsi="Times New Roman" w:cs="Times New Roman"/>
                <w:sz w:val="20"/>
                <w:szCs w:val="20"/>
              </w:rPr>
            </w:pPr>
            <w:r w:rsidRPr="00BA56B9">
              <w:rPr>
                <w:rFonts w:ascii="Times New Roman" w:hAnsi="Times New Roman" w:cs="Times New Roman"/>
                <w:sz w:val="20"/>
                <w:szCs w:val="20"/>
              </w:rPr>
              <w:t>7. Документы, подтверждающие полномочия представителя Федерального агентства по делам молодежи, органа и организации;</w:t>
            </w:r>
          </w:p>
          <w:p w:rsidR="00BB10D8" w:rsidRPr="00BA56B9" w:rsidRDefault="0064695B" w:rsidP="00BA56B9">
            <w:pPr>
              <w:rPr>
                <w:rFonts w:ascii="Times New Roman" w:hAnsi="Times New Roman" w:cs="Times New Roman"/>
                <w:sz w:val="20"/>
                <w:szCs w:val="20"/>
              </w:rPr>
            </w:pPr>
            <w:r w:rsidRPr="00BA56B9">
              <w:rPr>
                <w:rFonts w:ascii="Times New Roman" w:hAnsi="Times New Roman" w:cs="Times New Roman"/>
                <w:sz w:val="20"/>
                <w:szCs w:val="20"/>
              </w:rPr>
              <w:t>8. Заключение о причинно-следственной связи между смертью работника государственного предприятия и увечьем (ранением, травмой, контузией), полученным работником государственного предприятия при исполнении уставных задач и функций государственных предприятий, созданных в соответствии со статьями 4 и 4.1 Федерального закона "Об особенностях правового регулирования в сфере оборота оружия и в сфере охранной деятельности, а также о мерах по усилению охраны общественного порядка и обеспечению общественной безопасности в отдельных субъектах Российской Федерации", выданное в порядке, установленном законодательством Российской Федерации об обязательном социальном страховании от несчастных случаев на производстве и профессиональных заболеваний.</w:t>
            </w:r>
          </w:p>
        </w:tc>
        <w:tc>
          <w:tcPr>
            <w:tcW w:w="3119" w:type="dxa"/>
            <w:vMerge/>
            <w:shd w:val="clear" w:color="auto" w:fill="DBE5F1" w:themeFill="accent1" w:themeFillTint="33"/>
          </w:tcPr>
          <w:p w:rsidR="00FD79AD" w:rsidRPr="00BA56B9" w:rsidRDefault="00FD79AD" w:rsidP="00BA56B9">
            <w:pPr>
              <w:rPr>
                <w:rFonts w:ascii="Times New Roman" w:hAnsi="Times New Roman" w:cs="Times New Roman"/>
                <w:sz w:val="20"/>
                <w:szCs w:val="20"/>
              </w:rPr>
            </w:pPr>
          </w:p>
        </w:tc>
        <w:tc>
          <w:tcPr>
            <w:tcW w:w="1415" w:type="dxa"/>
            <w:vMerge/>
            <w:shd w:val="clear" w:color="auto" w:fill="DBE5F1" w:themeFill="accent1" w:themeFillTint="33"/>
          </w:tcPr>
          <w:p w:rsidR="00FD79AD" w:rsidRPr="00BA56B9" w:rsidRDefault="00FD79AD" w:rsidP="00BA56B9">
            <w:pPr>
              <w:rPr>
                <w:rFonts w:ascii="Times New Roman" w:hAnsi="Times New Roman" w:cs="Times New Roman"/>
                <w:sz w:val="20"/>
                <w:szCs w:val="20"/>
              </w:rPr>
            </w:pPr>
          </w:p>
        </w:tc>
      </w:tr>
      <w:tr w:rsidR="00FD79AD" w:rsidTr="0022597A">
        <w:tc>
          <w:tcPr>
            <w:tcW w:w="531" w:type="dxa"/>
            <w:vMerge w:val="restart"/>
          </w:tcPr>
          <w:p w:rsidR="00FD79AD" w:rsidRPr="007F7D30" w:rsidRDefault="00FD79AD" w:rsidP="002023D2">
            <w:pPr>
              <w:jc w:val="center"/>
              <w:rPr>
                <w:rFonts w:ascii="Times New Roman" w:hAnsi="Times New Roman" w:cs="Times New Roman"/>
                <w:sz w:val="20"/>
                <w:szCs w:val="20"/>
              </w:rPr>
            </w:pPr>
            <w:r w:rsidRPr="007F7D30">
              <w:rPr>
                <w:rFonts w:ascii="Times New Roman" w:hAnsi="Times New Roman" w:cs="Times New Roman"/>
                <w:sz w:val="20"/>
                <w:szCs w:val="20"/>
              </w:rPr>
              <w:t>1</w:t>
            </w:r>
            <w:r w:rsidR="002023D2">
              <w:rPr>
                <w:rFonts w:ascii="Times New Roman" w:hAnsi="Times New Roman" w:cs="Times New Roman"/>
                <w:sz w:val="20"/>
                <w:szCs w:val="20"/>
              </w:rPr>
              <w:t>9</w:t>
            </w:r>
            <w:r w:rsidRPr="007F7D30">
              <w:rPr>
                <w:rFonts w:ascii="Times New Roman" w:hAnsi="Times New Roman" w:cs="Times New Roman"/>
                <w:sz w:val="20"/>
                <w:szCs w:val="20"/>
              </w:rPr>
              <w:t>.</w:t>
            </w:r>
          </w:p>
        </w:tc>
        <w:tc>
          <w:tcPr>
            <w:tcW w:w="2094" w:type="dxa"/>
            <w:vMerge w:val="restart"/>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Выплата компенсации</w:t>
            </w:r>
          </w:p>
        </w:tc>
        <w:tc>
          <w:tcPr>
            <w:tcW w:w="2494" w:type="dxa"/>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Доброволец (волонтер), сведения о котором содержатся в единой информационной системе в сфере развития добровольчества (волонтерства), при осуществлении им видов добровольческой (волонтерской) деятельности, предусмотренных пунктом 1.1 статьи 17.1 Федерального закона от 11.08.1995 г. № 135-ФЗ</w:t>
            </w: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«О благотворительной деятельности и добровольчестве (волонтерстве)»</w:t>
            </w:r>
          </w:p>
        </w:tc>
        <w:tc>
          <w:tcPr>
            <w:tcW w:w="2360" w:type="dxa"/>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а) добровольцу (волонтеру) исходя из степени тяжести вреда жизни или здоровью добровольца (волонтера):</w:t>
            </w: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25 000 - за получение легкого вреда здоровью;</w:t>
            </w: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60 000 - за получение вреда здоровью средней тяжести;</w:t>
            </w: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80 000 - за получение тяжкого вреда здоровью;</w:t>
            </w: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б) добровольцу (волонтеру) в случае получения вреда жизни или здоровью добровольца (волонтера), повлекшего установление инвалидности:</w:t>
            </w: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150 000 - в случае признания добровольца (волонтера) инвалидом III группы;</w:t>
            </w: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300 000 - в случае признания добровольца (волонтера) инвалидом II группы;</w:t>
            </w: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500 000 - в случае признания добровольца (волонтера) инвалидом I группы</w:t>
            </w:r>
          </w:p>
          <w:p w:rsidR="00FD79AD" w:rsidRPr="00BA56B9" w:rsidRDefault="00FD79AD" w:rsidP="00BA56B9">
            <w:pPr>
              <w:rPr>
                <w:rFonts w:ascii="Times New Roman" w:hAnsi="Times New Roman" w:cs="Times New Roman"/>
                <w:sz w:val="20"/>
                <w:szCs w:val="20"/>
              </w:rPr>
            </w:pPr>
          </w:p>
        </w:tc>
        <w:tc>
          <w:tcPr>
            <w:tcW w:w="3969" w:type="dxa"/>
            <w:shd w:val="clear" w:color="auto" w:fill="auto"/>
          </w:tcPr>
          <w:p w:rsidR="00102859" w:rsidRPr="00BA56B9" w:rsidRDefault="00102859" w:rsidP="00BA56B9">
            <w:pPr>
              <w:rPr>
                <w:rFonts w:ascii="Times New Roman" w:hAnsi="Times New Roman" w:cs="Times New Roman"/>
                <w:sz w:val="20"/>
                <w:szCs w:val="20"/>
              </w:rPr>
            </w:pPr>
            <w:r w:rsidRPr="00BA56B9">
              <w:rPr>
                <w:rFonts w:ascii="Times New Roman" w:hAnsi="Times New Roman" w:cs="Times New Roman"/>
                <w:sz w:val="20"/>
                <w:szCs w:val="20"/>
              </w:rPr>
              <w:t xml:space="preserve">1. Заявление о назначении компенсации с указанием реквизитов для перечисления </w:t>
            </w:r>
            <w:proofErr w:type="gramStart"/>
            <w:r w:rsidRPr="00BA56B9">
              <w:rPr>
                <w:rFonts w:ascii="Times New Roman" w:hAnsi="Times New Roman" w:cs="Times New Roman"/>
                <w:sz w:val="20"/>
                <w:szCs w:val="20"/>
              </w:rPr>
              <w:t>компенсации ;</w:t>
            </w:r>
            <w:proofErr w:type="gramEnd"/>
          </w:p>
          <w:p w:rsidR="00102859" w:rsidRPr="00BA56B9" w:rsidRDefault="00102859" w:rsidP="00BA56B9">
            <w:pPr>
              <w:rPr>
                <w:rFonts w:ascii="Times New Roman" w:hAnsi="Times New Roman" w:cs="Times New Roman"/>
                <w:sz w:val="20"/>
                <w:szCs w:val="20"/>
              </w:rPr>
            </w:pPr>
            <w:r w:rsidRPr="00BA56B9">
              <w:rPr>
                <w:rFonts w:ascii="Times New Roman" w:hAnsi="Times New Roman" w:cs="Times New Roman"/>
                <w:sz w:val="20"/>
                <w:szCs w:val="20"/>
              </w:rPr>
              <w:t>2. Копия документа, удостоверяющего личность добровольца (волонтера);</w:t>
            </w:r>
          </w:p>
          <w:p w:rsidR="00102859" w:rsidRPr="00BA56B9" w:rsidRDefault="00102859" w:rsidP="00BA56B9">
            <w:pPr>
              <w:rPr>
                <w:rFonts w:ascii="Times New Roman" w:hAnsi="Times New Roman" w:cs="Times New Roman"/>
                <w:sz w:val="20"/>
                <w:szCs w:val="20"/>
              </w:rPr>
            </w:pPr>
            <w:r w:rsidRPr="00BA56B9">
              <w:rPr>
                <w:rFonts w:ascii="Times New Roman" w:hAnsi="Times New Roman" w:cs="Times New Roman"/>
                <w:sz w:val="20"/>
                <w:szCs w:val="20"/>
              </w:rPr>
              <w:t>3. Страховой номер индивидуального лицевого счета;</w:t>
            </w:r>
          </w:p>
          <w:p w:rsidR="002150A9" w:rsidRPr="00BA56B9" w:rsidRDefault="00102859" w:rsidP="00BA56B9">
            <w:pPr>
              <w:autoSpaceDE w:val="0"/>
              <w:autoSpaceDN w:val="0"/>
              <w:adjustRightInd w:val="0"/>
              <w:jc w:val="both"/>
              <w:rPr>
                <w:rFonts w:ascii="Times New Roman" w:hAnsi="Times New Roman" w:cs="Times New Roman"/>
                <w:sz w:val="20"/>
                <w:szCs w:val="20"/>
              </w:rPr>
            </w:pPr>
            <w:r w:rsidRPr="00BA56B9">
              <w:rPr>
                <w:rFonts w:ascii="Times New Roman" w:hAnsi="Times New Roman" w:cs="Times New Roman"/>
                <w:sz w:val="20"/>
                <w:szCs w:val="20"/>
              </w:rPr>
              <w:t>4. Копии медицинских документов, подтверждающих степень тяжести вреда жизни или здоровью добровольца (волонтера)</w:t>
            </w:r>
            <w:r w:rsidR="002150A9" w:rsidRPr="00BA56B9">
              <w:rPr>
                <w:rFonts w:ascii="Times New Roman" w:hAnsi="Times New Roman" w:cs="Times New Roman"/>
                <w:sz w:val="20"/>
                <w:szCs w:val="20"/>
              </w:rPr>
              <w:t xml:space="preserve"> в соответствии с Порядком определения степени тяжести вреда, причиненного здоровью человека, утвержденным приказом Минздрава России от 08.04.2025 № 172н;</w:t>
            </w:r>
          </w:p>
          <w:p w:rsidR="00102859" w:rsidRPr="00BA56B9" w:rsidRDefault="00102859" w:rsidP="00BA56B9">
            <w:pPr>
              <w:rPr>
                <w:rFonts w:ascii="Times New Roman" w:hAnsi="Times New Roman" w:cs="Times New Roman"/>
                <w:sz w:val="20"/>
                <w:szCs w:val="20"/>
              </w:rPr>
            </w:pPr>
            <w:r w:rsidRPr="00BA56B9">
              <w:rPr>
                <w:rFonts w:ascii="Times New Roman" w:hAnsi="Times New Roman" w:cs="Times New Roman"/>
                <w:sz w:val="20"/>
                <w:szCs w:val="20"/>
              </w:rPr>
              <w:t>5. Копия заключения медико-социальной экспертизы в случае установления инвалидности;</w:t>
            </w:r>
          </w:p>
          <w:p w:rsidR="00FD79AD" w:rsidRPr="00BA56B9" w:rsidRDefault="00102859" w:rsidP="00BA56B9">
            <w:pPr>
              <w:rPr>
                <w:rFonts w:ascii="Times New Roman" w:hAnsi="Times New Roman" w:cs="Times New Roman"/>
                <w:sz w:val="20"/>
                <w:szCs w:val="20"/>
              </w:rPr>
            </w:pPr>
            <w:r w:rsidRPr="00BA56B9">
              <w:rPr>
                <w:rFonts w:ascii="Times New Roman" w:hAnsi="Times New Roman" w:cs="Times New Roman"/>
                <w:sz w:val="20"/>
                <w:szCs w:val="20"/>
              </w:rPr>
              <w:t>6. Иные медицинские документы.</w:t>
            </w:r>
          </w:p>
        </w:tc>
        <w:tc>
          <w:tcPr>
            <w:tcW w:w="3119" w:type="dxa"/>
            <w:vMerge w:val="restart"/>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Единовременно</w:t>
            </w:r>
          </w:p>
        </w:tc>
        <w:tc>
          <w:tcPr>
            <w:tcW w:w="1415" w:type="dxa"/>
            <w:vMerge w:val="restart"/>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Постановление Прави</w:t>
            </w:r>
            <w:r w:rsidR="009F1A05" w:rsidRPr="00BA56B9">
              <w:rPr>
                <w:rFonts w:ascii="Times New Roman" w:hAnsi="Times New Roman" w:cs="Times New Roman"/>
                <w:sz w:val="20"/>
                <w:szCs w:val="20"/>
              </w:rPr>
              <w:t xml:space="preserve">тельства РФ от 07.03.2023 </w:t>
            </w: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 356 «Об утверждении Правил назначения и выплаты компенсации, предусмотренной пунктом 1.1 статьи 17.1 Федерального закона «О благотворительной деятельности и добровольчестве (волонтерстве)»</w:t>
            </w:r>
          </w:p>
        </w:tc>
      </w:tr>
      <w:tr w:rsidR="00FD79AD" w:rsidTr="0022597A">
        <w:tc>
          <w:tcPr>
            <w:tcW w:w="531" w:type="dxa"/>
            <w:vMerge/>
          </w:tcPr>
          <w:p w:rsidR="00FD79AD" w:rsidRPr="007F7D30" w:rsidRDefault="00FD79AD" w:rsidP="00FE5C24">
            <w:pPr>
              <w:jc w:val="center"/>
              <w:rPr>
                <w:rFonts w:ascii="Times New Roman" w:hAnsi="Times New Roman" w:cs="Times New Roman"/>
                <w:sz w:val="20"/>
                <w:szCs w:val="20"/>
              </w:rPr>
            </w:pPr>
          </w:p>
        </w:tc>
        <w:tc>
          <w:tcPr>
            <w:tcW w:w="2094" w:type="dxa"/>
            <w:vMerge/>
            <w:shd w:val="clear" w:color="auto" w:fill="DBE5F1" w:themeFill="accent1" w:themeFillTint="33"/>
          </w:tcPr>
          <w:p w:rsidR="00FD79AD" w:rsidRPr="00BA56B9" w:rsidRDefault="00FD79AD" w:rsidP="00BA56B9">
            <w:pPr>
              <w:rPr>
                <w:rFonts w:ascii="Times New Roman" w:hAnsi="Times New Roman" w:cs="Times New Roman"/>
                <w:sz w:val="20"/>
                <w:szCs w:val="20"/>
              </w:rPr>
            </w:pPr>
          </w:p>
        </w:tc>
        <w:tc>
          <w:tcPr>
            <w:tcW w:w="2494" w:type="dxa"/>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Супруг (супруга), состоявший (состоявшая) на день гибели (смерти) добровольца (волонтера) в зарегистрированном браке,  родители погибшего (умершего), дети погибшего (умершего) добровольца (волонтера) (несовершеннолетние дети, дети старше 18 лет, ставшие инвалидами до достижения ими возраста 18 лет, дети в возрасте до 23 лет, обучающиеся по очной форме обучения, лица, находившиеся на иждивении погибшего (умершего) добровольца (волонтера),  лица, признанные фактически воспитывавшими и содержавшими погибшего (умершего) добровольца (волонтера) в течение не менее 5 лет до достижения им совершеннолетия, а при отсутствии указанных лиц - полнородные и неполнородные братья и сестры погибшего (умершего) добровольца (волонтера)</w:t>
            </w:r>
          </w:p>
        </w:tc>
        <w:tc>
          <w:tcPr>
            <w:tcW w:w="2360" w:type="dxa"/>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2 000 000 (в равных долях всем членам семьи, имеющим право на выплату)</w:t>
            </w:r>
          </w:p>
        </w:tc>
        <w:tc>
          <w:tcPr>
            <w:tcW w:w="3969" w:type="dxa"/>
            <w:shd w:val="clear" w:color="auto" w:fill="auto"/>
          </w:tcPr>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1. Заявление о получении компенсации с указанием реквизитов для перечисления компенсации;</w:t>
            </w:r>
          </w:p>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2. Копии документов, подтверждающих права лиц, имеющих право на компенсацию;</w:t>
            </w:r>
          </w:p>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3. Копия документа, удостоверяющего личность лица, имеющего право на получение компенсации;</w:t>
            </w:r>
          </w:p>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4. Страховой номер индивидуального лицевого счета лица, имеющего право на получение компенсации, и страховой номер индивидуального лицевого счета погибшего (умершего) добровольца (волонтера);</w:t>
            </w:r>
          </w:p>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5. Копия свидетельства о смерти добровольца (волонтера);</w:t>
            </w:r>
          </w:p>
          <w:p w:rsidR="00FD79AD"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6. Иные медицинские документы.</w:t>
            </w:r>
          </w:p>
        </w:tc>
        <w:tc>
          <w:tcPr>
            <w:tcW w:w="3119" w:type="dxa"/>
            <w:vMerge/>
            <w:shd w:val="clear" w:color="auto" w:fill="DBE5F1" w:themeFill="accent1" w:themeFillTint="33"/>
          </w:tcPr>
          <w:p w:rsidR="00FD79AD" w:rsidRPr="00BA56B9" w:rsidRDefault="00FD79AD" w:rsidP="00BA56B9">
            <w:pPr>
              <w:rPr>
                <w:rFonts w:ascii="Times New Roman" w:hAnsi="Times New Roman" w:cs="Times New Roman"/>
                <w:sz w:val="20"/>
                <w:szCs w:val="20"/>
              </w:rPr>
            </w:pPr>
          </w:p>
        </w:tc>
        <w:tc>
          <w:tcPr>
            <w:tcW w:w="1415" w:type="dxa"/>
            <w:vMerge/>
            <w:shd w:val="clear" w:color="auto" w:fill="DBE5F1" w:themeFill="accent1" w:themeFillTint="33"/>
          </w:tcPr>
          <w:p w:rsidR="00FD79AD" w:rsidRPr="00BA56B9" w:rsidRDefault="00FD79AD" w:rsidP="00BA56B9">
            <w:pPr>
              <w:rPr>
                <w:rFonts w:ascii="Times New Roman" w:hAnsi="Times New Roman" w:cs="Times New Roman"/>
                <w:sz w:val="20"/>
                <w:szCs w:val="20"/>
              </w:rPr>
            </w:pPr>
          </w:p>
        </w:tc>
      </w:tr>
      <w:tr w:rsidR="00FD79AD" w:rsidTr="00445534">
        <w:tc>
          <w:tcPr>
            <w:tcW w:w="531" w:type="dxa"/>
          </w:tcPr>
          <w:p w:rsidR="00FD79AD" w:rsidRPr="007F7D30" w:rsidRDefault="002023D2" w:rsidP="00FE5C24">
            <w:pPr>
              <w:jc w:val="center"/>
              <w:rPr>
                <w:rFonts w:ascii="Times New Roman" w:hAnsi="Times New Roman" w:cs="Times New Roman"/>
                <w:sz w:val="20"/>
                <w:szCs w:val="20"/>
              </w:rPr>
            </w:pPr>
            <w:r>
              <w:rPr>
                <w:rFonts w:ascii="Times New Roman" w:hAnsi="Times New Roman" w:cs="Times New Roman"/>
                <w:sz w:val="20"/>
                <w:szCs w:val="20"/>
              </w:rPr>
              <w:t>20</w:t>
            </w:r>
            <w:r w:rsidR="00FD79AD" w:rsidRPr="007F7D30">
              <w:rPr>
                <w:rFonts w:ascii="Times New Roman" w:hAnsi="Times New Roman" w:cs="Times New Roman"/>
                <w:sz w:val="20"/>
                <w:szCs w:val="20"/>
              </w:rPr>
              <w:t>.</w:t>
            </w:r>
          </w:p>
        </w:tc>
        <w:tc>
          <w:tcPr>
            <w:tcW w:w="2094" w:type="dxa"/>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Единовременное пособие беременной жене военнослужащего, проходящего военную службу по призыву</w:t>
            </w:r>
          </w:p>
        </w:tc>
        <w:tc>
          <w:tcPr>
            <w:tcW w:w="2494" w:type="dxa"/>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Жена военнослужащего, проходящего военную службу по призыву (по мобилизации), срок беременности которой составляет не менее ста восьмидесяти дней</w:t>
            </w:r>
          </w:p>
        </w:tc>
        <w:tc>
          <w:tcPr>
            <w:tcW w:w="2360" w:type="dxa"/>
            <w:shd w:val="clear" w:color="auto" w:fill="auto"/>
          </w:tcPr>
          <w:p w:rsidR="00FD79AD" w:rsidRPr="00BA56B9" w:rsidRDefault="002025DE" w:rsidP="00BA56B9">
            <w:pPr>
              <w:rPr>
                <w:rFonts w:ascii="Times New Roman" w:hAnsi="Times New Roman" w:cs="Times New Roman"/>
                <w:sz w:val="20"/>
                <w:szCs w:val="20"/>
              </w:rPr>
            </w:pPr>
            <w:r w:rsidRPr="00BA56B9">
              <w:rPr>
                <w:rFonts w:ascii="Times New Roman" w:hAnsi="Times New Roman" w:cs="Times New Roman"/>
                <w:sz w:val="20"/>
                <w:szCs w:val="20"/>
              </w:rPr>
              <w:t>45 054,24</w:t>
            </w:r>
          </w:p>
        </w:tc>
        <w:tc>
          <w:tcPr>
            <w:tcW w:w="3969" w:type="dxa"/>
            <w:shd w:val="clear" w:color="auto" w:fill="auto"/>
          </w:tcPr>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1. Сведения о прохождении отцом ребенка военной службы по призыву (по мобилизации);</w:t>
            </w:r>
          </w:p>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 xml:space="preserve">2.Сведения о регистрации иностранного гражданина или лица без гражданства по месту жительства; </w:t>
            </w:r>
          </w:p>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3. Сведения о постановке иностранного гражданина или лица без гражданства на учет по месту пребывания;</w:t>
            </w:r>
          </w:p>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4.Сведения о выдаче иностранному гражданину или лицу без гражданства удостоверения беженца.</w:t>
            </w:r>
          </w:p>
          <w:p w:rsidR="00FD79AD" w:rsidRPr="00BA56B9" w:rsidRDefault="00FD79AD" w:rsidP="00BA56B9">
            <w:pPr>
              <w:rPr>
                <w:rFonts w:ascii="Times New Roman" w:hAnsi="Times New Roman" w:cs="Times New Roman"/>
                <w:sz w:val="20"/>
                <w:szCs w:val="20"/>
              </w:rPr>
            </w:pPr>
          </w:p>
        </w:tc>
        <w:tc>
          <w:tcPr>
            <w:tcW w:w="3119" w:type="dxa"/>
            <w:shd w:val="clear" w:color="auto" w:fill="auto"/>
          </w:tcPr>
          <w:p w:rsidR="00FD79AD" w:rsidRPr="00BA56B9" w:rsidRDefault="00445534" w:rsidP="00BA56B9">
            <w:pPr>
              <w:rPr>
                <w:rFonts w:ascii="Times New Roman" w:hAnsi="Times New Roman" w:cs="Times New Roman"/>
                <w:sz w:val="20"/>
                <w:szCs w:val="20"/>
              </w:rPr>
            </w:pPr>
            <w:r w:rsidRPr="00BA56B9">
              <w:rPr>
                <w:rFonts w:ascii="Times New Roman" w:hAnsi="Times New Roman" w:cs="Times New Roman"/>
                <w:sz w:val="20"/>
                <w:szCs w:val="20"/>
              </w:rPr>
              <w:t xml:space="preserve">Предоставляется </w:t>
            </w:r>
            <w:proofErr w:type="gramStart"/>
            <w:r w:rsidRPr="00BA56B9">
              <w:rPr>
                <w:rFonts w:ascii="Times New Roman" w:hAnsi="Times New Roman" w:cs="Times New Roman"/>
                <w:sz w:val="20"/>
                <w:szCs w:val="20"/>
              </w:rPr>
              <w:t>если  в</w:t>
            </w:r>
            <w:proofErr w:type="gramEnd"/>
            <w:r w:rsidRPr="00BA56B9">
              <w:rPr>
                <w:rFonts w:ascii="Times New Roman" w:hAnsi="Times New Roman" w:cs="Times New Roman"/>
                <w:sz w:val="20"/>
                <w:szCs w:val="20"/>
              </w:rPr>
              <w:t xml:space="preserve"> период прохождения военнослужащим военной службы по призыву (мобилизации) срок беременности его жены составлял не менее 180 дней, и если обращение последовало не позднее 6  месяцев со дня окончания военнослужащим военной службы по призыву (по мобилизации).</w:t>
            </w:r>
          </w:p>
        </w:tc>
        <w:tc>
          <w:tcPr>
            <w:tcW w:w="1415" w:type="dxa"/>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 xml:space="preserve">Федеральный закон от 19.05.1995 </w:t>
            </w:r>
            <w:r w:rsidR="009F1A05" w:rsidRPr="00BA56B9">
              <w:rPr>
                <w:rFonts w:ascii="Times New Roman" w:hAnsi="Times New Roman" w:cs="Times New Roman"/>
                <w:sz w:val="20"/>
                <w:szCs w:val="20"/>
              </w:rPr>
              <w:br/>
            </w:r>
            <w:r w:rsidRPr="00BA56B9">
              <w:rPr>
                <w:rFonts w:ascii="Times New Roman" w:hAnsi="Times New Roman" w:cs="Times New Roman"/>
                <w:sz w:val="20"/>
                <w:szCs w:val="20"/>
              </w:rPr>
              <w:t xml:space="preserve">№ 81-ФЗ «О государственных пособиях гражданам, имеющим детей» </w:t>
            </w:r>
          </w:p>
          <w:p w:rsidR="00FD79AD" w:rsidRPr="00BA56B9" w:rsidRDefault="00FD79AD" w:rsidP="00BA56B9">
            <w:pPr>
              <w:rPr>
                <w:rFonts w:ascii="Times New Roman" w:hAnsi="Times New Roman" w:cs="Times New Roman"/>
                <w:sz w:val="20"/>
                <w:szCs w:val="20"/>
              </w:rPr>
            </w:pP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Приказ Минтруда России от 29.09.2020 № 668н</w:t>
            </w:r>
          </w:p>
          <w:p w:rsidR="00702CC2"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«Об утверждении Порядка и условий назначения и выплаты государственных пособий гражданам, имеющим детей»</w:t>
            </w:r>
          </w:p>
        </w:tc>
      </w:tr>
      <w:tr w:rsidR="00FD79AD" w:rsidTr="00445534">
        <w:tc>
          <w:tcPr>
            <w:tcW w:w="531" w:type="dxa"/>
          </w:tcPr>
          <w:p w:rsidR="00FD79AD" w:rsidRPr="007F7D30" w:rsidRDefault="00FD79AD" w:rsidP="002023D2">
            <w:pPr>
              <w:jc w:val="center"/>
              <w:rPr>
                <w:rFonts w:ascii="Times New Roman" w:hAnsi="Times New Roman" w:cs="Times New Roman"/>
                <w:sz w:val="20"/>
                <w:szCs w:val="20"/>
              </w:rPr>
            </w:pPr>
            <w:r w:rsidRPr="007F7D30">
              <w:rPr>
                <w:rFonts w:ascii="Times New Roman" w:hAnsi="Times New Roman" w:cs="Times New Roman"/>
                <w:sz w:val="20"/>
                <w:szCs w:val="20"/>
              </w:rPr>
              <w:t>2</w:t>
            </w:r>
            <w:r w:rsidR="002023D2">
              <w:rPr>
                <w:rFonts w:ascii="Times New Roman" w:hAnsi="Times New Roman" w:cs="Times New Roman"/>
                <w:sz w:val="20"/>
                <w:szCs w:val="20"/>
              </w:rPr>
              <w:t>1</w:t>
            </w:r>
            <w:r w:rsidRPr="007F7D30">
              <w:rPr>
                <w:rFonts w:ascii="Times New Roman" w:hAnsi="Times New Roman" w:cs="Times New Roman"/>
                <w:sz w:val="20"/>
                <w:szCs w:val="20"/>
              </w:rPr>
              <w:t xml:space="preserve">. </w:t>
            </w:r>
          </w:p>
        </w:tc>
        <w:tc>
          <w:tcPr>
            <w:tcW w:w="2094" w:type="dxa"/>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Ежемесячное пособие на ребенка военнослужащего, проходящего военную службу по призыву</w:t>
            </w:r>
          </w:p>
        </w:tc>
        <w:tc>
          <w:tcPr>
            <w:tcW w:w="2494" w:type="dxa"/>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Мать ребенка военнослужащего, проходящего военную службу по призыву (по мобилизации) или опекун ребенка военнослужащего, проходящего военную службу по призыву (по мобилизации), либо другой родственник такого ребенка, фактически осуществляющий уход за ним</w:t>
            </w:r>
          </w:p>
        </w:tc>
        <w:tc>
          <w:tcPr>
            <w:tcW w:w="2360" w:type="dxa"/>
            <w:shd w:val="clear" w:color="auto" w:fill="auto"/>
          </w:tcPr>
          <w:p w:rsidR="00FD79AD" w:rsidRPr="00BA56B9" w:rsidRDefault="002025DE" w:rsidP="00BA56B9">
            <w:pPr>
              <w:rPr>
                <w:rFonts w:ascii="Times New Roman" w:hAnsi="Times New Roman" w:cs="Times New Roman"/>
                <w:sz w:val="20"/>
                <w:szCs w:val="20"/>
              </w:rPr>
            </w:pPr>
            <w:r w:rsidRPr="00BA56B9">
              <w:rPr>
                <w:rFonts w:ascii="Times New Roman" w:hAnsi="Times New Roman" w:cs="Times New Roman"/>
                <w:sz w:val="20"/>
                <w:szCs w:val="20"/>
              </w:rPr>
              <w:t>19 308,96</w:t>
            </w:r>
          </w:p>
        </w:tc>
        <w:tc>
          <w:tcPr>
            <w:tcW w:w="3969" w:type="dxa"/>
            <w:shd w:val="clear" w:color="auto" w:fill="auto"/>
          </w:tcPr>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 xml:space="preserve">1. Сведения о </w:t>
            </w:r>
            <w:r w:rsidR="00445534" w:rsidRPr="00BA56B9">
              <w:rPr>
                <w:rFonts w:ascii="Times New Roman" w:hAnsi="Times New Roman" w:cs="Times New Roman"/>
                <w:sz w:val="20"/>
                <w:szCs w:val="20"/>
              </w:rPr>
              <w:t xml:space="preserve">рождении ребенка, о  </w:t>
            </w:r>
            <w:r w:rsidRPr="00BA56B9">
              <w:rPr>
                <w:rFonts w:ascii="Times New Roman" w:hAnsi="Times New Roman" w:cs="Times New Roman"/>
                <w:sz w:val="20"/>
                <w:szCs w:val="20"/>
              </w:rPr>
              <w:t>смерти матери ребенка (в случае регистрации записи соответствующего акта гражданского состояния компетентным органом иностранного государства);</w:t>
            </w:r>
          </w:p>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 xml:space="preserve">2.Сведения о признании матери безвестно отсутствующей или умершей;                                                                                                                                                   </w:t>
            </w:r>
          </w:p>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3.Документы, подтверждающие невозможность матери ухаживать за ребенком по состоянию здоровья;</w:t>
            </w:r>
          </w:p>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 xml:space="preserve">4.Сведения о прохождении отцом ребенка военной службы по призыву (по мобилизации);                                                                                    </w:t>
            </w:r>
          </w:p>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 xml:space="preserve">5.Сведения о регистрации иностранного гражданина или лица без гражданства по месту жительства; </w:t>
            </w:r>
          </w:p>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6. Сведения о постановке иностранного гражданина или лица без гражданства на учет по месту пребывания;</w:t>
            </w:r>
          </w:p>
          <w:p w:rsidR="00FD79AD"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7.Сведения о выдаче иностранному гражданину или лицу без гражданства удостоверения беженца.</w:t>
            </w:r>
          </w:p>
        </w:tc>
        <w:tc>
          <w:tcPr>
            <w:tcW w:w="3119" w:type="dxa"/>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 xml:space="preserve">Назначается со дня рождения ребенка, но не ранее дня начала отцом ребенка военной службы по призыву (по мобилизации), до достижения ребенком возраста трех лет, но не позднее дня окончания отцом такого ребенка военной службы по призыву (мобилизации). </w:t>
            </w: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Предоставляется, если обращение последовало не позднее 6  месяцев со дня окончания военнослужащим военной службы по призыву (по мобилизации)</w:t>
            </w:r>
          </w:p>
          <w:p w:rsidR="00FD79AD" w:rsidRPr="00BA56B9" w:rsidRDefault="00FD79AD" w:rsidP="00BA56B9">
            <w:pPr>
              <w:rPr>
                <w:rFonts w:ascii="Times New Roman" w:hAnsi="Times New Roman" w:cs="Times New Roman"/>
                <w:sz w:val="20"/>
                <w:szCs w:val="20"/>
              </w:rPr>
            </w:pPr>
          </w:p>
        </w:tc>
        <w:tc>
          <w:tcPr>
            <w:tcW w:w="1415" w:type="dxa"/>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 xml:space="preserve">Федеральный закон от 19.05.1995 </w:t>
            </w:r>
            <w:r w:rsidR="009F1A05" w:rsidRPr="00BA56B9">
              <w:rPr>
                <w:rFonts w:ascii="Times New Roman" w:hAnsi="Times New Roman" w:cs="Times New Roman"/>
                <w:sz w:val="20"/>
                <w:szCs w:val="20"/>
              </w:rPr>
              <w:br/>
            </w:r>
            <w:r w:rsidRPr="00BA56B9">
              <w:rPr>
                <w:rFonts w:ascii="Times New Roman" w:hAnsi="Times New Roman" w:cs="Times New Roman"/>
                <w:sz w:val="20"/>
                <w:szCs w:val="20"/>
              </w:rPr>
              <w:t>№ 81-ФЗ «О государственных пособиях гражданам, имеющим детей»</w:t>
            </w:r>
          </w:p>
          <w:p w:rsidR="00FD79AD" w:rsidRPr="00BA56B9" w:rsidRDefault="00FD79AD" w:rsidP="00BA56B9">
            <w:pPr>
              <w:rPr>
                <w:rFonts w:ascii="Times New Roman" w:hAnsi="Times New Roman" w:cs="Times New Roman"/>
                <w:sz w:val="20"/>
                <w:szCs w:val="20"/>
              </w:rPr>
            </w:pP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Приказ Минтруда России от 29.09.2020 № 668н</w:t>
            </w:r>
          </w:p>
          <w:p w:rsidR="00702CC2"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«Об утверждении Порядка и условий назначения и выплаты государственных пособий гражданам, имеющим детей»</w:t>
            </w:r>
          </w:p>
        </w:tc>
      </w:tr>
      <w:tr w:rsidR="007F30AE" w:rsidTr="00445534">
        <w:tc>
          <w:tcPr>
            <w:tcW w:w="531" w:type="dxa"/>
            <w:vMerge w:val="restart"/>
          </w:tcPr>
          <w:p w:rsidR="007F30AE" w:rsidRPr="007F7D30" w:rsidRDefault="007F30AE" w:rsidP="002023D2">
            <w:pPr>
              <w:jc w:val="center"/>
              <w:rPr>
                <w:rFonts w:ascii="Times New Roman" w:hAnsi="Times New Roman" w:cs="Times New Roman"/>
                <w:sz w:val="20"/>
                <w:szCs w:val="20"/>
              </w:rPr>
            </w:pPr>
            <w:r w:rsidRPr="007F7D30">
              <w:rPr>
                <w:rFonts w:ascii="Times New Roman" w:hAnsi="Times New Roman" w:cs="Times New Roman"/>
                <w:sz w:val="20"/>
                <w:szCs w:val="20"/>
              </w:rPr>
              <w:t>2</w:t>
            </w:r>
            <w:r w:rsidR="002023D2">
              <w:rPr>
                <w:rFonts w:ascii="Times New Roman" w:hAnsi="Times New Roman" w:cs="Times New Roman"/>
                <w:sz w:val="20"/>
                <w:szCs w:val="20"/>
              </w:rPr>
              <w:t>2</w:t>
            </w:r>
            <w:r w:rsidRPr="007F7D30">
              <w:rPr>
                <w:rFonts w:ascii="Times New Roman" w:hAnsi="Times New Roman" w:cs="Times New Roman"/>
                <w:sz w:val="20"/>
                <w:szCs w:val="20"/>
              </w:rPr>
              <w:t>.</w:t>
            </w:r>
          </w:p>
        </w:tc>
        <w:tc>
          <w:tcPr>
            <w:tcW w:w="2094" w:type="dxa"/>
            <w:vMerge w:val="restart"/>
            <w:shd w:val="clear" w:color="auto" w:fill="auto"/>
          </w:tcPr>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Ежемесячное пособие в связи с рождением и воспитанием ребенка</w:t>
            </w:r>
          </w:p>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(Единое пособие)</w:t>
            </w:r>
          </w:p>
        </w:tc>
        <w:tc>
          <w:tcPr>
            <w:tcW w:w="2494" w:type="dxa"/>
            <w:shd w:val="clear" w:color="auto" w:fill="auto"/>
          </w:tcPr>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Один из родителей (усыновителей, опекунов (попечителей) ребенка в возрасте до 17 лет.</w:t>
            </w:r>
          </w:p>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 xml:space="preserve">Право на пособие имеют граждане Российской Федерации, проживающие </w:t>
            </w:r>
            <w:proofErr w:type="gramStart"/>
            <w:r w:rsidRPr="00BA56B9">
              <w:rPr>
                <w:rFonts w:ascii="Times New Roman" w:hAnsi="Times New Roman" w:cs="Times New Roman"/>
                <w:sz w:val="20"/>
                <w:szCs w:val="20"/>
              </w:rPr>
              <w:t>на  ее</w:t>
            </w:r>
            <w:proofErr w:type="gramEnd"/>
            <w:r w:rsidRPr="00BA56B9">
              <w:rPr>
                <w:rFonts w:ascii="Times New Roman" w:hAnsi="Times New Roman" w:cs="Times New Roman"/>
                <w:sz w:val="20"/>
                <w:szCs w:val="20"/>
              </w:rPr>
              <w:t xml:space="preserve"> территории,  в отношении детей, являющихся гражданами Российской Федерации, проживающих на ее территории, если размер среднедушевого дохода семьи не превышает 1-кратную величину ПМ на душу населения, установленную в субъекте  Российской Федерации. </w:t>
            </w:r>
          </w:p>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Предоставляется с учетом комплексной оценки нуждаемости семьи (учитываются доходы и имущество семьи, наличие заработка или объективные обстоятельства для его отсутствия (правило «нулевого дохода», доходы в виде процентов, полученных по вкладам (остаткам на счетах) в банках).</w:t>
            </w:r>
          </w:p>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Доходы мобилизованных граждан при расчете среднедушевого дохода семьи не учитываются</w:t>
            </w:r>
          </w:p>
          <w:p w:rsidR="007F30AE" w:rsidRPr="00BA56B9" w:rsidRDefault="007F30AE" w:rsidP="00BA56B9">
            <w:pPr>
              <w:rPr>
                <w:rFonts w:ascii="Times New Roman" w:hAnsi="Times New Roman" w:cs="Times New Roman"/>
                <w:sz w:val="20"/>
                <w:szCs w:val="20"/>
              </w:rPr>
            </w:pPr>
          </w:p>
        </w:tc>
        <w:tc>
          <w:tcPr>
            <w:tcW w:w="2360" w:type="dxa"/>
            <w:shd w:val="clear" w:color="auto" w:fill="auto"/>
          </w:tcPr>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Размер определяется индивидуально, исходя из среднедушевого дохода семьи и может составлять 50, 75 или 100 % ПМ на детей, установленного в субъекте РФ</w:t>
            </w:r>
          </w:p>
        </w:tc>
        <w:tc>
          <w:tcPr>
            <w:tcW w:w="3969" w:type="dxa"/>
            <w:vMerge w:val="restart"/>
            <w:shd w:val="clear" w:color="auto" w:fill="auto"/>
          </w:tcPr>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 xml:space="preserve">1.Сведения об опекуне (попечителе) ребенка (детей), в отношении которого (которых) подано заявление (в случае установления опеки (попечительства) компетентным органом иностранного государства); </w:t>
            </w:r>
          </w:p>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 xml:space="preserve">2. Сведения о получаемых алиментах; </w:t>
            </w:r>
          </w:p>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 xml:space="preserve">3. Сведения о жилом помещении, занимаемом заявителем и (или) членом его семьи, страдающим тяжелой формой хронического заболевания; </w:t>
            </w:r>
          </w:p>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4. Сведения о зарегистрированном на заявителя или членов его семьи автотранспортном, мототранспортном средстве, самоходной машине или другом виде техники, предоставлен</w:t>
            </w:r>
            <w:r w:rsidR="00473F7A" w:rsidRPr="00BA56B9">
              <w:rPr>
                <w:rFonts w:ascii="Times New Roman" w:hAnsi="Times New Roman" w:cs="Times New Roman"/>
                <w:sz w:val="20"/>
                <w:szCs w:val="20"/>
              </w:rPr>
              <w:t>н</w:t>
            </w:r>
            <w:r w:rsidRPr="00BA56B9">
              <w:rPr>
                <w:rFonts w:ascii="Times New Roman" w:hAnsi="Times New Roman" w:cs="Times New Roman"/>
                <w:sz w:val="20"/>
                <w:szCs w:val="20"/>
              </w:rPr>
              <w:t>ые в рамках государственной социальной поддержки;</w:t>
            </w:r>
          </w:p>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 xml:space="preserve">5. Сведения о размере стипендии и </w:t>
            </w:r>
            <w:proofErr w:type="gramStart"/>
            <w:r w:rsidRPr="00BA56B9">
              <w:rPr>
                <w:rFonts w:ascii="Times New Roman" w:hAnsi="Times New Roman" w:cs="Times New Roman"/>
                <w:sz w:val="20"/>
                <w:szCs w:val="20"/>
              </w:rPr>
              <w:t>иных денежных выплат</w:t>
            </w:r>
            <w:proofErr w:type="gramEnd"/>
            <w:r w:rsidRPr="00BA56B9">
              <w:rPr>
                <w:rFonts w:ascii="Times New Roman" w:hAnsi="Times New Roman" w:cs="Times New Roman"/>
                <w:sz w:val="20"/>
                <w:szCs w:val="20"/>
              </w:rPr>
              <w:t xml:space="preserve"> обучающихся по очной форме, а также о размерах компенсационных выплат в период их нахождения в академическом отпуске по медицинским показаниям;</w:t>
            </w:r>
          </w:p>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6. Сведения о нахождении заявителя и (или) членов его семьи на принудительном лечении по решению суда;</w:t>
            </w:r>
          </w:p>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7. Сведения о жилом помещении, жилом здании, строении и  доме, земельном участке (земельных участках),  предоставленных в рамках государственной социальной поддержки семьи;</w:t>
            </w:r>
          </w:p>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8. Сведения о лицах, признанных безвестно отсутствующими или объявленных умершими;</w:t>
            </w:r>
          </w:p>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9. Сведения о нахождении заявителя и (или) членов его семьи в розыске;</w:t>
            </w:r>
          </w:p>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10. Сведения о суммах ежемесячного пожизненного содержания судей, вышедших в отставку;</w:t>
            </w:r>
          </w:p>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11. Сведения о сумме полученной компенсации, выплачиваемой государственным органом или общественным объединением за время исполнения государственных или общественных обязанностей;</w:t>
            </w:r>
          </w:p>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12. Сведения о суммах дохода, полученного от источников за пределами Российской Федерации;</w:t>
            </w:r>
          </w:p>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13. Сведения о размере единовременного пособия при увольнении с военной службы, службы в учреждениях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14. Сведения о нахождении автотранспортного, мототранспортного средства, маломерного судна, самоходной машины или другого вида техники под арестом и (или) в розыске, а также в отношении которых установлен запрет на регистрационные действия;</w:t>
            </w:r>
          </w:p>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15. Сведения о полученных грантах, субсидиях и других поступлениях, имеющих целевой характер расходования и предоставляемых в рамках поддержки предпринимательства;</w:t>
            </w:r>
          </w:p>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16.Сведения о доходах сотрудников Минобороны и приравнен</w:t>
            </w:r>
            <w:r w:rsidR="00702CC2" w:rsidRPr="00BA56B9">
              <w:rPr>
                <w:rFonts w:ascii="Times New Roman" w:hAnsi="Times New Roman" w:cs="Times New Roman"/>
                <w:sz w:val="20"/>
                <w:szCs w:val="20"/>
              </w:rPr>
              <w:t>н</w:t>
            </w:r>
            <w:r w:rsidRPr="00BA56B9">
              <w:rPr>
                <w:rFonts w:ascii="Times New Roman" w:hAnsi="Times New Roman" w:cs="Times New Roman"/>
                <w:sz w:val="20"/>
                <w:szCs w:val="20"/>
              </w:rPr>
              <w:t xml:space="preserve">ых к ним силовым ведомств;    </w:t>
            </w:r>
          </w:p>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 xml:space="preserve">17. Сведения о размере пенсии, получаемой лицами, проходящими (проходившими) военную и приравненную к ней службу, </w:t>
            </w:r>
          </w:p>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18.Сведения о факте обучения заявителя и (или) членов его семьи в общеобразовательной организации,  по очной форме обучения и получении (отсутствии) стипендии,</w:t>
            </w:r>
          </w:p>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 xml:space="preserve">19.Сведения о прохождении заявителем или членами его семьи военной службы по призыву, а также </w:t>
            </w:r>
            <w:r w:rsidR="00702CC2" w:rsidRPr="00BA56B9">
              <w:rPr>
                <w:rFonts w:ascii="Times New Roman" w:hAnsi="Times New Roman" w:cs="Times New Roman"/>
                <w:sz w:val="20"/>
                <w:szCs w:val="20"/>
              </w:rPr>
              <w:t>о статусе обучающегося в военно</w:t>
            </w:r>
            <w:r w:rsidRPr="00BA56B9">
              <w:rPr>
                <w:rFonts w:ascii="Times New Roman" w:hAnsi="Times New Roman" w:cs="Times New Roman"/>
                <w:sz w:val="20"/>
                <w:szCs w:val="20"/>
              </w:rPr>
              <w:t>й профессиональной образоват</w:t>
            </w:r>
            <w:r w:rsidR="00702CC2" w:rsidRPr="00BA56B9">
              <w:rPr>
                <w:rFonts w:ascii="Times New Roman" w:hAnsi="Times New Roman" w:cs="Times New Roman"/>
                <w:sz w:val="20"/>
                <w:szCs w:val="20"/>
              </w:rPr>
              <w:t>ел</w:t>
            </w:r>
            <w:r w:rsidRPr="00BA56B9">
              <w:rPr>
                <w:rFonts w:ascii="Times New Roman" w:hAnsi="Times New Roman" w:cs="Times New Roman"/>
                <w:sz w:val="20"/>
                <w:szCs w:val="20"/>
              </w:rPr>
              <w:t xml:space="preserve">ьной организации, не заключившей контракт </w:t>
            </w:r>
          </w:p>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20. Сведения о нахождении заявителя и (или) членов его семьи на полном государственном обеспечении;</w:t>
            </w:r>
          </w:p>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 xml:space="preserve">21. Сведения о постановке на учет в медицинской организации в связи с беременностью, о посещении женщиной медицинской организации, а также о родоразрешении или прерывании беременности (при </w:t>
            </w:r>
            <w:proofErr w:type="gramStart"/>
            <w:r w:rsidRPr="00BA56B9">
              <w:rPr>
                <w:rFonts w:ascii="Times New Roman" w:hAnsi="Times New Roman" w:cs="Times New Roman"/>
                <w:sz w:val="20"/>
                <w:szCs w:val="20"/>
              </w:rPr>
              <w:t>отсутствии  родового</w:t>
            </w:r>
            <w:proofErr w:type="gramEnd"/>
            <w:r w:rsidRPr="00BA56B9">
              <w:rPr>
                <w:rFonts w:ascii="Times New Roman" w:hAnsi="Times New Roman" w:cs="Times New Roman"/>
                <w:sz w:val="20"/>
                <w:szCs w:val="20"/>
              </w:rPr>
              <w:t xml:space="preserve"> сертификата в форме электронного документа).                                                                                                              22. Сведения, подтверждающие проживание по адресу места пребывания (фактического проживания), указанному в заявлении.</w:t>
            </w:r>
          </w:p>
          <w:p w:rsidR="00702CC2"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23. Сведения о единовременной материальной помощи, выплачиваемой за счет средств федерального бюджета, бюджетов субъектов Российской Федерации, местных бюджетов и иных источников на лечение ребенка.</w:t>
            </w:r>
          </w:p>
        </w:tc>
        <w:tc>
          <w:tcPr>
            <w:tcW w:w="3119" w:type="dxa"/>
            <w:shd w:val="clear" w:color="auto" w:fill="auto"/>
          </w:tcPr>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 xml:space="preserve">Предоставляется с месяца рождения ребенка, но не ранее месяца приобретения ребенком гражданства Российской Федерации, если обращение за назначением единого пособия последовало в срок не позднее 6 месяцев со дня рождения ребенка </w:t>
            </w:r>
            <w:proofErr w:type="gramStart"/>
            <w:r w:rsidRPr="00BA56B9">
              <w:rPr>
                <w:rFonts w:ascii="Times New Roman" w:hAnsi="Times New Roman" w:cs="Times New Roman"/>
                <w:sz w:val="20"/>
                <w:szCs w:val="20"/>
              </w:rPr>
              <w:t>и .</w:t>
            </w:r>
            <w:proofErr w:type="gramEnd"/>
            <w:r w:rsidRPr="00BA56B9">
              <w:rPr>
                <w:rFonts w:ascii="Times New Roman" w:hAnsi="Times New Roman" w:cs="Times New Roman"/>
                <w:sz w:val="20"/>
                <w:szCs w:val="20"/>
              </w:rPr>
              <w:t xml:space="preserve"> </w:t>
            </w:r>
          </w:p>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В остальных случаях с месяца обращения за назначением единого пособия, но не ранее месяца приобретения ребенком гражданства Российской Федерации.</w:t>
            </w:r>
          </w:p>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Назначается на 12 месяцев, но не более чем до достижения ребенком возраста 17 лет</w:t>
            </w:r>
          </w:p>
        </w:tc>
        <w:tc>
          <w:tcPr>
            <w:tcW w:w="1415" w:type="dxa"/>
            <w:vMerge w:val="restart"/>
            <w:shd w:val="clear" w:color="auto" w:fill="auto"/>
          </w:tcPr>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 xml:space="preserve">Федеральный закон от 19.05.1995 </w:t>
            </w:r>
            <w:r w:rsidR="009F1A05" w:rsidRPr="00BA56B9">
              <w:rPr>
                <w:rFonts w:ascii="Times New Roman" w:hAnsi="Times New Roman" w:cs="Times New Roman"/>
                <w:sz w:val="20"/>
                <w:szCs w:val="20"/>
              </w:rPr>
              <w:br/>
            </w:r>
            <w:r w:rsidRPr="00BA56B9">
              <w:rPr>
                <w:rFonts w:ascii="Times New Roman" w:hAnsi="Times New Roman" w:cs="Times New Roman"/>
                <w:sz w:val="20"/>
                <w:szCs w:val="20"/>
              </w:rPr>
              <w:t>№ 81-ФЗ «О государственных пособиях гражданам, имеющим детей»</w:t>
            </w:r>
          </w:p>
          <w:p w:rsidR="007F30AE" w:rsidRPr="00BA56B9" w:rsidRDefault="007F30AE" w:rsidP="00BA56B9">
            <w:pPr>
              <w:rPr>
                <w:rFonts w:ascii="Times New Roman" w:hAnsi="Times New Roman" w:cs="Times New Roman"/>
                <w:sz w:val="20"/>
                <w:szCs w:val="20"/>
              </w:rPr>
            </w:pPr>
          </w:p>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Постановление Правительства РФ от 16.12.2022 № 2330</w:t>
            </w:r>
          </w:p>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«О порядке назначения и выплаты ежемесячного пособия в связи с рождением и воспитанием ребенка»</w:t>
            </w:r>
          </w:p>
          <w:p w:rsidR="007F30AE" w:rsidRPr="00BA56B9" w:rsidRDefault="007F30AE" w:rsidP="00BA56B9">
            <w:pPr>
              <w:rPr>
                <w:rFonts w:ascii="Times New Roman" w:hAnsi="Times New Roman" w:cs="Times New Roman"/>
                <w:sz w:val="20"/>
                <w:szCs w:val="20"/>
              </w:rPr>
            </w:pPr>
          </w:p>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Постановление Правительства РФ от 29.10.2022 № 1933</w:t>
            </w:r>
          </w:p>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«Об особенностях предоставления некоторых мер социальной поддержки, а также оказания государственной социальной помощи, в том числе на основании социального контракта, семьям граждан, призванных на военную службу по мобилизации в Вооруженные Силы Российской Федерации»</w:t>
            </w:r>
          </w:p>
        </w:tc>
      </w:tr>
      <w:tr w:rsidR="007F30AE" w:rsidTr="00445534">
        <w:tc>
          <w:tcPr>
            <w:tcW w:w="531" w:type="dxa"/>
            <w:vMerge/>
          </w:tcPr>
          <w:p w:rsidR="007F30AE" w:rsidRPr="007F7D30" w:rsidRDefault="007F30AE" w:rsidP="00FE5C24">
            <w:pPr>
              <w:jc w:val="center"/>
              <w:rPr>
                <w:rFonts w:ascii="Times New Roman" w:hAnsi="Times New Roman" w:cs="Times New Roman"/>
                <w:sz w:val="20"/>
                <w:szCs w:val="20"/>
              </w:rPr>
            </w:pPr>
          </w:p>
        </w:tc>
        <w:tc>
          <w:tcPr>
            <w:tcW w:w="2094" w:type="dxa"/>
            <w:vMerge/>
            <w:shd w:val="clear" w:color="auto" w:fill="DBE5F1" w:themeFill="accent1" w:themeFillTint="33"/>
          </w:tcPr>
          <w:p w:rsidR="007F30AE" w:rsidRPr="00BA56B9" w:rsidRDefault="007F30AE" w:rsidP="00BA56B9">
            <w:pPr>
              <w:rPr>
                <w:rFonts w:ascii="Times New Roman" w:hAnsi="Times New Roman" w:cs="Times New Roman"/>
                <w:sz w:val="20"/>
                <w:szCs w:val="20"/>
              </w:rPr>
            </w:pPr>
          </w:p>
        </w:tc>
        <w:tc>
          <w:tcPr>
            <w:tcW w:w="2494" w:type="dxa"/>
            <w:shd w:val="clear" w:color="auto" w:fill="auto"/>
          </w:tcPr>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 xml:space="preserve">Беременная женщина в случае, если срок ее беременности составляет 6 и более </w:t>
            </w:r>
            <w:proofErr w:type="gramStart"/>
            <w:r w:rsidRPr="00BA56B9">
              <w:rPr>
                <w:rFonts w:ascii="Times New Roman" w:hAnsi="Times New Roman" w:cs="Times New Roman"/>
                <w:sz w:val="20"/>
                <w:szCs w:val="20"/>
              </w:rPr>
              <w:t>недель</w:t>
            </w:r>
            <w:proofErr w:type="gramEnd"/>
            <w:r w:rsidRPr="00BA56B9">
              <w:rPr>
                <w:rFonts w:ascii="Times New Roman" w:hAnsi="Times New Roman" w:cs="Times New Roman"/>
                <w:sz w:val="20"/>
                <w:szCs w:val="20"/>
              </w:rPr>
              <w:t xml:space="preserve"> и она встала на учет в медицинской организации в ранние сроки беременности (до 12 недель).</w:t>
            </w:r>
          </w:p>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 xml:space="preserve">Право на пособие имеют граждане Российской Федерации, проживающие на  ее территории, если размер среднедушевого дохода семьи не превышает 1-кратную величину ПМ на душу населения, установленную в субъекте  Российской Федерации. </w:t>
            </w:r>
          </w:p>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Предоставляется с учетом комплексной оценки нуждаемости семьи (учитываются доходы и имущество семьи, наличие заработка или объективные обстоятельства для его отсутствия (правило «нулевого дохода», доходы в виде процентов, полученных по вкладам (остаткам на счетах) в банках).</w:t>
            </w:r>
          </w:p>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Доходы мобилизованных граждан при расчете среднедушевого дохода семьи не учитываются</w:t>
            </w:r>
          </w:p>
          <w:p w:rsidR="007F30AE" w:rsidRPr="00BA56B9" w:rsidRDefault="007F30AE" w:rsidP="00BA56B9">
            <w:pPr>
              <w:rPr>
                <w:rFonts w:ascii="Times New Roman" w:hAnsi="Times New Roman" w:cs="Times New Roman"/>
                <w:sz w:val="20"/>
                <w:szCs w:val="20"/>
              </w:rPr>
            </w:pPr>
          </w:p>
        </w:tc>
        <w:tc>
          <w:tcPr>
            <w:tcW w:w="2360" w:type="dxa"/>
            <w:shd w:val="clear" w:color="auto" w:fill="auto"/>
          </w:tcPr>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Размер определяется индивидуально, исходя из среднедушевого дохода семьи и может составлять 50, 75 или 100 % ПМ трудоспособного населения, установленного в субъекте РФ</w:t>
            </w:r>
          </w:p>
        </w:tc>
        <w:tc>
          <w:tcPr>
            <w:tcW w:w="3969" w:type="dxa"/>
            <w:vMerge/>
            <w:shd w:val="clear" w:color="auto" w:fill="DBE5F1" w:themeFill="accent1" w:themeFillTint="33"/>
          </w:tcPr>
          <w:p w:rsidR="007F30AE" w:rsidRPr="00BA56B9" w:rsidRDefault="007F30AE" w:rsidP="00BA56B9">
            <w:pPr>
              <w:rPr>
                <w:rFonts w:ascii="Times New Roman" w:hAnsi="Times New Roman" w:cs="Times New Roman"/>
                <w:sz w:val="20"/>
                <w:szCs w:val="20"/>
              </w:rPr>
            </w:pPr>
          </w:p>
        </w:tc>
        <w:tc>
          <w:tcPr>
            <w:tcW w:w="3119" w:type="dxa"/>
            <w:shd w:val="clear" w:color="auto" w:fill="auto"/>
          </w:tcPr>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Назначается с месяца постановки на учет в медицинской организации в ранние сроки беременности при обращении в срок после 12 недель и выплачивается за период начиная с месяца постановки ее на учет в медицинской организации, но не ранее наступления срока беременности 6 недель и не ранее месяца приобретения женщиной гражданства Российской Федерации, до месяца родов или прерывания беременности (включительно)</w:t>
            </w:r>
          </w:p>
        </w:tc>
        <w:tc>
          <w:tcPr>
            <w:tcW w:w="1415" w:type="dxa"/>
            <w:vMerge/>
            <w:shd w:val="clear" w:color="auto" w:fill="DBE5F1" w:themeFill="accent1" w:themeFillTint="33"/>
          </w:tcPr>
          <w:p w:rsidR="007F30AE" w:rsidRPr="00BA56B9" w:rsidRDefault="007F30AE" w:rsidP="00BA56B9">
            <w:pPr>
              <w:rPr>
                <w:rFonts w:ascii="Times New Roman" w:hAnsi="Times New Roman" w:cs="Times New Roman"/>
                <w:sz w:val="20"/>
                <w:szCs w:val="20"/>
              </w:rPr>
            </w:pPr>
          </w:p>
        </w:tc>
      </w:tr>
      <w:tr w:rsidR="00FD79AD" w:rsidTr="00445534">
        <w:tc>
          <w:tcPr>
            <w:tcW w:w="531" w:type="dxa"/>
          </w:tcPr>
          <w:p w:rsidR="00FD79AD" w:rsidRPr="007F7D30" w:rsidRDefault="00FD79AD" w:rsidP="002023D2">
            <w:pPr>
              <w:jc w:val="center"/>
              <w:rPr>
                <w:rFonts w:ascii="Times New Roman" w:hAnsi="Times New Roman" w:cs="Times New Roman"/>
                <w:sz w:val="20"/>
                <w:szCs w:val="20"/>
              </w:rPr>
            </w:pPr>
            <w:r w:rsidRPr="007F7D30">
              <w:rPr>
                <w:rFonts w:ascii="Times New Roman" w:hAnsi="Times New Roman" w:cs="Times New Roman"/>
                <w:sz w:val="20"/>
                <w:szCs w:val="20"/>
              </w:rPr>
              <w:t>2</w:t>
            </w:r>
            <w:r w:rsidR="002023D2">
              <w:rPr>
                <w:rFonts w:ascii="Times New Roman" w:hAnsi="Times New Roman" w:cs="Times New Roman"/>
                <w:sz w:val="20"/>
                <w:szCs w:val="20"/>
              </w:rPr>
              <w:t>3</w:t>
            </w:r>
            <w:r w:rsidRPr="007F7D30">
              <w:rPr>
                <w:rFonts w:ascii="Times New Roman" w:hAnsi="Times New Roman" w:cs="Times New Roman"/>
                <w:sz w:val="20"/>
                <w:szCs w:val="20"/>
              </w:rPr>
              <w:t>.</w:t>
            </w:r>
          </w:p>
        </w:tc>
        <w:tc>
          <w:tcPr>
            <w:tcW w:w="2094" w:type="dxa"/>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Ежемесячное пособие по уходу за ребенком для неработающих граждан</w:t>
            </w:r>
          </w:p>
        </w:tc>
        <w:tc>
          <w:tcPr>
            <w:tcW w:w="2494" w:type="dxa"/>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Неработающие граждане (родители, опекуны ребенка), в том числе обучающиеся по очной форме обучения.</w:t>
            </w: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Право на пособие имеют граждане Российской Федерации, проживающие на ее территории, а также иностранные граждане, лица без гражданства и беженцы, постоянно проживающие на территории Российской Федерации.</w:t>
            </w: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 xml:space="preserve">Предоставляется с учетом комплексной оценки нуждаемости семьи (учитываются доходы и имущество семьи, наличие заработка или объективные обстоятельства для его отсутствия (правило «нулевого дохода», доходы в виде процентов, полученных по вкладам (остаткам на счетах) в банках).                                                                                                                                                                                       </w:t>
            </w: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Предоставляется в случае неполучения единого пособия</w:t>
            </w:r>
          </w:p>
        </w:tc>
        <w:tc>
          <w:tcPr>
            <w:tcW w:w="2360" w:type="dxa"/>
            <w:shd w:val="clear" w:color="auto" w:fill="auto"/>
          </w:tcPr>
          <w:p w:rsidR="002025DE" w:rsidRPr="00BA56B9" w:rsidRDefault="002025DE" w:rsidP="00BA56B9">
            <w:pPr>
              <w:rPr>
                <w:rFonts w:ascii="Times New Roman" w:hAnsi="Times New Roman" w:cs="Times New Roman"/>
                <w:sz w:val="20"/>
                <w:szCs w:val="20"/>
              </w:rPr>
            </w:pPr>
            <w:r w:rsidRPr="00BA56B9">
              <w:rPr>
                <w:rFonts w:ascii="Times New Roman" w:hAnsi="Times New Roman" w:cs="Times New Roman"/>
                <w:sz w:val="20"/>
                <w:szCs w:val="20"/>
              </w:rPr>
              <w:t>10 669,64</w:t>
            </w:r>
          </w:p>
          <w:p w:rsidR="002025DE" w:rsidRPr="00BA56B9" w:rsidRDefault="002025DE" w:rsidP="00BA56B9">
            <w:pPr>
              <w:rPr>
                <w:rFonts w:ascii="Times New Roman" w:hAnsi="Times New Roman" w:cs="Times New Roman"/>
                <w:sz w:val="20"/>
                <w:szCs w:val="20"/>
              </w:rPr>
            </w:pPr>
          </w:p>
          <w:p w:rsidR="00C4065B"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 xml:space="preserve">Уволенным в связи с ликвидацией в размере 40 % от среднего заработка, на который начисляются страховые взносы, но не менее </w:t>
            </w:r>
          </w:p>
          <w:p w:rsidR="00C4065B" w:rsidRPr="00BA56B9" w:rsidRDefault="00C4065B" w:rsidP="00BA56B9">
            <w:pPr>
              <w:rPr>
                <w:rFonts w:ascii="Times New Roman" w:hAnsi="Times New Roman" w:cs="Times New Roman"/>
                <w:sz w:val="20"/>
                <w:szCs w:val="20"/>
              </w:rPr>
            </w:pPr>
            <w:r w:rsidRPr="00BA56B9">
              <w:rPr>
                <w:rFonts w:ascii="Times New Roman" w:hAnsi="Times New Roman" w:cs="Times New Roman"/>
                <w:sz w:val="20"/>
                <w:szCs w:val="20"/>
              </w:rPr>
              <w:t>10 669,64</w:t>
            </w:r>
          </w:p>
          <w:p w:rsidR="00445534" w:rsidRPr="00BA56B9" w:rsidRDefault="00445534" w:rsidP="00BA56B9">
            <w:pPr>
              <w:rPr>
                <w:rFonts w:ascii="Times New Roman" w:hAnsi="Times New Roman" w:cs="Times New Roman"/>
                <w:sz w:val="20"/>
                <w:szCs w:val="20"/>
              </w:rPr>
            </w:pPr>
          </w:p>
          <w:p w:rsidR="00445534" w:rsidRPr="00BA56B9" w:rsidRDefault="00445534" w:rsidP="00BA56B9">
            <w:pPr>
              <w:rPr>
                <w:rFonts w:ascii="Times New Roman" w:hAnsi="Times New Roman" w:cs="Times New Roman"/>
                <w:sz w:val="20"/>
                <w:szCs w:val="20"/>
              </w:rPr>
            </w:pPr>
          </w:p>
          <w:p w:rsidR="00445534" w:rsidRPr="00BA56B9" w:rsidRDefault="00445534" w:rsidP="00BA56B9">
            <w:pPr>
              <w:rPr>
                <w:rFonts w:ascii="Times New Roman" w:hAnsi="Times New Roman" w:cs="Times New Roman"/>
                <w:sz w:val="20"/>
                <w:szCs w:val="20"/>
              </w:rPr>
            </w:pPr>
            <w:r w:rsidRPr="00BA56B9">
              <w:rPr>
                <w:rFonts w:ascii="Times New Roman" w:hAnsi="Times New Roman" w:cs="Times New Roman"/>
                <w:sz w:val="20"/>
                <w:szCs w:val="20"/>
              </w:rPr>
              <w:t>Неработающим гражданам (за исключением обучающихся по очной форме обучения и уволенным в связи с ликвидацией организации) пособие назначается на условиях, аналогичных условиям назначения единого пособия.</w:t>
            </w:r>
          </w:p>
          <w:p w:rsidR="00445534" w:rsidRPr="00BA56B9" w:rsidRDefault="00445534" w:rsidP="00BA56B9">
            <w:pPr>
              <w:rPr>
                <w:rFonts w:ascii="Times New Roman" w:hAnsi="Times New Roman" w:cs="Times New Roman"/>
                <w:sz w:val="20"/>
                <w:szCs w:val="20"/>
              </w:rPr>
            </w:pPr>
          </w:p>
        </w:tc>
        <w:tc>
          <w:tcPr>
            <w:tcW w:w="3969" w:type="dxa"/>
            <w:shd w:val="clear" w:color="auto" w:fill="auto"/>
          </w:tcPr>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1. Сведения об усыновлении ребенка (детей);</w:t>
            </w:r>
          </w:p>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2. Сведения о признании родителей безвестно отсутствующими или умершими (до 01.01.2025);</w:t>
            </w:r>
          </w:p>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3.Сведения, подтверждающие обучение по очной форме обучения, о ранее выплаченном матери ребенка пособии по беременности и родам;</w:t>
            </w:r>
          </w:p>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4. Документы, подтверждающие невозможность матери ухаживать за ребенком по состоянию здоровья;</w:t>
            </w:r>
          </w:p>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5.Сведения о последнем месте службы;</w:t>
            </w:r>
          </w:p>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6. Сведения с места службы отца (матери, обоих родителей) ребенка о том, что он (она, они) не использует отпуск по уходу за ребенком и не получает пособия;</w:t>
            </w:r>
          </w:p>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7. Сведения о среднем заработке</w:t>
            </w:r>
            <w:r w:rsidR="00445534" w:rsidRPr="00BA56B9">
              <w:rPr>
                <w:rFonts w:ascii="Times New Roman" w:hAnsi="Times New Roman" w:cs="Times New Roman"/>
                <w:sz w:val="20"/>
                <w:szCs w:val="20"/>
              </w:rPr>
              <w:t>.</w:t>
            </w:r>
          </w:p>
          <w:p w:rsidR="007F30AE" w:rsidRPr="00BA56B9" w:rsidRDefault="007F30AE" w:rsidP="00BA56B9">
            <w:pPr>
              <w:rPr>
                <w:rFonts w:ascii="Times New Roman" w:hAnsi="Times New Roman" w:cs="Times New Roman"/>
                <w:sz w:val="20"/>
                <w:szCs w:val="20"/>
              </w:rPr>
            </w:pPr>
          </w:p>
          <w:p w:rsidR="00FD79AD" w:rsidRPr="00BA56B9" w:rsidRDefault="00FD79AD" w:rsidP="00BA56B9">
            <w:pPr>
              <w:rPr>
                <w:rFonts w:ascii="Times New Roman" w:hAnsi="Times New Roman" w:cs="Times New Roman"/>
                <w:sz w:val="20"/>
                <w:szCs w:val="20"/>
              </w:rPr>
            </w:pPr>
          </w:p>
        </w:tc>
        <w:tc>
          <w:tcPr>
            <w:tcW w:w="3119" w:type="dxa"/>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Предоставляется до достижения ребенком возраста 1,5 лет при обращении не позднее 6 месяцев со дня достижения ребенком возраста полутора лет</w:t>
            </w:r>
          </w:p>
        </w:tc>
        <w:tc>
          <w:tcPr>
            <w:tcW w:w="1415" w:type="dxa"/>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Федеральный закон от 19.05.1995</w:t>
            </w:r>
            <w:r w:rsidR="009F1A05" w:rsidRPr="00BA56B9">
              <w:rPr>
                <w:rFonts w:ascii="Times New Roman" w:hAnsi="Times New Roman" w:cs="Times New Roman"/>
                <w:sz w:val="20"/>
                <w:szCs w:val="20"/>
              </w:rPr>
              <w:br/>
            </w:r>
            <w:r w:rsidRPr="00BA56B9">
              <w:rPr>
                <w:rFonts w:ascii="Times New Roman" w:hAnsi="Times New Roman" w:cs="Times New Roman"/>
                <w:sz w:val="20"/>
                <w:szCs w:val="20"/>
              </w:rPr>
              <w:t xml:space="preserve"> № 81-ФЗ «О государственных пособиях гражданам, имеющим детей»</w:t>
            </w:r>
          </w:p>
          <w:p w:rsidR="00FD79AD" w:rsidRPr="00BA56B9" w:rsidRDefault="00FD79AD" w:rsidP="00BA56B9">
            <w:pPr>
              <w:rPr>
                <w:rFonts w:ascii="Times New Roman" w:hAnsi="Times New Roman" w:cs="Times New Roman"/>
                <w:sz w:val="20"/>
                <w:szCs w:val="20"/>
              </w:rPr>
            </w:pP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Приказ Минтруда России от 29.09.2020 № 668н</w:t>
            </w: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«Об утверждении Порядка и условий назначения и выплаты государственных пособий гражданам, имеющим детей»</w:t>
            </w:r>
          </w:p>
        </w:tc>
      </w:tr>
      <w:tr w:rsidR="00FD79AD" w:rsidTr="0041064A">
        <w:tc>
          <w:tcPr>
            <w:tcW w:w="531" w:type="dxa"/>
          </w:tcPr>
          <w:p w:rsidR="00FD79AD" w:rsidRPr="00E423F0" w:rsidRDefault="00FD79AD" w:rsidP="002023D2">
            <w:pPr>
              <w:jc w:val="center"/>
              <w:rPr>
                <w:rFonts w:ascii="Times New Roman" w:hAnsi="Times New Roman" w:cs="Times New Roman"/>
                <w:sz w:val="20"/>
                <w:szCs w:val="20"/>
                <w:highlight w:val="cyan"/>
              </w:rPr>
            </w:pPr>
            <w:r w:rsidRPr="00D9466A">
              <w:rPr>
                <w:rFonts w:ascii="Times New Roman" w:hAnsi="Times New Roman" w:cs="Times New Roman"/>
                <w:sz w:val="20"/>
                <w:szCs w:val="20"/>
              </w:rPr>
              <w:t>2</w:t>
            </w:r>
            <w:r w:rsidR="002023D2">
              <w:rPr>
                <w:rFonts w:ascii="Times New Roman" w:hAnsi="Times New Roman" w:cs="Times New Roman"/>
                <w:sz w:val="20"/>
                <w:szCs w:val="20"/>
              </w:rPr>
              <w:t>4</w:t>
            </w:r>
            <w:r w:rsidRPr="00D9466A">
              <w:rPr>
                <w:rFonts w:ascii="Times New Roman" w:hAnsi="Times New Roman" w:cs="Times New Roman"/>
                <w:sz w:val="20"/>
                <w:szCs w:val="20"/>
              </w:rPr>
              <w:t>.</w:t>
            </w:r>
          </w:p>
        </w:tc>
        <w:tc>
          <w:tcPr>
            <w:tcW w:w="2094" w:type="dxa"/>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Предоставление инвалидам, имеющим транспортные средства в соответствии с медицинскими показаниями, компенсации в размере 50 процентов страховой премии, уплаченной ими по договору ОСАГО</w:t>
            </w:r>
          </w:p>
        </w:tc>
        <w:tc>
          <w:tcPr>
            <w:tcW w:w="2494" w:type="dxa"/>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Инвалиды, имеющие транспортные средства в соответствии с медицинскими показаниями, или их законные представители</w:t>
            </w:r>
          </w:p>
        </w:tc>
        <w:tc>
          <w:tcPr>
            <w:tcW w:w="2360" w:type="dxa"/>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В размере 50 процентов страховой премии по договору ОСАГО</w:t>
            </w:r>
          </w:p>
        </w:tc>
        <w:tc>
          <w:tcPr>
            <w:tcW w:w="3969" w:type="dxa"/>
            <w:shd w:val="clear" w:color="auto" w:fill="auto"/>
          </w:tcPr>
          <w:p w:rsidR="007F30AE"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 xml:space="preserve">Назначается в беззаявительном порядке (проактивном режиме) </w:t>
            </w:r>
          </w:p>
          <w:p w:rsidR="00FD79AD" w:rsidRPr="00BA56B9" w:rsidRDefault="00FD79AD" w:rsidP="00BA56B9">
            <w:pPr>
              <w:rPr>
                <w:rFonts w:ascii="Times New Roman" w:hAnsi="Times New Roman" w:cs="Times New Roman"/>
                <w:sz w:val="20"/>
                <w:szCs w:val="20"/>
                <w:highlight w:val="cyan"/>
              </w:rPr>
            </w:pPr>
          </w:p>
          <w:p w:rsidR="00D9466A" w:rsidRPr="00BA56B9" w:rsidRDefault="00D9466A" w:rsidP="00BA56B9">
            <w:pPr>
              <w:autoSpaceDE w:val="0"/>
              <w:autoSpaceDN w:val="0"/>
              <w:adjustRightInd w:val="0"/>
              <w:rPr>
                <w:rFonts w:ascii="Times New Roman" w:hAnsi="Times New Roman" w:cs="Times New Roman"/>
                <w:sz w:val="20"/>
                <w:szCs w:val="20"/>
              </w:rPr>
            </w:pPr>
            <w:r w:rsidRPr="00BA56B9">
              <w:rPr>
                <w:rFonts w:ascii="Times New Roman" w:hAnsi="Times New Roman" w:cs="Times New Roman"/>
                <w:sz w:val="20"/>
                <w:szCs w:val="20"/>
              </w:rPr>
              <w:t xml:space="preserve">Компенсация в заявительном порядке предоставляется СФР при отсутствии в государственных информационных системах </w:t>
            </w:r>
            <w:r w:rsidR="0041064A" w:rsidRPr="00BA56B9">
              <w:rPr>
                <w:rFonts w:ascii="Times New Roman" w:hAnsi="Times New Roman" w:cs="Times New Roman"/>
                <w:sz w:val="20"/>
                <w:szCs w:val="20"/>
              </w:rPr>
              <w:t xml:space="preserve">необходимых </w:t>
            </w:r>
            <w:r w:rsidRPr="00BA56B9">
              <w:rPr>
                <w:rFonts w:ascii="Times New Roman" w:hAnsi="Times New Roman" w:cs="Times New Roman"/>
                <w:sz w:val="20"/>
                <w:szCs w:val="20"/>
              </w:rPr>
              <w:t>сведений</w:t>
            </w:r>
            <w:r w:rsidR="0041064A" w:rsidRPr="00BA56B9">
              <w:rPr>
                <w:rFonts w:ascii="Times New Roman" w:hAnsi="Times New Roman" w:cs="Times New Roman"/>
                <w:sz w:val="20"/>
                <w:szCs w:val="20"/>
              </w:rPr>
              <w:t xml:space="preserve"> и при предоставлении:</w:t>
            </w:r>
            <w:r w:rsidRPr="00BA56B9">
              <w:rPr>
                <w:rFonts w:ascii="Times New Roman" w:hAnsi="Times New Roman" w:cs="Times New Roman"/>
                <w:sz w:val="20"/>
                <w:szCs w:val="20"/>
              </w:rPr>
              <w:t xml:space="preserve"> </w:t>
            </w:r>
          </w:p>
          <w:p w:rsidR="0041064A" w:rsidRPr="00BA56B9" w:rsidRDefault="0041064A" w:rsidP="00BA56B9">
            <w:pPr>
              <w:autoSpaceDE w:val="0"/>
              <w:autoSpaceDN w:val="0"/>
              <w:adjustRightInd w:val="0"/>
              <w:jc w:val="both"/>
              <w:rPr>
                <w:rFonts w:ascii="Times New Roman" w:hAnsi="Times New Roman" w:cs="Times New Roman"/>
                <w:sz w:val="20"/>
                <w:szCs w:val="20"/>
              </w:rPr>
            </w:pPr>
            <w:r w:rsidRPr="00BA56B9">
              <w:rPr>
                <w:rFonts w:ascii="Times New Roman" w:hAnsi="Times New Roman" w:cs="Times New Roman"/>
                <w:sz w:val="20"/>
                <w:szCs w:val="20"/>
              </w:rPr>
              <w:t xml:space="preserve">- документа, подтверждающего факт установления инвалидности, </w:t>
            </w:r>
          </w:p>
          <w:p w:rsidR="0041064A" w:rsidRPr="00BA56B9" w:rsidRDefault="0041064A" w:rsidP="00BA56B9">
            <w:pPr>
              <w:autoSpaceDE w:val="0"/>
              <w:autoSpaceDN w:val="0"/>
              <w:adjustRightInd w:val="0"/>
              <w:jc w:val="both"/>
              <w:rPr>
                <w:rFonts w:ascii="Times New Roman" w:hAnsi="Times New Roman" w:cs="Times New Roman"/>
                <w:sz w:val="20"/>
                <w:szCs w:val="20"/>
              </w:rPr>
            </w:pPr>
            <w:r w:rsidRPr="00BA56B9">
              <w:rPr>
                <w:rFonts w:ascii="Times New Roman" w:hAnsi="Times New Roman" w:cs="Times New Roman"/>
                <w:sz w:val="20"/>
                <w:szCs w:val="20"/>
              </w:rPr>
              <w:t>- индивидуальной программы реабилитации или абилитации инвалида (ребенка-инвалида) с заключением о наличии медицинских показаний для приобретения транспортного средства за счет собственных средств либо средств других лиц или организаций независимо от организационно-правовых форм;</w:t>
            </w:r>
          </w:p>
          <w:p w:rsidR="0041064A" w:rsidRPr="00BA56B9" w:rsidRDefault="0041064A" w:rsidP="00BA56B9">
            <w:pPr>
              <w:autoSpaceDE w:val="0"/>
              <w:autoSpaceDN w:val="0"/>
              <w:adjustRightInd w:val="0"/>
              <w:jc w:val="both"/>
              <w:rPr>
                <w:rFonts w:ascii="Times New Roman" w:hAnsi="Times New Roman" w:cs="Times New Roman"/>
                <w:sz w:val="20"/>
                <w:szCs w:val="20"/>
              </w:rPr>
            </w:pPr>
            <w:r w:rsidRPr="00BA56B9">
              <w:rPr>
                <w:rFonts w:ascii="Times New Roman" w:hAnsi="Times New Roman" w:cs="Times New Roman"/>
                <w:sz w:val="20"/>
                <w:szCs w:val="20"/>
              </w:rPr>
              <w:t>- документа, подтверждающего полномочия законного представителя инвалида (ребенка-инвалида)</w:t>
            </w:r>
          </w:p>
          <w:p w:rsidR="0041064A" w:rsidRPr="00BA56B9" w:rsidRDefault="0041064A" w:rsidP="00BA56B9">
            <w:pPr>
              <w:autoSpaceDE w:val="0"/>
              <w:autoSpaceDN w:val="0"/>
              <w:adjustRightInd w:val="0"/>
              <w:rPr>
                <w:rFonts w:ascii="Times New Roman" w:hAnsi="Times New Roman" w:cs="Times New Roman"/>
                <w:sz w:val="20"/>
                <w:szCs w:val="20"/>
              </w:rPr>
            </w:pPr>
          </w:p>
          <w:p w:rsidR="00D9466A" w:rsidRPr="00BA56B9" w:rsidRDefault="00D9466A" w:rsidP="00BA56B9">
            <w:pPr>
              <w:rPr>
                <w:rFonts w:ascii="Times New Roman" w:hAnsi="Times New Roman" w:cs="Times New Roman"/>
                <w:sz w:val="20"/>
                <w:szCs w:val="20"/>
                <w:highlight w:val="cyan"/>
              </w:rPr>
            </w:pPr>
          </w:p>
        </w:tc>
        <w:tc>
          <w:tcPr>
            <w:tcW w:w="3119" w:type="dxa"/>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Ежегодно,</w:t>
            </w: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в течение календарного года</w:t>
            </w:r>
          </w:p>
        </w:tc>
        <w:tc>
          <w:tcPr>
            <w:tcW w:w="1415" w:type="dxa"/>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Постановление Правительства РФ от 30.12.2021 № 2579 «Об утверждении Правил предоставления инвалидам (в том числе детям-инвалидам), имеющим транспортные средства в соответствии с медицинскими показаниями, или их законным представителям компенсации в размере 50 процентов от уплаченной ими страховой премии по договору обязательного страхования гражданской ответственности владельцев транспортных средств, а также представления в Фонд пенсионного и социального страхования Российской Федерации сведений для предоставления указанной компенсации, изменении и признании утратившими силу некоторых актов и отдельных положений некоторых актов Правительства Российской Федерации»</w:t>
            </w:r>
          </w:p>
        </w:tc>
      </w:tr>
      <w:tr w:rsidR="00FD79AD" w:rsidTr="00DB37E0">
        <w:tc>
          <w:tcPr>
            <w:tcW w:w="531" w:type="dxa"/>
          </w:tcPr>
          <w:p w:rsidR="00FD79AD" w:rsidRPr="00165DC9" w:rsidRDefault="00FD79AD" w:rsidP="002023D2">
            <w:pPr>
              <w:jc w:val="center"/>
              <w:rPr>
                <w:rFonts w:ascii="Times New Roman" w:hAnsi="Times New Roman" w:cs="Times New Roman"/>
                <w:sz w:val="20"/>
                <w:szCs w:val="20"/>
              </w:rPr>
            </w:pPr>
            <w:r w:rsidRPr="00165DC9">
              <w:rPr>
                <w:rFonts w:ascii="Times New Roman" w:hAnsi="Times New Roman" w:cs="Times New Roman"/>
                <w:sz w:val="20"/>
                <w:szCs w:val="20"/>
              </w:rPr>
              <w:t>2</w:t>
            </w:r>
            <w:r w:rsidR="002023D2">
              <w:rPr>
                <w:rFonts w:ascii="Times New Roman" w:hAnsi="Times New Roman" w:cs="Times New Roman"/>
                <w:sz w:val="20"/>
                <w:szCs w:val="20"/>
              </w:rPr>
              <w:t>5</w:t>
            </w:r>
            <w:r w:rsidRPr="00165DC9">
              <w:rPr>
                <w:rFonts w:ascii="Times New Roman" w:hAnsi="Times New Roman" w:cs="Times New Roman"/>
                <w:sz w:val="20"/>
                <w:szCs w:val="20"/>
              </w:rPr>
              <w:t>.</w:t>
            </w:r>
          </w:p>
        </w:tc>
        <w:tc>
          <w:tcPr>
            <w:tcW w:w="2094" w:type="dxa"/>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Предоставление бесплатной парковки транспортных средств, управляемых инвалидами и транспортных средств, перевозящих таких инвалидов</w:t>
            </w:r>
          </w:p>
        </w:tc>
        <w:tc>
          <w:tcPr>
            <w:tcW w:w="2494" w:type="dxa"/>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1) Инвалиды I, II групп;</w:t>
            </w: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 xml:space="preserve">2) Инвалиды III группы из числа: </w:t>
            </w: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-граждан, имеющих ограничение способности к самостоятельному передвижению любой степени выраженности (1, 2 или 3 степени);</w:t>
            </w: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 граждан, получивших до 01.0</w:t>
            </w:r>
            <w:r w:rsidR="005923DF" w:rsidRPr="00BA56B9">
              <w:rPr>
                <w:rFonts w:ascii="Times New Roman" w:hAnsi="Times New Roman" w:cs="Times New Roman"/>
                <w:sz w:val="20"/>
                <w:szCs w:val="20"/>
              </w:rPr>
              <w:t>7</w:t>
            </w:r>
            <w:r w:rsidRPr="00BA56B9">
              <w:rPr>
                <w:rFonts w:ascii="Times New Roman" w:hAnsi="Times New Roman" w:cs="Times New Roman"/>
                <w:sz w:val="20"/>
                <w:szCs w:val="20"/>
              </w:rPr>
              <w:t>.202</w:t>
            </w:r>
            <w:r w:rsidR="005923DF" w:rsidRPr="00BA56B9">
              <w:rPr>
                <w:rFonts w:ascii="Times New Roman" w:hAnsi="Times New Roman" w:cs="Times New Roman"/>
                <w:sz w:val="20"/>
                <w:szCs w:val="20"/>
              </w:rPr>
              <w:t>0</w:t>
            </w:r>
            <w:r w:rsidRPr="00BA56B9">
              <w:rPr>
                <w:rFonts w:ascii="Times New Roman" w:hAnsi="Times New Roman" w:cs="Times New Roman"/>
                <w:sz w:val="20"/>
                <w:szCs w:val="20"/>
              </w:rPr>
              <w:t xml:space="preserve"> в ФУ МСЭ опознавательный знак "Инвалид» и пользующихся правом на бесплатное использование мест для парковки транспортных средств</w:t>
            </w:r>
          </w:p>
        </w:tc>
        <w:tc>
          <w:tcPr>
            <w:tcW w:w="2360" w:type="dxa"/>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Право на бесплатную парковку</w:t>
            </w:r>
          </w:p>
        </w:tc>
        <w:tc>
          <w:tcPr>
            <w:tcW w:w="3969" w:type="dxa"/>
            <w:shd w:val="clear" w:color="auto" w:fill="auto"/>
          </w:tcPr>
          <w:p w:rsidR="00FD79AD" w:rsidRPr="00BA56B9" w:rsidRDefault="007F30AE" w:rsidP="00BA56B9">
            <w:pPr>
              <w:rPr>
                <w:rFonts w:ascii="Times New Roman" w:hAnsi="Times New Roman" w:cs="Times New Roman"/>
                <w:sz w:val="20"/>
                <w:szCs w:val="20"/>
              </w:rPr>
            </w:pPr>
            <w:r w:rsidRPr="00BA56B9">
              <w:rPr>
                <w:rFonts w:ascii="Times New Roman" w:hAnsi="Times New Roman" w:cs="Times New Roman"/>
                <w:sz w:val="20"/>
                <w:szCs w:val="20"/>
              </w:rPr>
              <w:t>Заявление для размещения в государс</w:t>
            </w:r>
            <w:r w:rsidR="00DB37E0" w:rsidRPr="00BA56B9">
              <w:rPr>
                <w:rFonts w:ascii="Times New Roman" w:hAnsi="Times New Roman" w:cs="Times New Roman"/>
                <w:sz w:val="20"/>
                <w:szCs w:val="20"/>
              </w:rPr>
              <w:t>твенной информационной системе «</w:t>
            </w:r>
            <w:r w:rsidRPr="00BA56B9">
              <w:rPr>
                <w:rFonts w:ascii="Times New Roman" w:hAnsi="Times New Roman" w:cs="Times New Roman"/>
                <w:sz w:val="20"/>
                <w:szCs w:val="20"/>
              </w:rPr>
              <w:t>Единая централизованная цифровая платформа в социальной сфере</w:t>
            </w:r>
            <w:r w:rsidR="00DB37E0" w:rsidRPr="00BA56B9">
              <w:rPr>
                <w:rFonts w:ascii="Times New Roman" w:hAnsi="Times New Roman" w:cs="Times New Roman"/>
                <w:sz w:val="20"/>
                <w:szCs w:val="20"/>
              </w:rPr>
              <w:t>»</w:t>
            </w:r>
            <w:r w:rsidRPr="00BA56B9">
              <w:rPr>
                <w:rFonts w:ascii="Times New Roman" w:hAnsi="Times New Roman" w:cs="Times New Roman"/>
                <w:sz w:val="20"/>
                <w:szCs w:val="20"/>
              </w:rPr>
              <w:t xml:space="preserve"> сведений о транспортном средстве, управляемом инвалидом, или транспортном средстве, перевозящем инвалида и (или) ребенка-инвалида</w:t>
            </w:r>
          </w:p>
        </w:tc>
        <w:tc>
          <w:tcPr>
            <w:tcW w:w="3119" w:type="dxa"/>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На период установления инвалидности</w:t>
            </w:r>
          </w:p>
        </w:tc>
        <w:tc>
          <w:tcPr>
            <w:tcW w:w="1415" w:type="dxa"/>
            <w:shd w:val="clear" w:color="auto" w:fill="auto"/>
          </w:tcPr>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 xml:space="preserve">Статья 15 Федерального закона от 24.11.1995 </w:t>
            </w: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 xml:space="preserve">№ 181-ФЗ «О социальной защите инвалидов в Российской Федерации» </w:t>
            </w:r>
          </w:p>
          <w:p w:rsidR="00FD79AD" w:rsidRPr="00BA56B9" w:rsidRDefault="00FD79AD" w:rsidP="00BA56B9">
            <w:pPr>
              <w:rPr>
                <w:rFonts w:ascii="Times New Roman" w:hAnsi="Times New Roman" w:cs="Times New Roman"/>
                <w:sz w:val="20"/>
                <w:szCs w:val="20"/>
              </w:rPr>
            </w:pPr>
          </w:p>
          <w:p w:rsidR="00FD79AD" w:rsidRPr="00BA56B9" w:rsidRDefault="00FD79AD" w:rsidP="00BA56B9">
            <w:pPr>
              <w:rPr>
                <w:rFonts w:ascii="Times New Roman" w:hAnsi="Times New Roman" w:cs="Times New Roman"/>
                <w:sz w:val="20"/>
                <w:szCs w:val="20"/>
              </w:rPr>
            </w:pPr>
            <w:r w:rsidRPr="00BA56B9">
              <w:rPr>
                <w:rFonts w:ascii="Times New Roman" w:hAnsi="Times New Roman" w:cs="Times New Roman"/>
                <w:sz w:val="20"/>
                <w:szCs w:val="20"/>
              </w:rPr>
              <w:t>Постановление Правительства РФ от 10.02.2020 № 115 «О порядке распространения на граждан из числа инвалидов III группы норм части девятой статьи 15 Федерального закона «О социальной защите инвалидов в Российской Федерации»</w:t>
            </w:r>
          </w:p>
        </w:tc>
      </w:tr>
    </w:tbl>
    <w:p w:rsidR="00250D8A" w:rsidRPr="00FE5C24" w:rsidRDefault="00250D8A" w:rsidP="00B85278">
      <w:pPr>
        <w:spacing w:after="0"/>
        <w:rPr>
          <w:rFonts w:ascii="Times New Roman" w:hAnsi="Times New Roman" w:cs="Times New Roman"/>
          <w:sz w:val="28"/>
          <w:szCs w:val="28"/>
        </w:rPr>
      </w:pPr>
      <w:bookmarkStart w:id="0" w:name="_GoBack"/>
      <w:bookmarkEnd w:id="0"/>
    </w:p>
    <w:sectPr w:rsidR="00250D8A" w:rsidRPr="00FE5C24" w:rsidSect="00020F8E">
      <w:pgSz w:w="16838" w:h="11906" w:orient="landscape"/>
      <w:pgMar w:top="851" w:right="567"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DE3725"/>
    <w:multiLevelType w:val="hybridMultilevel"/>
    <w:tmpl w:val="2B2485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1DA69AD"/>
    <w:multiLevelType w:val="hybridMultilevel"/>
    <w:tmpl w:val="46D496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BBA381D"/>
    <w:multiLevelType w:val="hybridMultilevel"/>
    <w:tmpl w:val="5FB07E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C24"/>
    <w:rsid w:val="00003E98"/>
    <w:rsid w:val="00011830"/>
    <w:rsid w:val="000123AB"/>
    <w:rsid w:val="00020F8E"/>
    <w:rsid w:val="00023891"/>
    <w:rsid w:val="000349DF"/>
    <w:rsid w:val="000356A0"/>
    <w:rsid w:val="000425F9"/>
    <w:rsid w:val="0005470C"/>
    <w:rsid w:val="0008027A"/>
    <w:rsid w:val="00090E88"/>
    <w:rsid w:val="0009227E"/>
    <w:rsid w:val="000941FC"/>
    <w:rsid w:val="00094D7C"/>
    <w:rsid w:val="000A73D5"/>
    <w:rsid w:val="000E2CEB"/>
    <w:rsid w:val="000F4F20"/>
    <w:rsid w:val="00102859"/>
    <w:rsid w:val="00112B0D"/>
    <w:rsid w:val="0011597E"/>
    <w:rsid w:val="0013696E"/>
    <w:rsid w:val="001377C6"/>
    <w:rsid w:val="00163D1F"/>
    <w:rsid w:val="00165DC9"/>
    <w:rsid w:val="00170206"/>
    <w:rsid w:val="00195529"/>
    <w:rsid w:val="001C17BA"/>
    <w:rsid w:val="001F5325"/>
    <w:rsid w:val="002023D2"/>
    <w:rsid w:val="002025DE"/>
    <w:rsid w:val="00213516"/>
    <w:rsid w:val="00213F11"/>
    <w:rsid w:val="002150A9"/>
    <w:rsid w:val="00216306"/>
    <w:rsid w:val="00225704"/>
    <w:rsid w:val="0022597A"/>
    <w:rsid w:val="00246325"/>
    <w:rsid w:val="00250D8A"/>
    <w:rsid w:val="002628B9"/>
    <w:rsid w:val="00291694"/>
    <w:rsid w:val="00293ACC"/>
    <w:rsid w:val="002B1C8E"/>
    <w:rsid w:val="002C005B"/>
    <w:rsid w:val="002C2753"/>
    <w:rsid w:val="002C2F21"/>
    <w:rsid w:val="002E5009"/>
    <w:rsid w:val="00324695"/>
    <w:rsid w:val="00325C56"/>
    <w:rsid w:val="00363501"/>
    <w:rsid w:val="00386B90"/>
    <w:rsid w:val="003C3E50"/>
    <w:rsid w:val="003E15DB"/>
    <w:rsid w:val="003E4E0C"/>
    <w:rsid w:val="0041064A"/>
    <w:rsid w:val="00445534"/>
    <w:rsid w:val="00473F7A"/>
    <w:rsid w:val="00492850"/>
    <w:rsid w:val="004A2EDD"/>
    <w:rsid w:val="004A7067"/>
    <w:rsid w:val="004C160E"/>
    <w:rsid w:val="004D087A"/>
    <w:rsid w:val="005075B8"/>
    <w:rsid w:val="00514959"/>
    <w:rsid w:val="005726F4"/>
    <w:rsid w:val="00582E6E"/>
    <w:rsid w:val="005923DF"/>
    <w:rsid w:val="005945A0"/>
    <w:rsid w:val="005E24FC"/>
    <w:rsid w:val="005F37B9"/>
    <w:rsid w:val="006048F3"/>
    <w:rsid w:val="0061666A"/>
    <w:rsid w:val="00634023"/>
    <w:rsid w:val="006369E3"/>
    <w:rsid w:val="00646167"/>
    <w:rsid w:val="0064695B"/>
    <w:rsid w:val="00651108"/>
    <w:rsid w:val="0065614A"/>
    <w:rsid w:val="0066538D"/>
    <w:rsid w:val="00675516"/>
    <w:rsid w:val="00676D84"/>
    <w:rsid w:val="00685E97"/>
    <w:rsid w:val="00692E30"/>
    <w:rsid w:val="006C17EF"/>
    <w:rsid w:val="006D1F1C"/>
    <w:rsid w:val="006D775C"/>
    <w:rsid w:val="006E08A6"/>
    <w:rsid w:val="006F42AF"/>
    <w:rsid w:val="00701507"/>
    <w:rsid w:val="00702CC2"/>
    <w:rsid w:val="00703460"/>
    <w:rsid w:val="00726794"/>
    <w:rsid w:val="00751CD3"/>
    <w:rsid w:val="007672B3"/>
    <w:rsid w:val="00772595"/>
    <w:rsid w:val="00780E9B"/>
    <w:rsid w:val="007916B7"/>
    <w:rsid w:val="00793AD8"/>
    <w:rsid w:val="007B3202"/>
    <w:rsid w:val="007B391E"/>
    <w:rsid w:val="007E0A9D"/>
    <w:rsid w:val="007E0E3C"/>
    <w:rsid w:val="007F01D3"/>
    <w:rsid w:val="007F30AE"/>
    <w:rsid w:val="007F3F69"/>
    <w:rsid w:val="007F7D30"/>
    <w:rsid w:val="00811597"/>
    <w:rsid w:val="00816D34"/>
    <w:rsid w:val="0085086C"/>
    <w:rsid w:val="00861413"/>
    <w:rsid w:val="008B5D65"/>
    <w:rsid w:val="008C34AF"/>
    <w:rsid w:val="008E6F89"/>
    <w:rsid w:val="00933F28"/>
    <w:rsid w:val="00936E7D"/>
    <w:rsid w:val="00946F11"/>
    <w:rsid w:val="009532B4"/>
    <w:rsid w:val="0096625C"/>
    <w:rsid w:val="009E3C16"/>
    <w:rsid w:val="009F1A05"/>
    <w:rsid w:val="00A0307F"/>
    <w:rsid w:val="00A14C38"/>
    <w:rsid w:val="00A152FE"/>
    <w:rsid w:val="00A30403"/>
    <w:rsid w:val="00A31921"/>
    <w:rsid w:val="00A35F01"/>
    <w:rsid w:val="00A4023D"/>
    <w:rsid w:val="00A415CD"/>
    <w:rsid w:val="00A956AD"/>
    <w:rsid w:val="00AA0573"/>
    <w:rsid w:val="00AA6AF1"/>
    <w:rsid w:val="00AB5716"/>
    <w:rsid w:val="00AD224C"/>
    <w:rsid w:val="00B45B99"/>
    <w:rsid w:val="00B85278"/>
    <w:rsid w:val="00B85608"/>
    <w:rsid w:val="00B87363"/>
    <w:rsid w:val="00BA2328"/>
    <w:rsid w:val="00BA52B2"/>
    <w:rsid w:val="00BA546B"/>
    <w:rsid w:val="00BA56B9"/>
    <w:rsid w:val="00BB10D8"/>
    <w:rsid w:val="00BB43FA"/>
    <w:rsid w:val="00BD59FA"/>
    <w:rsid w:val="00BD5AB1"/>
    <w:rsid w:val="00BE4989"/>
    <w:rsid w:val="00BF6125"/>
    <w:rsid w:val="00C02E4A"/>
    <w:rsid w:val="00C04475"/>
    <w:rsid w:val="00C24C27"/>
    <w:rsid w:val="00C3030E"/>
    <w:rsid w:val="00C33B97"/>
    <w:rsid w:val="00C4065B"/>
    <w:rsid w:val="00C8767B"/>
    <w:rsid w:val="00C91DD9"/>
    <w:rsid w:val="00CA6DAB"/>
    <w:rsid w:val="00CB3696"/>
    <w:rsid w:val="00CB711E"/>
    <w:rsid w:val="00CB7A93"/>
    <w:rsid w:val="00CC3C20"/>
    <w:rsid w:val="00CD01A4"/>
    <w:rsid w:val="00CD07BF"/>
    <w:rsid w:val="00CE6402"/>
    <w:rsid w:val="00D00F1B"/>
    <w:rsid w:val="00D113BA"/>
    <w:rsid w:val="00D72CCF"/>
    <w:rsid w:val="00D87814"/>
    <w:rsid w:val="00D9466A"/>
    <w:rsid w:val="00DB37E0"/>
    <w:rsid w:val="00DC0A7F"/>
    <w:rsid w:val="00DE53E1"/>
    <w:rsid w:val="00DF4CCA"/>
    <w:rsid w:val="00DF5E66"/>
    <w:rsid w:val="00DF6917"/>
    <w:rsid w:val="00E26BA5"/>
    <w:rsid w:val="00E423F0"/>
    <w:rsid w:val="00E46234"/>
    <w:rsid w:val="00E60CC6"/>
    <w:rsid w:val="00E61290"/>
    <w:rsid w:val="00E63962"/>
    <w:rsid w:val="00E8655C"/>
    <w:rsid w:val="00EB78E8"/>
    <w:rsid w:val="00EE1423"/>
    <w:rsid w:val="00EF0048"/>
    <w:rsid w:val="00F24D73"/>
    <w:rsid w:val="00F342FE"/>
    <w:rsid w:val="00F71AC0"/>
    <w:rsid w:val="00F77C82"/>
    <w:rsid w:val="00F85C28"/>
    <w:rsid w:val="00F91C27"/>
    <w:rsid w:val="00FB4949"/>
    <w:rsid w:val="00FB4EFD"/>
    <w:rsid w:val="00FB7498"/>
    <w:rsid w:val="00FC3A0B"/>
    <w:rsid w:val="00FC4EF0"/>
    <w:rsid w:val="00FC7421"/>
    <w:rsid w:val="00FD395D"/>
    <w:rsid w:val="00FD79AD"/>
    <w:rsid w:val="00FE5C24"/>
    <w:rsid w:val="00FF51D2"/>
    <w:rsid w:val="00FF6B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FE2931-8038-4727-A2E4-4CBE7E5B2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42F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E5C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DC0A7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C0A7F"/>
    <w:rPr>
      <w:rFonts w:ascii="Tahoma" w:hAnsi="Tahoma" w:cs="Tahoma"/>
      <w:sz w:val="16"/>
      <w:szCs w:val="16"/>
    </w:rPr>
  </w:style>
  <w:style w:type="paragraph" w:styleId="a6">
    <w:name w:val="List Paragraph"/>
    <w:basedOn w:val="a"/>
    <w:uiPriority w:val="34"/>
    <w:qFormat/>
    <w:rsid w:val="00250D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C913098-F3BB-4A9B-A61B-DA107C29A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41</Pages>
  <Words>13721</Words>
  <Characters>78213</Characters>
  <Application>Microsoft Office Word</Application>
  <DocSecurity>0</DocSecurity>
  <Lines>651</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Пенсионнй фонд Российской Федерации</Company>
  <LinksUpToDate>false</LinksUpToDate>
  <CharactersWithSpaces>91751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Кузовлева Наталья Николаевна</dc:creator>
  <cp:lastModifiedBy>Кочергина Лариса Викторовна</cp:lastModifiedBy>
  <cp:revision>3</cp:revision>
  <cp:lastPrinted>2025-08-06T06:26:00Z</cp:lastPrinted>
  <dcterms:created xsi:type="dcterms:W3CDTF">2026-02-12T12:12:00Z</dcterms:created>
  <dcterms:modified xsi:type="dcterms:W3CDTF">2026-06-26T14:44:00Z</dcterms:modified>
</cp:coreProperties>
</file>