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AE" w:rsidRDefault="00831FAE" w:rsidP="007E4AF4">
      <w:pPr>
        <w:pStyle w:val="a3"/>
        <w:rPr>
          <w:rStyle w:val="markdown-word"/>
          <w:b/>
        </w:rPr>
      </w:pPr>
      <w:r>
        <w:rPr>
          <w:rStyle w:val="markdown-word"/>
          <w:b/>
        </w:rPr>
        <w:t>ОРЛОВСКАЯ ОБЛАСТЬ, Болховский район</w:t>
      </w:r>
    </w:p>
    <w:p w:rsidR="007E4AF4" w:rsidRPr="007E4AF4" w:rsidRDefault="007E4AF4" w:rsidP="007E4AF4">
      <w:pPr>
        <w:pStyle w:val="a3"/>
        <w:rPr>
          <w:rStyle w:val="markdown-word"/>
          <w:b/>
        </w:rPr>
      </w:pPr>
      <w:r w:rsidRPr="007E4AF4">
        <w:rPr>
          <w:rStyle w:val="markdown-word"/>
          <w:b/>
        </w:rPr>
        <w:t>11 апреля — Международный день освобождения</w:t>
      </w:r>
      <w:r>
        <w:rPr>
          <w:rStyle w:val="markdown-word"/>
          <w:b/>
        </w:rPr>
        <w:t xml:space="preserve"> узников фашистских концлагерей</w:t>
      </w:r>
    </w:p>
    <w:p w:rsidR="00C07BF3" w:rsidRDefault="00C07BF3" w:rsidP="00DE41CB">
      <w:pPr>
        <w:pStyle w:val="a3"/>
        <w:jc w:val="both"/>
      </w:pPr>
      <w:r>
        <w:t xml:space="preserve">В честь памятной даты в Болховском Центре общения старшего поколения </w:t>
      </w:r>
      <w:r w:rsidR="00900376">
        <w:rPr>
          <w:rStyle w:val="markdown-word"/>
        </w:rPr>
        <w:t xml:space="preserve">посмотрели документальный фильм «Непокоренные». </w:t>
      </w:r>
      <w:r w:rsidR="00900376">
        <w:t>Картина создана</w:t>
      </w:r>
      <w:r>
        <w:t xml:space="preserve"> в рамках международного проекта «Военного времени дети </w:t>
      </w:r>
      <w:r w:rsidR="00900376">
        <w:t>-</w:t>
      </w:r>
      <w:r>
        <w:t xml:space="preserve"> потомкам на много веков».</w:t>
      </w:r>
    </w:p>
    <w:p w:rsidR="00900376" w:rsidRDefault="00900376" w:rsidP="00DE41CB">
      <w:pPr>
        <w:pStyle w:val="a3"/>
        <w:jc w:val="both"/>
      </w:pPr>
      <w:r>
        <w:rPr>
          <w:rStyle w:val="markdown-word"/>
        </w:rPr>
        <w:t xml:space="preserve">В фильме звучат живые голоса наших земляков - </w:t>
      </w:r>
      <w:proofErr w:type="spellStart"/>
      <w:r>
        <w:rPr>
          <w:rStyle w:val="markdown-word"/>
        </w:rPr>
        <w:t>болховчан</w:t>
      </w:r>
      <w:proofErr w:type="spellEnd"/>
      <w:r>
        <w:rPr>
          <w:rStyle w:val="markdown-word"/>
        </w:rPr>
        <w:t>, чьё детство безжалостно оборвала война. Вместо весёлых игр - холодные бараки и номера на одежде. Вместо школьных уроков - борьба за жизнь.</w:t>
      </w:r>
    </w:p>
    <w:p w:rsidR="00900376" w:rsidRDefault="00B577D6" w:rsidP="00DE41CB">
      <w:pPr>
        <w:pStyle w:val="a3"/>
        <w:jc w:val="both"/>
        <w:rPr>
          <w:rStyle w:val="markdown-word"/>
        </w:rPr>
      </w:pPr>
      <w:r>
        <w:rPr>
          <w:rStyle w:val="markdown-word"/>
        </w:rPr>
        <w:t xml:space="preserve">Маленькие узники </w:t>
      </w:r>
      <w:r w:rsidR="00900376" w:rsidRPr="00900376">
        <w:rPr>
          <w:rStyle w:val="markdown-word"/>
        </w:rPr>
        <w:t xml:space="preserve">не были солдатами, </w:t>
      </w:r>
      <w:r>
        <w:rPr>
          <w:rStyle w:val="markdown-word"/>
        </w:rPr>
        <w:t xml:space="preserve">но их стойкость - </w:t>
      </w:r>
      <w:r w:rsidR="00900376" w:rsidRPr="00900376">
        <w:rPr>
          <w:rStyle w:val="markdown-word"/>
        </w:rPr>
        <w:t>настоящий</w:t>
      </w:r>
      <w:r>
        <w:rPr>
          <w:rStyle w:val="markdown-word"/>
        </w:rPr>
        <w:t xml:space="preserve"> подвиг. Они сумели выжить и</w:t>
      </w:r>
      <w:r w:rsidR="00900376" w:rsidRPr="00900376">
        <w:rPr>
          <w:rStyle w:val="markdown-word"/>
        </w:rPr>
        <w:t xml:space="preserve"> сохранить в </w:t>
      </w:r>
      <w:r>
        <w:rPr>
          <w:rStyle w:val="markdown-word"/>
        </w:rPr>
        <w:t xml:space="preserve">своем </w:t>
      </w:r>
      <w:r w:rsidR="00900376" w:rsidRPr="00900376">
        <w:rPr>
          <w:rStyle w:val="markdown-word"/>
        </w:rPr>
        <w:t>сердце доброту и веру в лучшее.</w:t>
      </w:r>
    </w:p>
    <w:p w:rsidR="00DE41CB" w:rsidRDefault="00C617F7" w:rsidP="00DE41CB">
      <w:pPr>
        <w:pStyle w:val="a3"/>
        <w:jc w:val="both"/>
      </w:pPr>
      <w:r>
        <w:rPr>
          <w:rStyle w:val="markdown-word"/>
        </w:rPr>
        <w:t xml:space="preserve">Очень личным и трогательным стало выступление активиста нашего Центра Ивана Михайловича </w:t>
      </w:r>
      <w:proofErr w:type="spellStart"/>
      <w:r>
        <w:rPr>
          <w:rStyle w:val="markdown-word"/>
        </w:rPr>
        <w:t>Минушкина</w:t>
      </w:r>
      <w:proofErr w:type="spellEnd"/>
      <w:r w:rsidR="00DE41CB">
        <w:rPr>
          <w:rStyle w:val="markdown-word"/>
        </w:rPr>
        <w:t>. Ему был всего год, когда он с семьёй попал в концлагерь. Иван Михайлович поделился тем, что запомнил по рассказам брата и сестры, и прочёл своё стихотворение «</w:t>
      </w:r>
      <w:r w:rsidR="00DE41CB" w:rsidRPr="00076C70">
        <w:rPr>
          <w:rStyle w:val="markdown-word"/>
          <w:b/>
        </w:rPr>
        <w:t>Мы дети, опалённые войной</w:t>
      </w:r>
      <w:r w:rsidR="00DE41CB">
        <w:rPr>
          <w:rStyle w:val="markdown-word"/>
        </w:rPr>
        <w:t>»:</w:t>
      </w:r>
    </w:p>
    <w:p w:rsidR="007E4AF4" w:rsidRDefault="007E4AF4" w:rsidP="007E4AF4">
      <w:pPr>
        <w:pStyle w:val="a3"/>
      </w:pPr>
      <w:r>
        <w:rPr>
          <w:rStyle w:val="markdown-word"/>
        </w:rPr>
        <w:t xml:space="preserve">Есть песня </w:t>
      </w:r>
      <w:proofErr w:type="spellStart"/>
      <w:r>
        <w:rPr>
          <w:rStyle w:val="markdown-word"/>
        </w:rPr>
        <w:t>Бухенвальдского</w:t>
      </w:r>
      <w:proofErr w:type="spellEnd"/>
      <w:r>
        <w:rPr>
          <w:rStyle w:val="markdown-word"/>
        </w:rPr>
        <w:t xml:space="preserve"> набата</w:t>
      </w:r>
      <w:r>
        <w:br/>
      </w:r>
      <w:r>
        <w:rPr>
          <w:rStyle w:val="markdown-word"/>
        </w:rPr>
        <w:t xml:space="preserve">Про узников фашистских </w:t>
      </w:r>
      <w:proofErr w:type="gramStart"/>
      <w:r>
        <w:rPr>
          <w:rStyle w:val="markdown-word"/>
        </w:rPr>
        <w:t>лагерей,</w:t>
      </w:r>
      <w:r>
        <w:br/>
      </w:r>
      <w:r>
        <w:rPr>
          <w:rStyle w:val="markdown-word"/>
        </w:rPr>
        <w:t>Мы</w:t>
      </w:r>
      <w:proofErr w:type="gramEnd"/>
      <w:r>
        <w:rPr>
          <w:rStyle w:val="markdown-word"/>
        </w:rPr>
        <w:t xml:space="preserve"> побывали тоже там когда-то,</w:t>
      </w:r>
      <w:r>
        <w:br/>
      </w:r>
      <w:r>
        <w:rPr>
          <w:rStyle w:val="markdown-word"/>
        </w:rPr>
        <w:t>Нам не забыть ужасных этих дней.</w:t>
      </w:r>
    </w:p>
    <w:p w:rsidR="007E4AF4" w:rsidRDefault="007E4AF4" w:rsidP="007E4AF4">
      <w:pPr>
        <w:pStyle w:val="a3"/>
      </w:pPr>
      <w:r>
        <w:rPr>
          <w:rStyle w:val="markdown-word"/>
        </w:rPr>
        <w:t xml:space="preserve">Нам не забыть ни голод, ни </w:t>
      </w:r>
      <w:proofErr w:type="gramStart"/>
      <w:r>
        <w:rPr>
          <w:rStyle w:val="markdown-word"/>
        </w:rPr>
        <w:t>кошмары,</w:t>
      </w:r>
      <w:r>
        <w:br/>
      </w:r>
      <w:r>
        <w:rPr>
          <w:rStyle w:val="markdown-word"/>
        </w:rPr>
        <w:t>Свирепый</w:t>
      </w:r>
      <w:proofErr w:type="gramEnd"/>
      <w:r>
        <w:rPr>
          <w:rStyle w:val="markdown-word"/>
        </w:rPr>
        <w:t xml:space="preserve"> лай натасканных собак,</w:t>
      </w:r>
      <w:r>
        <w:br/>
      </w:r>
      <w:r>
        <w:rPr>
          <w:rStyle w:val="markdown-word"/>
        </w:rPr>
        <w:t>С трухлявою соломою те нары,</w:t>
      </w:r>
      <w:r>
        <w:br/>
      </w:r>
      <w:r>
        <w:rPr>
          <w:rStyle w:val="markdown-word"/>
        </w:rPr>
        <w:t>Холодный, омерзительный барак.</w:t>
      </w:r>
    </w:p>
    <w:p w:rsidR="007E4AF4" w:rsidRDefault="007E4AF4" w:rsidP="007E4AF4">
      <w:pPr>
        <w:pStyle w:val="a3"/>
      </w:pPr>
      <w:r>
        <w:rPr>
          <w:rStyle w:val="markdown-word"/>
        </w:rPr>
        <w:t>Не все из нас вернулись, уцелели</w:t>
      </w:r>
      <w:r>
        <w:br/>
      </w:r>
      <w:r>
        <w:rPr>
          <w:rStyle w:val="markdown-word"/>
        </w:rPr>
        <w:t xml:space="preserve">И детство унесла с собой </w:t>
      </w:r>
      <w:proofErr w:type="gramStart"/>
      <w:r>
        <w:rPr>
          <w:rStyle w:val="markdown-word"/>
        </w:rPr>
        <w:t>война,</w:t>
      </w:r>
      <w:r>
        <w:br/>
      </w:r>
      <w:r>
        <w:rPr>
          <w:rStyle w:val="markdown-word"/>
        </w:rPr>
        <w:t>После</w:t>
      </w:r>
      <w:proofErr w:type="gramEnd"/>
      <w:r>
        <w:rPr>
          <w:rStyle w:val="markdown-word"/>
        </w:rPr>
        <w:t xml:space="preserve"> неё мы рано повзрослели,</w:t>
      </w:r>
      <w:r>
        <w:br/>
      </w:r>
      <w:r>
        <w:rPr>
          <w:rStyle w:val="markdown-word"/>
        </w:rPr>
        <w:t>Из горькой чаши пили мы до дна.</w:t>
      </w:r>
    </w:p>
    <w:p w:rsidR="007E4AF4" w:rsidRDefault="007E4AF4" w:rsidP="007E4AF4">
      <w:pPr>
        <w:pStyle w:val="a3"/>
      </w:pPr>
      <w:r>
        <w:rPr>
          <w:rStyle w:val="markdown-word"/>
        </w:rPr>
        <w:t xml:space="preserve">И помним полусгнившую картошку, </w:t>
      </w:r>
      <w:r w:rsidR="00DE41CB">
        <w:rPr>
          <w:rStyle w:val="markdown-word"/>
        </w:rPr>
        <w:t>-</w:t>
      </w:r>
      <w:r>
        <w:br/>
      </w:r>
      <w:r>
        <w:rPr>
          <w:rStyle w:val="markdown-word"/>
        </w:rPr>
        <w:t>«</w:t>
      </w:r>
      <w:proofErr w:type="spellStart"/>
      <w:r>
        <w:rPr>
          <w:rStyle w:val="markdown-word"/>
        </w:rPr>
        <w:t>Тошнотики</w:t>
      </w:r>
      <w:proofErr w:type="spellEnd"/>
      <w:r>
        <w:rPr>
          <w:rStyle w:val="markdown-word"/>
        </w:rPr>
        <w:t>», искали по весне,</w:t>
      </w:r>
      <w:r>
        <w:br/>
      </w:r>
      <w:r>
        <w:rPr>
          <w:rStyle w:val="markdown-word"/>
        </w:rPr>
        <w:t xml:space="preserve">Которых </w:t>
      </w:r>
      <w:bookmarkStart w:id="0" w:name="_GoBack"/>
      <w:bookmarkEnd w:id="0"/>
      <w:r>
        <w:rPr>
          <w:rStyle w:val="markdown-word"/>
        </w:rPr>
        <w:t xml:space="preserve">доставалось по </w:t>
      </w:r>
      <w:proofErr w:type="spellStart"/>
      <w:r>
        <w:rPr>
          <w:rStyle w:val="markdown-word"/>
        </w:rPr>
        <w:t>немножку</w:t>
      </w:r>
      <w:proofErr w:type="spellEnd"/>
      <w:r>
        <w:rPr>
          <w:rStyle w:val="markdown-word"/>
        </w:rPr>
        <w:t>,</w:t>
      </w:r>
      <w:r>
        <w:br/>
      </w:r>
      <w:r>
        <w:rPr>
          <w:rStyle w:val="markdown-word"/>
        </w:rPr>
        <w:t>И только наедались мы во сне.</w:t>
      </w:r>
    </w:p>
    <w:p w:rsidR="007E4AF4" w:rsidRDefault="007E4AF4" w:rsidP="007E4AF4">
      <w:pPr>
        <w:pStyle w:val="a3"/>
        <w:rPr>
          <w:rStyle w:val="markdown-word"/>
        </w:rPr>
      </w:pPr>
      <w:r>
        <w:rPr>
          <w:rStyle w:val="markdown-word"/>
        </w:rPr>
        <w:t xml:space="preserve">Летят года, и мы давно </w:t>
      </w:r>
      <w:proofErr w:type="gramStart"/>
      <w:r>
        <w:rPr>
          <w:rStyle w:val="markdown-word"/>
        </w:rPr>
        <w:t>седые,</w:t>
      </w:r>
      <w:r>
        <w:br/>
      </w:r>
      <w:r>
        <w:rPr>
          <w:rStyle w:val="markdown-word"/>
        </w:rPr>
        <w:t>Все</w:t>
      </w:r>
      <w:proofErr w:type="gramEnd"/>
      <w:r>
        <w:rPr>
          <w:rStyle w:val="markdown-word"/>
        </w:rPr>
        <w:t xml:space="preserve"> ужасы войны несём с собой,</w:t>
      </w:r>
      <w:r>
        <w:br/>
      </w:r>
      <w:r>
        <w:rPr>
          <w:rStyle w:val="markdown-word"/>
        </w:rPr>
        <w:t>Подранки мы, уже не молодые,</w:t>
      </w:r>
      <w:r>
        <w:br/>
      </w:r>
      <w:r>
        <w:rPr>
          <w:rStyle w:val="markdown-word"/>
        </w:rPr>
        <w:t>Мы дети, опалённые войной!</w:t>
      </w:r>
    </w:p>
    <w:p w:rsidR="00076C70" w:rsidRDefault="00076C70" w:rsidP="007E4AF4">
      <w:pPr>
        <w:pStyle w:val="a3"/>
      </w:pPr>
      <w:r>
        <w:rPr>
          <w:rStyle w:val="markdown-word"/>
          <w:noProof/>
        </w:rPr>
        <w:lastRenderedPageBreak/>
        <w:drawing>
          <wp:inline distT="0" distB="0" distL="0" distR="0">
            <wp:extent cx="6105525" cy="4581525"/>
            <wp:effectExtent l="0" t="0" r="9525" b="9525"/>
            <wp:docPr id="1" name="Рисунок 1" descr="D:\ЦОСП Болхов\IMG_20260414_140841_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ЦОСП Болхов\IMG_20260414_140841_2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AF4" w:rsidRDefault="007E4AF4" w:rsidP="00A67EAB"/>
    <w:sectPr w:rsidR="007E4AF4" w:rsidSect="00A67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AB"/>
    <w:rsid w:val="00076C70"/>
    <w:rsid w:val="007E4AF4"/>
    <w:rsid w:val="00831FAE"/>
    <w:rsid w:val="00900376"/>
    <w:rsid w:val="00A67EAB"/>
    <w:rsid w:val="00B577D6"/>
    <w:rsid w:val="00C07BF3"/>
    <w:rsid w:val="00C617F7"/>
    <w:rsid w:val="00DE41CB"/>
    <w:rsid w:val="00F5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077A5-668E-4511-AB1B-E6BD64CD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E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2026-04-14T11:14:00Z</dcterms:created>
  <dcterms:modified xsi:type="dcterms:W3CDTF">2026-04-14T13:26:00Z</dcterms:modified>
</cp:coreProperties>
</file>