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FA1" w:rsidRDefault="002A4FA1" w:rsidP="002A4FA1">
      <w:pPr>
        <w:rPr>
          <w:rFonts w:ascii="Calibri" w:hAnsi="Calibri" w:cs="Calibri"/>
        </w:rPr>
      </w:pPr>
      <w:r>
        <w:rPr>
          <w:rFonts w:ascii="Calibri" w:hAnsi="Calibri" w:cs="Calibri"/>
        </w:rPr>
        <w:t>Масленица</w:t>
      </w:r>
    </w:p>
    <w:p w:rsidR="002A4FA1" w:rsidRDefault="002A4FA1" w:rsidP="002A4FA1">
      <w:r>
        <w:rPr>
          <w:rFonts w:ascii="Calibri" w:hAnsi="Calibri" w:cs="Calibri"/>
        </w:rPr>
        <w:t>🥞</w:t>
      </w:r>
      <w:r>
        <w:t xml:space="preserve">Прощай Масленичная неделя! Блинов наелись, к встрече Весны готовы! Рассказываем, как провожал зиму </w:t>
      </w:r>
      <w:proofErr w:type="spellStart"/>
      <w:r>
        <w:t>Должанский</w:t>
      </w:r>
      <w:proofErr w:type="spellEnd"/>
      <w:r>
        <w:t xml:space="preserve"> Центр общения старшего поколения.</w:t>
      </w:r>
    </w:p>
    <w:p w:rsidR="002A4FA1" w:rsidRDefault="002A4FA1" w:rsidP="002A4FA1">
      <w:r>
        <w:rPr>
          <w:rFonts w:ascii="Segoe UI Symbol" w:hAnsi="Segoe UI Symbol" w:cs="Segoe UI Symbol"/>
        </w:rPr>
        <w:t>👵</w:t>
      </w:r>
      <w:r>
        <w:t xml:space="preserve"> Активисты приняли непосредственное участие в праздновании районной Масленице в поселке Долгое. Все потому, что помогали организовывать праздник поселка. </w:t>
      </w:r>
    </w:p>
    <w:p w:rsidR="002A4FA1" w:rsidRDefault="002A4FA1" w:rsidP="002A4FA1">
      <w:r>
        <w:rPr>
          <w:rFonts w:ascii="Segoe UI Symbol" w:hAnsi="Segoe UI Symbol" w:cs="Segoe UI Symbol"/>
        </w:rPr>
        <w:t>❤</w:t>
      </w:r>
      <w:r>
        <w:t>️Все помнят, что Масленица – это славянский праздник проводов зимы и встречи весны, имеющий языческое происхождение. После принятия христианства Масленица стала переходящим праздником: даты народных гуляний зависят от переходящей даты Пасхи.</w:t>
      </w:r>
    </w:p>
    <w:p w:rsidR="002A4FA1" w:rsidRDefault="002A4FA1" w:rsidP="002A4FA1">
      <w:r>
        <w:rPr>
          <w:rFonts w:ascii="Segoe UI Symbol" w:hAnsi="Segoe UI Symbol" w:cs="Segoe UI Symbol"/>
        </w:rPr>
        <w:t>☃</w:t>
      </w:r>
      <w:r>
        <w:t>️</w:t>
      </w:r>
      <w:r>
        <w:rPr>
          <w:rFonts w:ascii="Segoe UI Symbol" w:hAnsi="Segoe UI Symbol" w:cs="Segoe UI Symbol"/>
        </w:rPr>
        <w:t>❄</w:t>
      </w:r>
      <w:r>
        <w:t>️</w:t>
      </w:r>
      <w:r>
        <w:rPr>
          <w:rFonts w:ascii="Segoe UI Symbol" w:hAnsi="Segoe UI Symbol" w:cs="Segoe UI Symbol"/>
        </w:rPr>
        <w:t>💨</w:t>
      </w:r>
      <w:r>
        <w:t xml:space="preserve">В этом году в феврале проводить зиму особенно хочется, потому что очень много снега выпало прям на Масленичной неделе. Видимо, зима не спешит уходить. </w:t>
      </w:r>
    </w:p>
    <w:p w:rsidR="002A4FA1" w:rsidRDefault="002A4FA1" w:rsidP="002A4FA1">
      <w:r>
        <w:rPr>
          <w:rFonts w:ascii="Segoe UI Symbol" w:hAnsi="Segoe UI Symbol" w:cs="Segoe UI Symbol"/>
        </w:rPr>
        <w:t>☕</w:t>
      </w:r>
      <w:r>
        <w:rPr>
          <w:rFonts w:ascii="Calibri" w:hAnsi="Calibri" w:cs="Calibri"/>
        </w:rPr>
        <w:t>️</w:t>
      </w:r>
      <w:proofErr w:type="gramStart"/>
      <w:r>
        <w:t>С</w:t>
      </w:r>
      <w:proofErr w:type="gramEnd"/>
      <w:r>
        <w:t xml:space="preserve"> праздником!</w:t>
      </w:r>
    </w:p>
    <w:p w:rsidR="00C75844" w:rsidRDefault="002A4FA1" w:rsidP="002A4FA1">
      <w:r>
        <w:t>#СФР #</w:t>
      </w:r>
      <w:proofErr w:type="spellStart"/>
      <w:r>
        <w:t>цосп</w:t>
      </w:r>
      <w:proofErr w:type="spellEnd"/>
    </w:p>
    <w:p w:rsidR="002A4FA1" w:rsidRDefault="002A4FA1" w:rsidP="002A4FA1">
      <w:r w:rsidRPr="002A4FA1">
        <w:rPr>
          <w:noProof/>
          <w:lang w:eastAsia="ru-RU"/>
        </w:rPr>
        <w:drawing>
          <wp:inline distT="0" distB="0" distL="0" distR="0">
            <wp:extent cx="5940425" cy="4065862"/>
            <wp:effectExtent l="0" t="0" r="3175" b="0"/>
            <wp:docPr id="1" name="Рисунок 1" descr="E:\ARXIV\ЦОСП\ДОЛГОЕ_Оксана_2026\Февраль\Масленица\photo_2026-02-22_11-11-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ARXIV\ЦОСП\ДОЛГОЕ_Оксана_2026\Февраль\Масленица\photo_2026-02-22_11-11-3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65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A4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FA1"/>
    <w:rsid w:val="002A4FA1"/>
    <w:rsid w:val="00AE782B"/>
    <w:rsid w:val="00D3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5DC091-B9A9-4EE5-A0DD-B247947BC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Юркова Виктория Александровна</dc:creator>
  <cp:keywords/>
  <dc:description/>
  <cp:lastModifiedBy>Юркова Виктория Александровна</cp:lastModifiedBy>
  <cp:revision>1</cp:revision>
  <dcterms:created xsi:type="dcterms:W3CDTF">2026-02-24T07:01:00Z</dcterms:created>
  <dcterms:modified xsi:type="dcterms:W3CDTF">2026-02-24T07:02:00Z</dcterms:modified>
</cp:coreProperties>
</file>