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A110C9" w:rsidRDefault="00110113" w:rsidP="000E012B">
      <w:pPr>
        <w:jc w:val="both"/>
      </w:pPr>
      <w:r>
        <w:t xml:space="preserve">Долгое. </w:t>
      </w:r>
      <w:r w:rsidR="00A110C9">
        <w:t>Ко Дню Матери.</w:t>
      </w:r>
    </w:p>
    <w:p w:rsidR="00D60758" w:rsidRDefault="00FC1306" w:rsidP="003528B1">
      <w:pPr>
        <w:jc w:val="both"/>
      </w:pPr>
      <w:r w:rsidRPr="00FC1306">
        <w:t>В последнее воскресенье ноября наша страна традиционно будет отмечать День матери</w:t>
      </w:r>
      <w:r w:rsidR="003528B1">
        <w:t>. Это</w:t>
      </w:r>
      <w:r w:rsidRPr="00FC1306">
        <w:t xml:space="preserve"> особый праздник, когда мы можем сказать спасибо тем, кто всегда был рядом с нами, поддерживал в трудные времена и радовался нашим успехам.</w:t>
      </w:r>
    </w:p>
    <w:p w:rsidR="00FC1306" w:rsidRDefault="00FC1306" w:rsidP="003528B1">
      <w:pPr>
        <w:jc w:val="both"/>
      </w:pPr>
      <w:r>
        <w:t xml:space="preserve">Активисты </w:t>
      </w:r>
      <w:proofErr w:type="spellStart"/>
      <w:r>
        <w:t>Должанского</w:t>
      </w:r>
      <w:proofErr w:type="spellEnd"/>
      <w:r>
        <w:t xml:space="preserve"> Центра общения старшего поколения с большим удовольствием приняли </w:t>
      </w:r>
      <w:r w:rsidR="003528B1">
        <w:t>участие в районном мероприятии «День матери»</w:t>
      </w:r>
      <w:r>
        <w:t>, которое с</w:t>
      </w:r>
      <w:r w:rsidR="003528B1">
        <w:t xml:space="preserve">остоялось в уютных стенах музея </w:t>
      </w:r>
      <w:r w:rsidR="003528B1">
        <w:br/>
        <w:t>поселка Долгое.</w:t>
      </w:r>
    </w:p>
    <w:p w:rsidR="00FC1306" w:rsidRDefault="00FC1306" w:rsidP="003528B1">
      <w:pPr>
        <w:jc w:val="both"/>
      </w:pPr>
      <w:r>
        <w:t>Каждый момент этого дня был наполнен те</w:t>
      </w:r>
      <w:r w:rsidR="003528B1">
        <w:t xml:space="preserve">плом и заботой. </w:t>
      </w:r>
      <w:proofErr w:type="spellStart"/>
      <w:r w:rsidR="00407744">
        <w:t>ЦОСПовцы</w:t>
      </w:r>
      <w:proofErr w:type="spellEnd"/>
      <w:r w:rsidR="003528B1">
        <w:t xml:space="preserve"> </w:t>
      </w:r>
      <w:r>
        <w:t xml:space="preserve">пели душевные песни, </w:t>
      </w:r>
      <w:r w:rsidR="003528B1">
        <w:t>и</w:t>
      </w:r>
      <w:r>
        <w:t xml:space="preserve"> за чашкой чая обменивались воспоминаниями и радостными моментами из жизни. </w:t>
      </w:r>
    </w:p>
    <w:p w:rsidR="00FC1306" w:rsidRDefault="00FC1306" w:rsidP="003528B1">
      <w:pPr>
        <w:jc w:val="both"/>
      </w:pPr>
      <w:r>
        <w:t>Смех, радость и добрые слова – именно так прошел этот замечательны</w:t>
      </w:r>
      <w:r w:rsidR="003528B1">
        <w:t>й день, посвященный самым дорогим</w:t>
      </w:r>
      <w:r>
        <w:t xml:space="preserve"> людям в нашей жизни. Активисты отлично провели время и остались довольны </w:t>
      </w:r>
      <w:r w:rsidR="002B40FA">
        <w:t xml:space="preserve">дружественной атмосферой </w:t>
      </w:r>
      <w:r>
        <w:t xml:space="preserve">и общением с единомышленниками! </w:t>
      </w:r>
    </w:p>
    <w:p w:rsidR="002B40FA" w:rsidRDefault="00FC1306" w:rsidP="003528B1">
      <w:pPr>
        <w:jc w:val="both"/>
      </w:pPr>
      <w:r>
        <w:t xml:space="preserve">Такие мероприятия напоминают о важности семейных традиций и о том, как важно ценить каждое мгновение, проведенное с нашими близкими. </w:t>
      </w:r>
      <w:bookmarkStart w:id="0" w:name="_GoBack"/>
      <w:bookmarkEnd w:id="0"/>
    </w:p>
    <w:p w:rsidR="003528B1" w:rsidRDefault="003528B1" w:rsidP="003528B1">
      <w:pPr>
        <w:jc w:val="both"/>
      </w:pPr>
      <w:r>
        <w:t>#СФР #</w:t>
      </w:r>
      <w:proofErr w:type="spellStart"/>
      <w:r>
        <w:t>цосп</w:t>
      </w:r>
      <w:proofErr w:type="spellEnd"/>
      <w:r w:rsidRPr="009852BB">
        <w:t xml:space="preserve"> </w:t>
      </w:r>
    </w:p>
    <w:p w:rsidR="00FC1306" w:rsidRPr="0007362B" w:rsidRDefault="002B40FA" w:rsidP="003528B1">
      <w:pPr>
        <w:jc w:val="both"/>
      </w:pPr>
      <w:r w:rsidRPr="002B40FA">
        <w:rPr>
          <w:noProof/>
          <w:lang w:eastAsia="ru-RU"/>
        </w:rPr>
        <w:drawing>
          <wp:inline distT="0" distB="0" distL="0" distR="0">
            <wp:extent cx="5940425" cy="4468369"/>
            <wp:effectExtent l="0" t="0" r="3175" b="8890"/>
            <wp:docPr id="1" name="Рисунок 1" descr="L:\ARXIV\ЦОСП\!! ДОЛГОЕ 2025 ОКСАНА\!Ноябрь\27.12.2025 ко Дню Матери\photo_2025-11-27_15-27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!Ноябрь\27.12.2025 ко Дню Матери\photo_2025-11-27_15-27-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1306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D6C09"/>
    <w:rsid w:val="001E5D63"/>
    <w:rsid w:val="00275C83"/>
    <w:rsid w:val="002B40FA"/>
    <w:rsid w:val="002D2127"/>
    <w:rsid w:val="002E5AF0"/>
    <w:rsid w:val="003046D5"/>
    <w:rsid w:val="003528B1"/>
    <w:rsid w:val="00407744"/>
    <w:rsid w:val="004C328D"/>
    <w:rsid w:val="004D5668"/>
    <w:rsid w:val="00515116"/>
    <w:rsid w:val="005572D1"/>
    <w:rsid w:val="005667B6"/>
    <w:rsid w:val="00570DE6"/>
    <w:rsid w:val="005D6E0F"/>
    <w:rsid w:val="00681329"/>
    <w:rsid w:val="006B0CB5"/>
    <w:rsid w:val="00704182"/>
    <w:rsid w:val="00787973"/>
    <w:rsid w:val="00844321"/>
    <w:rsid w:val="008A5200"/>
    <w:rsid w:val="008C7725"/>
    <w:rsid w:val="009852BB"/>
    <w:rsid w:val="009E44C2"/>
    <w:rsid w:val="00A110C9"/>
    <w:rsid w:val="00A86924"/>
    <w:rsid w:val="00AB57D1"/>
    <w:rsid w:val="00BA4737"/>
    <w:rsid w:val="00C8755A"/>
    <w:rsid w:val="00D26229"/>
    <w:rsid w:val="00D60758"/>
    <w:rsid w:val="00D7718B"/>
    <w:rsid w:val="00DE51EF"/>
    <w:rsid w:val="00E3194D"/>
    <w:rsid w:val="00EA4880"/>
    <w:rsid w:val="00F74670"/>
    <w:rsid w:val="00F9023E"/>
    <w:rsid w:val="00F92FF2"/>
    <w:rsid w:val="00FB103F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Юркова Виктория Александровна</cp:lastModifiedBy>
  <cp:revision>32</cp:revision>
  <cp:lastPrinted>2025-10-01T14:29:00Z</cp:lastPrinted>
  <dcterms:created xsi:type="dcterms:W3CDTF">2025-09-04T11:24:00Z</dcterms:created>
  <dcterms:modified xsi:type="dcterms:W3CDTF">2025-11-27T12:58:00Z</dcterms:modified>
</cp:coreProperties>
</file>