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1C" w:rsidRDefault="0084201C">
      <w:proofErr w:type="spellStart"/>
      <w:r>
        <w:t>Квиллинг</w:t>
      </w:r>
      <w:proofErr w:type="spellEnd"/>
    </w:p>
    <w:p w:rsidR="00C8755A" w:rsidRDefault="00D26229">
      <w:r>
        <w:t xml:space="preserve"> 4 сентября а</w:t>
      </w:r>
      <w:r w:rsidRPr="00D26229">
        <w:t>ктивисты</w:t>
      </w:r>
      <w:r>
        <w:t xml:space="preserve"> </w:t>
      </w:r>
      <w:proofErr w:type="spellStart"/>
      <w:r>
        <w:t>Должанского</w:t>
      </w:r>
      <w:proofErr w:type="spellEnd"/>
      <w:r w:rsidRPr="00D26229">
        <w:t xml:space="preserve"> Центра общения старшего поко</w:t>
      </w:r>
      <w:r w:rsidR="0084201C">
        <w:t>ления погрузились в увлекательный мир</w:t>
      </w:r>
      <w:r w:rsidRPr="00D26229">
        <w:t xml:space="preserve"> искусства, приняв активное участие в творческом мастер-классе по </w:t>
      </w:r>
      <w:proofErr w:type="spellStart"/>
      <w:r w:rsidRPr="00D26229">
        <w:t>квиллингу</w:t>
      </w:r>
      <w:proofErr w:type="spellEnd"/>
      <w:r w:rsidR="0084201C">
        <w:t xml:space="preserve">. Его </w:t>
      </w:r>
      <w:r w:rsidRPr="00D26229">
        <w:t>провела педагог Дома творчест</w:t>
      </w:r>
      <w:r>
        <w:t>ва Татьяна Алексеевна</w:t>
      </w:r>
      <w:r w:rsidR="0084201C">
        <w:t xml:space="preserve"> </w:t>
      </w:r>
      <w:proofErr w:type="spellStart"/>
      <w:r w:rsidR="0084201C">
        <w:t>Коротеева</w:t>
      </w:r>
      <w:proofErr w:type="spellEnd"/>
      <w:r w:rsidR="0084201C">
        <w:t xml:space="preserve">. </w:t>
      </w:r>
    </w:p>
    <w:p w:rsidR="00C8755A" w:rsidRDefault="0084201C">
      <w:r>
        <w:t xml:space="preserve">Для справки: </w:t>
      </w:r>
      <w:proofErr w:type="spellStart"/>
      <w:r>
        <w:t>к</w:t>
      </w:r>
      <w:r w:rsidR="00C8755A">
        <w:t>виллинг</w:t>
      </w:r>
      <w:proofErr w:type="spellEnd"/>
      <w:r w:rsidR="00C8755A">
        <w:t xml:space="preserve">, также известен как </w:t>
      </w:r>
      <w:proofErr w:type="spellStart"/>
      <w:r w:rsidR="00C8755A">
        <w:t>бумагокручение</w:t>
      </w:r>
      <w:proofErr w:type="spellEnd"/>
      <w:r w:rsidR="00C8755A" w:rsidRPr="00C8755A">
        <w:t xml:space="preserve"> — это искусство создания плоских и объёмных композиций из длинных узких бумажных полосок, скрученных в спирали и других форм. Из этих "модулей" собираются разнообразные узоры, картины, открытки и другие декоративные изделия</w:t>
      </w:r>
      <w:r w:rsidR="00C8755A">
        <w:t>.</w:t>
      </w:r>
      <w:r w:rsidR="00D26229">
        <w:br/>
      </w:r>
      <w:r w:rsidR="00D26229">
        <w:br/>
      </w:r>
      <w:r w:rsidR="00D26229" w:rsidRPr="00D26229">
        <w:t xml:space="preserve">Для многих участников </w:t>
      </w:r>
      <w:r>
        <w:t xml:space="preserve">мастер-класса </w:t>
      </w:r>
      <w:r w:rsidR="00D26229" w:rsidRPr="00D26229">
        <w:t xml:space="preserve">этот вид творчества стал настоящим открытием, позволяющим раскрыть новые грани таланта и развить мелкую моторику рук. </w:t>
      </w:r>
      <w:r w:rsidR="00D26229">
        <w:br/>
      </w:r>
      <w:r w:rsidR="00D26229">
        <w:br/>
      </w:r>
      <w:r w:rsidR="00D26229" w:rsidRPr="00D26229">
        <w:t>Одни ловко управлял</w:t>
      </w:r>
      <w:r w:rsidR="00D26229">
        <w:t>ись с тонкими полосками бумаги и создавали</w:t>
      </w:r>
      <w:r w:rsidR="00D26229" w:rsidRPr="00D26229">
        <w:t xml:space="preserve"> изящные узоры, слов</w:t>
      </w:r>
      <w:r>
        <w:t>но художники с кистью, д</w:t>
      </w:r>
      <w:r w:rsidR="00D26229" w:rsidRPr="00D26229">
        <w:t xml:space="preserve">ругим </w:t>
      </w:r>
      <w:r>
        <w:t xml:space="preserve">- </w:t>
      </w:r>
      <w:r w:rsidR="00C8755A" w:rsidRPr="00C8755A">
        <w:t xml:space="preserve">выпала возможность </w:t>
      </w:r>
      <w:r w:rsidR="00D26229" w:rsidRPr="00D26229">
        <w:t xml:space="preserve">впервые испытать себя в роли мастеров бумажного ремесла. </w:t>
      </w:r>
    </w:p>
    <w:p w:rsidR="00FF2737" w:rsidRDefault="00F74670" w:rsidP="003046D5">
      <w:r>
        <w:t xml:space="preserve">Участники с гордостью демонстрировали </w:t>
      </w:r>
      <w:r w:rsidR="0007362B">
        <w:t>свои произведения искусства.</w:t>
      </w:r>
      <w:r>
        <w:t xml:space="preserve"> </w:t>
      </w:r>
      <w:r w:rsidR="0007362B">
        <w:t>Э</w:t>
      </w:r>
      <w:r>
        <w:t>то была настоящая галерея индивидуальности! Благодаря этому мастер-классу многие открыли для себя новое хобби, способ расслабиться, о</w:t>
      </w:r>
      <w:r w:rsidR="0007362B">
        <w:t>твлечься от повседневной суеты</w:t>
      </w:r>
      <w:r w:rsidR="0007362B" w:rsidRPr="00D26229">
        <w:t xml:space="preserve"> и почувствовать радость </w:t>
      </w:r>
      <w:r w:rsidR="0007362B">
        <w:t>от творческого процесса</w:t>
      </w:r>
      <w:r w:rsidR="0007362B" w:rsidRPr="00D26229">
        <w:t>.</w:t>
      </w:r>
    </w:p>
    <w:p w:rsidR="00FF2737" w:rsidRDefault="00FF2737" w:rsidP="003046D5">
      <w:r w:rsidRPr="00FF2737">
        <w:rPr>
          <w:noProof/>
          <w:lang w:eastAsia="ru-RU"/>
        </w:rPr>
        <w:lastRenderedPageBreak/>
        <w:drawing>
          <wp:inline distT="0" distB="0" distL="0" distR="0">
            <wp:extent cx="5667375" cy="2538984"/>
            <wp:effectExtent l="0" t="0" r="0" b="0"/>
            <wp:docPr id="5" name="Рисунок 5" descr="E:\ARXIV\ЦОСП\!! ДОЛГОЕ 2025 ОКСАНА\4.09.2025 Мастер-класс\photo_2025-09-04_14-23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ARXIV\ЦОСП\!! ДОЛГОЕ 2025 ОКСАНА\4.09.2025 Мастер-класс\photo_2025-09-04_14-23-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75" cy="255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737">
        <w:rPr>
          <w:noProof/>
          <w:lang w:eastAsia="ru-RU"/>
        </w:rPr>
        <w:drawing>
          <wp:inline distT="0" distB="0" distL="0" distR="0">
            <wp:extent cx="5591175" cy="3144643"/>
            <wp:effectExtent l="0" t="0" r="0" b="0"/>
            <wp:docPr id="3" name="Рисунок 3" descr="E:\ARXIV\ЦОСП\!! ДОЛГОЕ 2025 ОКСАНА\4.09.2025 Мастер-класс\photo_2025-09-04_14-24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 ДОЛГОЕ 2025 ОКСАНА\4.09.2025 Мастер-класс\photo_2025-09-04_14-24-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39" cy="314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737">
        <w:rPr>
          <w:noProof/>
          <w:lang w:eastAsia="ru-RU"/>
        </w:rPr>
        <w:lastRenderedPageBreak/>
        <w:drawing>
          <wp:inline distT="0" distB="0" distL="0" distR="0">
            <wp:extent cx="8031600" cy="3600000"/>
            <wp:effectExtent l="0" t="0" r="7620" b="635"/>
            <wp:docPr id="2" name="Рисунок 2" descr="E:\ARXIV\ЦОСП\!! ДОЛГОЕ 2025 ОКСАНА\4.09.2025 Мастер-класс\photo_2025-09-04_14-24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ДОЛГОЕ 2025 ОКСАНА\4.09.2025 Мастер-класс\photo_2025-09-04_14-24-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3046D5"/>
    <w:rsid w:val="00515116"/>
    <w:rsid w:val="005667B6"/>
    <w:rsid w:val="00570DE6"/>
    <w:rsid w:val="0084201C"/>
    <w:rsid w:val="00C8755A"/>
    <w:rsid w:val="00D26229"/>
    <w:rsid w:val="00F74670"/>
    <w:rsid w:val="00FE55C2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Юркова Виктория Александровна</cp:lastModifiedBy>
  <cp:revision>4</cp:revision>
  <dcterms:created xsi:type="dcterms:W3CDTF">2025-09-04T12:09:00Z</dcterms:created>
  <dcterms:modified xsi:type="dcterms:W3CDTF">2025-09-04T12:11:00Z</dcterms:modified>
</cp:coreProperties>
</file>