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200"/>
        <w:tblW w:w="15078" w:type="dxa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140"/>
        <w:gridCol w:w="1831"/>
        <w:gridCol w:w="2200"/>
        <w:gridCol w:w="681"/>
        <w:gridCol w:w="3215"/>
        <w:gridCol w:w="1340"/>
        <w:gridCol w:w="271"/>
      </w:tblGrid>
      <w:tr w:rsidR="00E579BC" w:rsidRPr="00E579BC" w:rsidTr="00E579BC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9BC" w:rsidRPr="00E579BC" w:rsidTr="00E579BC">
        <w:trPr>
          <w:trHeight w:val="4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9BC" w:rsidRPr="00E579BC" w:rsidTr="00E579BC">
        <w:trPr>
          <w:trHeight w:val="2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 руководителя)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9BC" w:rsidRPr="00E579BC" w:rsidTr="00E579BC">
        <w:trPr>
          <w:gridAfter w:val="1"/>
          <w:wAfter w:w="271" w:type="dxa"/>
          <w:trHeight w:val="4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79BC" w:rsidRPr="00E579BC" w:rsidTr="00E579BC">
        <w:trPr>
          <w:gridAfter w:val="1"/>
          <w:wAfter w:w="271" w:type="dxa"/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(ФИО)</w:t>
            </w:r>
          </w:p>
        </w:tc>
      </w:tr>
      <w:tr w:rsidR="00E579BC" w:rsidRPr="00E579BC" w:rsidTr="00E579BC">
        <w:trPr>
          <w:trHeight w:val="4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9BC" w:rsidRPr="00E579BC" w:rsidTr="00E579BC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9BC" w:rsidRPr="00E579BC" w:rsidTr="00E579BC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9BC" w:rsidRPr="00E579BC" w:rsidTr="00E579BC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9BC" w:rsidRPr="00E579BC" w:rsidTr="00E579BC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9BC" w:rsidRPr="00E579BC" w:rsidTr="00E579BC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9BC" w:rsidRPr="00E579BC" w:rsidTr="00E579BC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Поименный с</w:t>
            </w:r>
            <w:r w:rsidRPr="00E5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писок работников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9BC" w:rsidRPr="00E579BC" w:rsidTr="00E579BC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</w:tr>
      <w:tr w:rsidR="00E579BC" w:rsidRPr="00E579BC" w:rsidTr="00E579BC">
        <w:trPr>
          <w:trHeight w:val="2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6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(название организации)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9BC" w:rsidRPr="00E579BC" w:rsidTr="00E579BC">
        <w:trPr>
          <w:trHeight w:val="6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9BC" w:rsidRPr="00E579BC" w:rsidRDefault="00E579BC" w:rsidP="001B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занятых на работах с </w:t>
            </w:r>
            <w:proofErr w:type="gramStart"/>
            <w:r w:rsidRPr="00E57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вредными  и</w:t>
            </w:r>
            <w:proofErr w:type="gramEnd"/>
            <w:r w:rsidRPr="00E57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(или) опасными производственными факторами, подлежащих периодическому медицинскому осмотру в 202</w:t>
            </w:r>
            <w:r w:rsidR="001B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E57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9BC" w:rsidRPr="00E579BC" w:rsidTr="00E579BC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9BC">
              <w:rPr>
                <w:rFonts w:ascii="Times New Roman" w:eastAsia="Times New Roman" w:hAnsi="Times New Roman" w:cs="Times New Roman"/>
                <w:lang w:eastAsia="ru-RU"/>
              </w:rPr>
              <w:t>(Приказ Минздрава России от 28.01.2021 N 29н)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BC" w:rsidRPr="00E579BC" w:rsidRDefault="00E579BC" w:rsidP="00E5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3600" w:rsidRDefault="00DC3600">
      <w:bookmarkStart w:id="0" w:name="_GoBack"/>
      <w:bookmarkEnd w:id="0"/>
    </w:p>
    <w:p w:rsidR="00E579BC" w:rsidRDefault="00E579BC"/>
    <w:tbl>
      <w:tblPr>
        <w:tblpPr w:leftFromText="180" w:rightFromText="180" w:vertAnchor="text" w:horzAnchor="margin" w:tblpYSpec="inside"/>
        <w:tblW w:w="15022" w:type="dxa"/>
        <w:tblLook w:val="04A0" w:firstRow="1" w:lastRow="0" w:firstColumn="1" w:lastColumn="0" w:noHBand="0" w:noVBand="1"/>
      </w:tblPr>
      <w:tblGrid>
        <w:gridCol w:w="704"/>
        <w:gridCol w:w="2273"/>
        <w:gridCol w:w="1276"/>
        <w:gridCol w:w="960"/>
        <w:gridCol w:w="1875"/>
        <w:gridCol w:w="1555"/>
        <w:gridCol w:w="1056"/>
        <w:gridCol w:w="2268"/>
        <w:gridCol w:w="1275"/>
        <w:gridCol w:w="1780"/>
      </w:tblGrid>
      <w:tr w:rsidR="00E579BC" w:rsidRPr="00E579BC" w:rsidTr="00E579BC">
        <w:trPr>
          <w:trHeight w:val="76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9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9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Застрахованный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9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структурного подразделения работодателя (при наличии)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9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профессии (должности) работника согласно штатному расписанию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79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Стаж работы по указанной профессии (полных лет)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9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Вредный производственный фактор/вид работ (ссылка на пункт приложения № 2 к Приказу Минздрава России от 28.01.2021 № 29 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79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Класс (подкласс) условий труда по результатам проведения спец. оценки </w:t>
            </w:r>
            <w:proofErr w:type="spellStart"/>
            <w:r w:rsidRPr="00E579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</w:t>
            </w:r>
            <w:proofErr w:type="spellEnd"/>
            <w:r w:rsidRPr="00E579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труда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9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 ПМО</w:t>
            </w:r>
          </w:p>
        </w:tc>
      </w:tr>
      <w:tr w:rsidR="00E579BC" w:rsidRPr="00E579BC" w:rsidTr="00E579BC">
        <w:trPr>
          <w:trHeight w:val="64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9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9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9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BC" w:rsidRPr="00E579BC" w:rsidRDefault="00E579BC" w:rsidP="00E57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79BC" w:rsidRPr="00E579BC" w:rsidTr="00E579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579BC" w:rsidRPr="00E579BC" w:rsidTr="00E579B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9BC" w:rsidRPr="00E579BC" w:rsidTr="00E579B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9BC" w:rsidRPr="00E579BC" w:rsidTr="00E579B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9BC" w:rsidRPr="00E579BC" w:rsidRDefault="00E579BC" w:rsidP="00E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79BC" w:rsidRDefault="00E579BC"/>
    <w:p w:rsidR="00E579BC" w:rsidRDefault="00E579BC"/>
    <w:sectPr w:rsidR="00E579BC" w:rsidSect="00E579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17"/>
    <w:rsid w:val="001B0E50"/>
    <w:rsid w:val="002E247E"/>
    <w:rsid w:val="00947617"/>
    <w:rsid w:val="00DC3600"/>
    <w:rsid w:val="00E5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EE451-20C2-43EB-9D5B-72304CDF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Фарапонова Татьяна Геннадьевна</dc:creator>
  <cp:keywords/>
  <dc:description/>
  <cp:lastModifiedBy>Кузовкова Лилия Анатольевна</cp:lastModifiedBy>
  <cp:revision>3</cp:revision>
  <dcterms:created xsi:type="dcterms:W3CDTF">2022-05-13T09:19:00Z</dcterms:created>
  <dcterms:modified xsi:type="dcterms:W3CDTF">2023-05-31T09:17:00Z</dcterms:modified>
</cp:coreProperties>
</file>