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DE" w:rsidRDefault="007217DE" w:rsidP="00206CA8">
      <w:pPr>
        <w:pStyle w:val="3"/>
        <w:jc w:val="center"/>
        <w:rPr>
          <w:i/>
        </w:rPr>
      </w:pPr>
      <w:bookmarkStart w:id="0" w:name="_GoBack"/>
      <w:bookmarkEnd w:id="0"/>
      <w:r w:rsidRPr="007217DE">
        <w:rPr>
          <w:i/>
        </w:rPr>
        <w:t>ЦЕНТР ОБЩЕНИЯ СТАРШЕГО ПОКОЛЕНИЯ ПЕРМСКИЙ</w:t>
      </w:r>
      <w:r>
        <w:t xml:space="preserve"> </w:t>
      </w:r>
      <w:r w:rsidRPr="007217DE">
        <w:rPr>
          <w:i/>
        </w:rPr>
        <w:t>КРАЙ</w:t>
      </w:r>
    </w:p>
    <w:p w:rsidR="007217DE" w:rsidRDefault="007217DE" w:rsidP="00206CA8">
      <w:pPr>
        <w:jc w:val="center"/>
      </w:pPr>
    </w:p>
    <w:p w:rsidR="007217DE" w:rsidRPr="007217DE" w:rsidRDefault="007217DE" w:rsidP="00206CA8">
      <w:pPr>
        <w:jc w:val="center"/>
        <w:rPr>
          <w:b/>
          <w:i/>
          <w:sz w:val="28"/>
          <w:szCs w:val="28"/>
        </w:rPr>
      </w:pPr>
      <w:r w:rsidRPr="007217DE">
        <w:rPr>
          <w:b/>
          <w:i/>
          <w:sz w:val="28"/>
          <w:szCs w:val="28"/>
        </w:rPr>
        <w:t xml:space="preserve">Клиентская служба в </w:t>
      </w:r>
      <w:proofErr w:type="spellStart"/>
      <w:r w:rsidRPr="007217DE">
        <w:rPr>
          <w:b/>
          <w:i/>
          <w:sz w:val="28"/>
          <w:szCs w:val="28"/>
        </w:rPr>
        <w:t>Уинском</w:t>
      </w:r>
      <w:proofErr w:type="spellEnd"/>
      <w:r w:rsidRPr="007217DE">
        <w:rPr>
          <w:b/>
          <w:i/>
          <w:sz w:val="28"/>
          <w:szCs w:val="28"/>
        </w:rPr>
        <w:t xml:space="preserve"> муниципальном округе</w:t>
      </w:r>
    </w:p>
    <w:p w:rsidR="00635385" w:rsidRPr="004C093B" w:rsidRDefault="00756176" w:rsidP="00206CA8">
      <w:pPr>
        <w:pStyle w:val="3"/>
        <w:jc w:val="center"/>
        <w:rPr>
          <w:color w:val="002060"/>
        </w:rPr>
      </w:pPr>
      <w:r w:rsidRPr="004C093B">
        <w:t>ПЛАН МЕРОПРИЯТИ</w:t>
      </w:r>
      <w:r w:rsidR="00D82783" w:rsidRPr="004C093B">
        <w:t>Й</w:t>
      </w:r>
    </w:p>
    <w:p w:rsidR="00635385" w:rsidRPr="00725C20" w:rsidRDefault="00B15171" w:rsidP="00206CA8">
      <w:pPr>
        <w:tabs>
          <w:tab w:val="left" w:pos="3331"/>
          <w:tab w:val="left" w:pos="6521"/>
        </w:tabs>
        <w:spacing w:after="0"/>
        <w:ind w:right="-28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ДЕКАБРЬ</w:t>
      </w:r>
      <w:r w:rsidR="00635385" w:rsidRPr="00725C20">
        <w:rPr>
          <w:b/>
          <w:i/>
          <w:color w:val="C00000"/>
        </w:rPr>
        <w:t xml:space="preserve"> 202</w:t>
      </w:r>
      <w:r w:rsidR="00B44A06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8647"/>
      </w:tblGrid>
      <w:tr w:rsidR="004478F8" w:rsidRPr="00FE2884" w:rsidTr="00B57B7D">
        <w:trPr>
          <w:trHeight w:val="145"/>
        </w:trPr>
        <w:tc>
          <w:tcPr>
            <w:tcW w:w="9885" w:type="dxa"/>
            <w:gridSpan w:val="2"/>
          </w:tcPr>
          <w:p w:rsidR="004478F8" w:rsidRPr="00FE2884" w:rsidRDefault="00E318A3" w:rsidP="00E318A3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в течени</w:t>
            </w:r>
            <w:proofErr w:type="gramStart"/>
            <w:r>
              <w:rPr>
                <w:b/>
                <w:i/>
                <w:color w:val="C00000"/>
                <w:sz w:val="20"/>
                <w:szCs w:val="20"/>
              </w:rPr>
              <w:t>и</w:t>
            </w:r>
            <w:proofErr w:type="gramEnd"/>
            <w:r>
              <w:rPr>
                <w:b/>
                <w:i/>
                <w:color w:val="C00000"/>
                <w:sz w:val="20"/>
                <w:szCs w:val="20"/>
              </w:rPr>
              <w:t xml:space="preserve"> месяца</w:t>
            </w:r>
          </w:p>
        </w:tc>
      </w:tr>
      <w:tr w:rsidR="00A9039A" w:rsidRPr="00FE2884" w:rsidTr="00B57B7D">
        <w:trPr>
          <w:trHeight w:val="319"/>
        </w:trPr>
        <w:tc>
          <w:tcPr>
            <w:tcW w:w="9885" w:type="dxa"/>
            <w:gridSpan w:val="2"/>
          </w:tcPr>
          <w:p w:rsidR="00A9039A" w:rsidRPr="00AD3A30" w:rsidRDefault="00A9039A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E51035">
              <w:rPr>
                <w:b/>
                <w:i/>
                <w:color w:val="1F497D" w:themeColor="text2"/>
                <w:sz w:val="20"/>
                <w:szCs w:val="20"/>
              </w:rPr>
              <w:t>Сетевая акция «Мы о войне стихами говорим…»: к 80-летию Победы в Великой Отечественной войне</w:t>
            </w:r>
            <w:r>
              <w:rPr>
                <w:b/>
                <w:i/>
                <w:color w:val="1F497D" w:themeColor="text2"/>
                <w:sz w:val="20"/>
                <w:szCs w:val="20"/>
              </w:rPr>
              <w:t xml:space="preserve">. </w:t>
            </w:r>
          </w:p>
        </w:tc>
      </w:tr>
      <w:tr w:rsidR="00780ED5" w:rsidRPr="00FE2884" w:rsidTr="00B57B7D">
        <w:trPr>
          <w:trHeight w:val="319"/>
        </w:trPr>
        <w:tc>
          <w:tcPr>
            <w:tcW w:w="1238" w:type="dxa"/>
          </w:tcPr>
          <w:p w:rsidR="00780ED5" w:rsidRDefault="00780ED5" w:rsidP="00B15171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0</w:t>
            </w:r>
            <w:r w:rsidR="00B15171">
              <w:rPr>
                <w:b/>
                <w:i/>
                <w:color w:val="C00000"/>
                <w:sz w:val="20"/>
                <w:szCs w:val="20"/>
              </w:rPr>
              <w:t>2</w:t>
            </w:r>
            <w:r>
              <w:rPr>
                <w:b/>
                <w:i/>
                <w:color w:val="C00000"/>
                <w:sz w:val="20"/>
                <w:szCs w:val="20"/>
              </w:rPr>
              <w:t>.1</w:t>
            </w:r>
            <w:r w:rsidR="00B15171">
              <w:rPr>
                <w:b/>
                <w:i/>
                <w:color w:val="C00000"/>
                <w:sz w:val="20"/>
                <w:szCs w:val="20"/>
              </w:rPr>
              <w:t>2</w:t>
            </w:r>
          </w:p>
          <w:p w:rsidR="00B15171" w:rsidRDefault="00B15171" w:rsidP="00B15171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 w:rsidRPr="00B15171">
              <w:rPr>
                <w:b/>
                <w:i/>
                <w:sz w:val="20"/>
                <w:szCs w:val="20"/>
              </w:rPr>
              <w:t>19.00</w:t>
            </w:r>
          </w:p>
        </w:tc>
        <w:tc>
          <w:tcPr>
            <w:tcW w:w="8647" w:type="dxa"/>
          </w:tcPr>
          <w:p w:rsidR="00780ED5" w:rsidRPr="00207554" w:rsidRDefault="00B15171" w:rsidP="00C27A3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002060"/>
                <w:sz w:val="20"/>
                <w:szCs w:val="20"/>
              </w:rPr>
            </w:pPr>
            <w:r w:rsidRPr="00207554">
              <w:rPr>
                <w:b/>
                <w:bCs/>
                <w:i/>
                <w:color w:val="1F497D" w:themeColor="text2"/>
                <w:sz w:val="20"/>
                <w:szCs w:val="20"/>
              </w:rPr>
              <w:t>Концертная программа «Киномузыка, мюзиклы и джаз»: в рамках работы ВКЗ (прямая трансляция)</w:t>
            </w:r>
          </w:p>
        </w:tc>
      </w:tr>
      <w:tr w:rsidR="006F786F" w:rsidRPr="00FE2884" w:rsidTr="00B57B7D">
        <w:trPr>
          <w:trHeight w:val="331"/>
        </w:trPr>
        <w:tc>
          <w:tcPr>
            <w:tcW w:w="1238" w:type="dxa"/>
          </w:tcPr>
          <w:p w:rsidR="006F786F" w:rsidRDefault="006F786F" w:rsidP="0031383A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0</w:t>
            </w:r>
            <w:r w:rsidR="0031383A">
              <w:rPr>
                <w:b/>
                <w:i/>
                <w:color w:val="FF0000"/>
                <w:sz w:val="20"/>
                <w:szCs w:val="20"/>
              </w:rPr>
              <w:t>5</w:t>
            </w:r>
            <w:r>
              <w:rPr>
                <w:b/>
                <w:i/>
                <w:color w:val="FF0000"/>
                <w:sz w:val="20"/>
                <w:szCs w:val="20"/>
              </w:rPr>
              <w:t>.1</w:t>
            </w:r>
            <w:r w:rsidR="0031383A">
              <w:rPr>
                <w:b/>
                <w:i/>
                <w:color w:val="FF0000"/>
                <w:sz w:val="20"/>
                <w:szCs w:val="20"/>
              </w:rPr>
              <w:t>2</w:t>
            </w:r>
          </w:p>
          <w:p w:rsidR="0031383A" w:rsidRPr="00715D41" w:rsidRDefault="0031383A" w:rsidP="0031383A">
            <w:pPr>
              <w:tabs>
                <w:tab w:val="left" w:pos="3331"/>
              </w:tabs>
              <w:spacing w:after="0"/>
              <w:jc w:val="left"/>
              <w:rPr>
                <w:b/>
                <w:color w:val="FF0000"/>
                <w:sz w:val="20"/>
                <w:szCs w:val="20"/>
              </w:rPr>
            </w:pPr>
            <w:r w:rsidRPr="00715D41">
              <w:rPr>
                <w:b/>
                <w:sz w:val="20"/>
                <w:szCs w:val="20"/>
              </w:rPr>
              <w:t>14.00</w:t>
            </w:r>
          </w:p>
        </w:tc>
        <w:tc>
          <w:tcPr>
            <w:tcW w:w="8647" w:type="dxa"/>
          </w:tcPr>
          <w:p w:rsidR="006F786F" w:rsidRPr="001C1BF2" w:rsidRDefault="006F786F" w:rsidP="0031383A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>Онлай</w:t>
            </w:r>
            <w:proofErr w:type="gramStart"/>
            <w:r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>н-</w:t>
            </w:r>
            <w:proofErr w:type="gramEnd"/>
            <w:r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 xml:space="preserve"> лекция </w:t>
            </w:r>
            <w:r w:rsidR="0031383A">
              <w:rPr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>по теме «Культурный диалог: просто о прекрасном»</w:t>
            </w:r>
          </w:p>
        </w:tc>
      </w:tr>
      <w:tr w:rsidR="00776243" w:rsidRPr="00FE2884" w:rsidTr="00B57B7D">
        <w:trPr>
          <w:trHeight w:val="331"/>
        </w:trPr>
        <w:tc>
          <w:tcPr>
            <w:tcW w:w="1238" w:type="dxa"/>
          </w:tcPr>
          <w:p w:rsidR="00B97BA7" w:rsidRPr="00B97BA7" w:rsidRDefault="00B22C37" w:rsidP="00B22C3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09</w:t>
            </w:r>
            <w:r w:rsidR="00B97BA7" w:rsidRPr="00B97BA7">
              <w:rPr>
                <w:b/>
                <w:i/>
                <w:color w:val="FF0000"/>
                <w:sz w:val="20"/>
                <w:szCs w:val="20"/>
              </w:rPr>
              <w:t>.1</w:t>
            </w:r>
            <w:r>
              <w:rPr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776243" w:rsidRPr="00B22C37" w:rsidRDefault="00B22C37" w:rsidP="0077624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C0504D" w:themeColor="accent2"/>
                <w:sz w:val="20"/>
                <w:szCs w:val="20"/>
              </w:rPr>
            </w:pPr>
            <w:r w:rsidRPr="00B22C37">
              <w:rPr>
                <w:b/>
                <w:i/>
                <w:color w:val="1F497D" w:themeColor="text2"/>
                <w:sz w:val="20"/>
                <w:szCs w:val="20"/>
              </w:rPr>
              <w:t xml:space="preserve">Интерактивная выставка «Край несметных богатств и особых людей»: </w:t>
            </w:r>
            <w:proofErr w:type="gramStart"/>
            <w:r w:rsidRPr="00B22C37">
              <w:rPr>
                <w:b/>
                <w:i/>
                <w:color w:val="1F497D" w:themeColor="text2"/>
                <w:sz w:val="20"/>
                <w:szCs w:val="20"/>
              </w:rPr>
              <w:t>к</w:t>
            </w:r>
            <w:proofErr w:type="gramEnd"/>
            <w:r w:rsidRPr="00B22C37">
              <w:rPr>
                <w:b/>
                <w:i/>
                <w:color w:val="1F497D" w:themeColor="text2"/>
                <w:sz w:val="20"/>
                <w:szCs w:val="20"/>
              </w:rPr>
              <w:t xml:space="preserve"> Дню образования Пермского края</w:t>
            </w:r>
          </w:p>
        </w:tc>
      </w:tr>
      <w:tr w:rsidR="00B22C37" w:rsidRPr="00FE2884" w:rsidTr="00B57B7D">
        <w:trPr>
          <w:trHeight w:val="331"/>
        </w:trPr>
        <w:tc>
          <w:tcPr>
            <w:tcW w:w="1238" w:type="dxa"/>
          </w:tcPr>
          <w:p w:rsidR="00B22C37" w:rsidRDefault="00B22C37" w:rsidP="00B22C3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11.12</w:t>
            </w:r>
          </w:p>
          <w:p w:rsidR="00B22C37" w:rsidRDefault="00B22C37" w:rsidP="00B22C3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</w:p>
          <w:p w:rsidR="00B22C37" w:rsidRPr="00715D41" w:rsidRDefault="00B22C37" w:rsidP="00B22C37">
            <w:pPr>
              <w:tabs>
                <w:tab w:val="left" w:pos="3331"/>
              </w:tabs>
              <w:spacing w:after="0"/>
              <w:jc w:val="left"/>
              <w:rPr>
                <w:b/>
                <w:color w:val="FF0000"/>
                <w:sz w:val="20"/>
                <w:szCs w:val="20"/>
              </w:rPr>
            </w:pPr>
            <w:r w:rsidRPr="00715D41">
              <w:rPr>
                <w:b/>
                <w:color w:val="1F497D" w:themeColor="text2"/>
                <w:sz w:val="20"/>
                <w:szCs w:val="20"/>
              </w:rPr>
              <w:t>14.00</w:t>
            </w:r>
          </w:p>
        </w:tc>
        <w:tc>
          <w:tcPr>
            <w:tcW w:w="8647" w:type="dxa"/>
          </w:tcPr>
          <w:p w:rsidR="00B22C37" w:rsidRDefault="00B22C37" w:rsidP="00715D41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B22C37">
              <w:rPr>
                <w:b/>
                <w:i/>
                <w:color w:val="1F497D" w:themeColor="text2"/>
                <w:sz w:val="20"/>
                <w:szCs w:val="20"/>
              </w:rPr>
              <w:t>Презентация выставки «Новый год шагает по планете»</w:t>
            </w:r>
          </w:p>
          <w:p w:rsidR="00B22C37" w:rsidRPr="00B22C37" w:rsidRDefault="00B22C37" w:rsidP="00715D41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i/>
                <w:color w:val="1F497D" w:themeColor="text2"/>
                <w:sz w:val="20"/>
                <w:szCs w:val="20"/>
              </w:rPr>
              <w:t>Лекция общества Знание по теме «Сахар»</w:t>
            </w:r>
          </w:p>
        </w:tc>
      </w:tr>
      <w:tr w:rsidR="00B22C37" w:rsidRPr="00FE2884" w:rsidTr="00B57B7D">
        <w:trPr>
          <w:trHeight w:val="331"/>
        </w:trPr>
        <w:tc>
          <w:tcPr>
            <w:tcW w:w="1238" w:type="dxa"/>
          </w:tcPr>
          <w:p w:rsidR="00B22C37" w:rsidRDefault="00B22C37" w:rsidP="00B22C37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12.12</w:t>
            </w:r>
          </w:p>
          <w:p w:rsidR="00B22C37" w:rsidRPr="00715D41" w:rsidRDefault="00B22C37" w:rsidP="00B22C37">
            <w:pPr>
              <w:tabs>
                <w:tab w:val="left" w:pos="3331"/>
              </w:tabs>
              <w:spacing w:after="0"/>
              <w:jc w:val="left"/>
              <w:rPr>
                <w:b/>
                <w:color w:val="FF0000"/>
                <w:sz w:val="20"/>
                <w:szCs w:val="20"/>
              </w:rPr>
            </w:pPr>
            <w:r w:rsidRPr="00715D41">
              <w:rPr>
                <w:b/>
                <w:color w:val="1F497D" w:themeColor="text2"/>
                <w:sz w:val="20"/>
                <w:szCs w:val="20"/>
              </w:rPr>
              <w:t>16.00</w:t>
            </w:r>
          </w:p>
        </w:tc>
        <w:tc>
          <w:tcPr>
            <w:tcW w:w="8647" w:type="dxa"/>
          </w:tcPr>
          <w:p w:rsidR="00B22C37" w:rsidRPr="00B22C37" w:rsidRDefault="00B22C37" w:rsidP="00B57B7D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B22C37">
              <w:rPr>
                <w:b/>
                <w:bCs/>
                <w:i/>
                <w:color w:val="1F497D" w:themeColor="text2"/>
                <w:sz w:val="20"/>
                <w:szCs w:val="20"/>
              </w:rPr>
              <w:t>Программа «Алиса в стране чудес»: в рамках работы ВКЗ</w:t>
            </w:r>
          </w:p>
        </w:tc>
      </w:tr>
      <w:tr w:rsidR="00B22C37" w:rsidRPr="00FE2884" w:rsidTr="00B57B7D">
        <w:trPr>
          <w:trHeight w:val="331"/>
        </w:trPr>
        <w:tc>
          <w:tcPr>
            <w:tcW w:w="1238" w:type="dxa"/>
          </w:tcPr>
          <w:p w:rsidR="00B22C37" w:rsidRDefault="00715D41" w:rsidP="00715D41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17</w:t>
            </w:r>
            <w:r w:rsidR="00B22C37">
              <w:rPr>
                <w:b/>
                <w:i/>
                <w:color w:val="C00000"/>
                <w:sz w:val="20"/>
                <w:szCs w:val="20"/>
              </w:rPr>
              <w:t>.1</w:t>
            </w:r>
            <w:r>
              <w:rPr>
                <w:b/>
                <w:i/>
                <w:color w:val="C00000"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B22C37" w:rsidRPr="00715D41" w:rsidRDefault="00715D41" w:rsidP="00E318A3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715D41">
              <w:rPr>
                <w:b/>
                <w:i/>
                <w:color w:val="1F497D" w:themeColor="text2"/>
                <w:sz w:val="20"/>
                <w:szCs w:val="20"/>
              </w:rPr>
              <w:t xml:space="preserve">Литературный час «Поэтическая страница о </w:t>
            </w:r>
            <w:proofErr w:type="spellStart"/>
            <w:r w:rsidRPr="00715D41">
              <w:rPr>
                <w:b/>
                <w:i/>
                <w:color w:val="1F497D" w:themeColor="text2"/>
                <w:sz w:val="20"/>
                <w:szCs w:val="20"/>
              </w:rPr>
              <w:t>К.В.Боголюбове</w:t>
            </w:r>
            <w:proofErr w:type="spellEnd"/>
            <w:r w:rsidRPr="00715D41">
              <w:rPr>
                <w:b/>
                <w:i/>
                <w:color w:val="1F497D" w:themeColor="text2"/>
                <w:sz w:val="20"/>
                <w:szCs w:val="20"/>
              </w:rPr>
              <w:t>»: в рамках работы клуба «Вдохновение»</w:t>
            </w:r>
          </w:p>
        </w:tc>
      </w:tr>
      <w:tr w:rsidR="00B22C37" w:rsidRPr="00FE2884" w:rsidTr="00B57B7D">
        <w:trPr>
          <w:trHeight w:val="331"/>
        </w:trPr>
        <w:tc>
          <w:tcPr>
            <w:tcW w:w="1238" w:type="dxa"/>
          </w:tcPr>
          <w:p w:rsidR="00B22C37" w:rsidRDefault="00715D41" w:rsidP="00352C84">
            <w:pPr>
              <w:spacing w:after="0"/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18</w:t>
            </w:r>
            <w:r w:rsidR="00B22C37">
              <w:rPr>
                <w:b/>
                <w:i/>
                <w:color w:val="C00000"/>
                <w:sz w:val="20"/>
                <w:szCs w:val="20"/>
              </w:rPr>
              <w:t>.1</w:t>
            </w:r>
            <w:r>
              <w:rPr>
                <w:b/>
                <w:i/>
                <w:color w:val="C00000"/>
                <w:sz w:val="20"/>
                <w:szCs w:val="20"/>
              </w:rPr>
              <w:t>2</w:t>
            </w:r>
          </w:p>
          <w:p w:rsidR="00715D41" w:rsidRPr="00715D41" w:rsidRDefault="00715D41" w:rsidP="00352C84">
            <w:pPr>
              <w:spacing w:after="0"/>
              <w:jc w:val="left"/>
              <w:rPr>
                <w:b/>
                <w:color w:val="1F497D" w:themeColor="text2"/>
                <w:sz w:val="20"/>
                <w:szCs w:val="20"/>
              </w:rPr>
            </w:pPr>
            <w:r w:rsidRPr="00715D41">
              <w:rPr>
                <w:b/>
                <w:color w:val="1F497D" w:themeColor="text2"/>
                <w:sz w:val="20"/>
                <w:szCs w:val="20"/>
              </w:rPr>
              <w:t>12.00</w:t>
            </w:r>
          </w:p>
          <w:p w:rsidR="00715D41" w:rsidRPr="00715D41" w:rsidRDefault="00715D41" w:rsidP="00352C84">
            <w:pPr>
              <w:spacing w:after="0"/>
              <w:jc w:val="left"/>
              <w:rPr>
                <w:b/>
                <w:color w:val="C00000"/>
                <w:sz w:val="20"/>
                <w:szCs w:val="20"/>
              </w:rPr>
            </w:pPr>
            <w:r w:rsidRPr="00715D41">
              <w:rPr>
                <w:b/>
                <w:color w:val="1F497D" w:themeColor="text2"/>
                <w:sz w:val="20"/>
                <w:szCs w:val="20"/>
              </w:rPr>
              <w:t>16.00</w:t>
            </w:r>
          </w:p>
        </w:tc>
        <w:tc>
          <w:tcPr>
            <w:tcW w:w="8647" w:type="dxa"/>
          </w:tcPr>
          <w:p w:rsidR="00715D41" w:rsidRDefault="00715D41" w:rsidP="00352C84">
            <w:pPr>
              <w:jc w:val="left"/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  <w:r>
              <w:rPr>
                <w:b/>
                <w:bCs/>
                <w:i/>
                <w:color w:val="1F497D" w:themeColor="text2"/>
                <w:sz w:val="20"/>
                <w:szCs w:val="20"/>
              </w:rPr>
              <w:t>Онлайн-лекция ФП «Здоровое долголетие»</w:t>
            </w:r>
          </w:p>
          <w:p w:rsidR="00B22C37" w:rsidRPr="00715D41" w:rsidRDefault="00715D41" w:rsidP="00352C84">
            <w:pPr>
              <w:jc w:val="left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715D41">
              <w:rPr>
                <w:b/>
                <w:bCs/>
                <w:i/>
                <w:color w:val="1F497D" w:themeColor="text2"/>
                <w:sz w:val="20"/>
                <w:szCs w:val="20"/>
              </w:rPr>
              <w:t>Сказка «Конёк-Горбунок»: в рамках работы ВКЗ</w:t>
            </w:r>
          </w:p>
        </w:tc>
      </w:tr>
      <w:tr w:rsidR="00715D41" w:rsidRPr="00FE2884" w:rsidTr="00B57B7D">
        <w:trPr>
          <w:trHeight w:val="331"/>
        </w:trPr>
        <w:tc>
          <w:tcPr>
            <w:tcW w:w="1238" w:type="dxa"/>
          </w:tcPr>
          <w:p w:rsidR="00715D41" w:rsidRDefault="00715D41" w:rsidP="00715D41">
            <w:pPr>
              <w:tabs>
                <w:tab w:val="left" w:pos="3331"/>
              </w:tabs>
              <w:spacing w:after="0"/>
              <w:jc w:val="lef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23.12</w:t>
            </w:r>
          </w:p>
        </w:tc>
        <w:tc>
          <w:tcPr>
            <w:tcW w:w="8647" w:type="dxa"/>
          </w:tcPr>
          <w:p w:rsidR="00715D41" w:rsidRPr="00B22C37" w:rsidRDefault="00715D41" w:rsidP="00715D41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B22C37">
              <w:rPr>
                <w:b/>
                <w:i/>
                <w:color w:val="1F497D" w:themeColor="text2"/>
                <w:sz w:val="20"/>
                <w:szCs w:val="20"/>
              </w:rPr>
              <w:t>Мастер-класс «Новогодние игрушки»</w:t>
            </w:r>
          </w:p>
        </w:tc>
      </w:tr>
      <w:tr w:rsidR="005E196A" w:rsidRPr="00FE2884" w:rsidTr="00B57B7D">
        <w:trPr>
          <w:trHeight w:val="331"/>
        </w:trPr>
        <w:tc>
          <w:tcPr>
            <w:tcW w:w="1238" w:type="dxa"/>
          </w:tcPr>
          <w:p w:rsidR="005E196A" w:rsidRDefault="005E196A" w:rsidP="005E196A">
            <w:pPr>
              <w:jc w:val="left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b/>
                <w:i/>
                <w:color w:val="C00000"/>
                <w:sz w:val="20"/>
                <w:szCs w:val="20"/>
              </w:rPr>
              <w:t>26.12</w:t>
            </w:r>
          </w:p>
        </w:tc>
        <w:tc>
          <w:tcPr>
            <w:tcW w:w="8647" w:type="dxa"/>
          </w:tcPr>
          <w:p w:rsidR="005E196A" w:rsidRPr="005E196A" w:rsidRDefault="005E196A" w:rsidP="00AD4F8F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5E196A">
              <w:rPr>
                <w:b/>
                <w:i/>
                <w:color w:val="1F497D" w:themeColor="text2"/>
                <w:sz w:val="20"/>
                <w:szCs w:val="20"/>
              </w:rPr>
              <w:t>Онлайн-путешествие «Мир новогодних открыток»</w:t>
            </w:r>
          </w:p>
        </w:tc>
      </w:tr>
    </w:tbl>
    <w:p w:rsidR="001F7078" w:rsidRPr="00FE2884" w:rsidRDefault="001F7078" w:rsidP="00206CA8">
      <w:pPr>
        <w:spacing w:after="200"/>
        <w:jc w:val="center"/>
        <w:rPr>
          <w:rFonts w:eastAsia="Calibri"/>
          <w:color w:val="1F497D" w:themeColor="text2"/>
          <w:sz w:val="20"/>
          <w:szCs w:val="20"/>
          <w:shd w:val="clear" w:color="auto" w:fill="FFFFFF"/>
          <w:lang w:eastAsia="en-US"/>
        </w:rPr>
      </w:pPr>
    </w:p>
    <w:sectPr w:rsidR="001F7078" w:rsidRPr="00FE2884" w:rsidSect="00206CA8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41" w:rsidRDefault="00715D41">
      <w:r>
        <w:separator/>
      </w:r>
    </w:p>
  </w:endnote>
  <w:endnote w:type="continuationSeparator" w:id="0">
    <w:p w:rsidR="00715D41" w:rsidRDefault="0071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41" w:rsidRDefault="00715D4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15D41" w:rsidRDefault="00715D4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41" w:rsidRPr="001204F6" w:rsidRDefault="00715D41" w:rsidP="001204F6">
    <w:pPr>
      <w:jc w:val="right"/>
      <w:rPr>
        <w:sz w:val="16"/>
        <w:szCs w:val="16"/>
      </w:rPr>
    </w:pPr>
  </w:p>
  <w:p w:rsidR="00715D41" w:rsidRPr="00377BFE" w:rsidRDefault="00715D41" w:rsidP="0033745E">
    <w:pPr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41" w:rsidRDefault="00715D41">
      <w:r>
        <w:separator/>
      </w:r>
    </w:p>
  </w:footnote>
  <w:footnote w:type="continuationSeparator" w:id="0">
    <w:p w:rsidR="00715D41" w:rsidRDefault="00715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41" w:rsidRDefault="009C061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41" w:rsidRDefault="009C061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573A"/>
    <w:rsid w:val="000073A8"/>
    <w:rsid w:val="000105CA"/>
    <w:rsid w:val="00016940"/>
    <w:rsid w:val="00017306"/>
    <w:rsid w:val="00020535"/>
    <w:rsid w:val="00021DC6"/>
    <w:rsid w:val="00024D35"/>
    <w:rsid w:val="00026B27"/>
    <w:rsid w:val="00031B7B"/>
    <w:rsid w:val="00037189"/>
    <w:rsid w:val="00037699"/>
    <w:rsid w:val="00040044"/>
    <w:rsid w:val="00042C76"/>
    <w:rsid w:val="000440E3"/>
    <w:rsid w:val="0004602C"/>
    <w:rsid w:val="00046FB3"/>
    <w:rsid w:val="000477EC"/>
    <w:rsid w:val="00050A96"/>
    <w:rsid w:val="00054B86"/>
    <w:rsid w:val="00056634"/>
    <w:rsid w:val="00056D9B"/>
    <w:rsid w:val="000611D5"/>
    <w:rsid w:val="000647C1"/>
    <w:rsid w:val="00074EE1"/>
    <w:rsid w:val="000871BE"/>
    <w:rsid w:val="00091039"/>
    <w:rsid w:val="0009193D"/>
    <w:rsid w:val="00091B0B"/>
    <w:rsid w:val="000A015F"/>
    <w:rsid w:val="000A4958"/>
    <w:rsid w:val="000A4FD4"/>
    <w:rsid w:val="000C089A"/>
    <w:rsid w:val="000C0CA7"/>
    <w:rsid w:val="000C1247"/>
    <w:rsid w:val="000C2E81"/>
    <w:rsid w:val="000D4394"/>
    <w:rsid w:val="000E1555"/>
    <w:rsid w:val="000E4931"/>
    <w:rsid w:val="000E50E3"/>
    <w:rsid w:val="000E6831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07931"/>
    <w:rsid w:val="001108E2"/>
    <w:rsid w:val="001164DA"/>
    <w:rsid w:val="001204F6"/>
    <w:rsid w:val="00120D13"/>
    <w:rsid w:val="00122A59"/>
    <w:rsid w:val="00122CD6"/>
    <w:rsid w:val="001237B7"/>
    <w:rsid w:val="00126D2D"/>
    <w:rsid w:val="0013410F"/>
    <w:rsid w:val="00136C70"/>
    <w:rsid w:val="00140B01"/>
    <w:rsid w:val="00142AD9"/>
    <w:rsid w:val="0014617E"/>
    <w:rsid w:val="00152179"/>
    <w:rsid w:val="00155226"/>
    <w:rsid w:val="00155A9C"/>
    <w:rsid w:val="00163F26"/>
    <w:rsid w:val="00165F80"/>
    <w:rsid w:val="0016749F"/>
    <w:rsid w:val="001704EB"/>
    <w:rsid w:val="00172516"/>
    <w:rsid w:val="00182683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1BF2"/>
    <w:rsid w:val="001C4C28"/>
    <w:rsid w:val="001C512F"/>
    <w:rsid w:val="001C62A7"/>
    <w:rsid w:val="001C69E5"/>
    <w:rsid w:val="001C7148"/>
    <w:rsid w:val="001D2186"/>
    <w:rsid w:val="001D66F3"/>
    <w:rsid w:val="001D691E"/>
    <w:rsid w:val="001E4ECB"/>
    <w:rsid w:val="001F1692"/>
    <w:rsid w:val="001F58B7"/>
    <w:rsid w:val="001F7078"/>
    <w:rsid w:val="001F798C"/>
    <w:rsid w:val="0020068C"/>
    <w:rsid w:val="00201B71"/>
    <w:rsid w:val="0020367D"/>
    <w:rsid w:val="00204B41"/>
    <w:rsid w:val="00206CA8"/>
    <w:rsid w:val="00207554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1ECA"/>
    <w:rsid w:val="00234DD6"/>
    <w:rsid w:val="00236832"/>
    <w:rsid w:val="00237A09"/>
    <w:rsid w:val="00244DB1"/>
    <w:rsid w:val="00246C8F"/>
    <w:rsid w:val="00246DEA"/>
    <w:rsid w:val="002474E4"/>
    <w:rsid w:val="0025219A"/>
    <w:rsid w:val="00253E00"/>
    <w:rsid w:val="0025421A"/>
    <w:rsid w:val="00260960"/>
    <w:rsid w:val="00260F4A"/>
    <w:rsid w:val="00261B1E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0DDA"/>
    <w:rsid w:val="002B6367"/>
    <w:rsid w:val="002C78F4"/>
    <w:rsid w:val="002D1A09"/>
    <w:rsid w:val="002D2CE6"/>
    <w:rsid w:val="002D35FE"/>
    <w:rsid w:val="002D64D5"/>
    <w:rsid w:val="002E23FF"/>
    <w:rsid w:val="002E25C7"/>
    <w:rsid w:val="002E2880"/>
    <w:rsid w:val="002E5228"/>
    <w:rsid w:val="002E5603"/>
    <w:rsid w:val="002E58B3"/>
    <w:rsid w:val="002E62CB"/>
    <w:rsid w:val="002E6DD8"/>
    <w:rsid w:val="002E701D"/>
    <w:rsid w:val="002F3781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383A"/>
    <w:rsid w:val="00315716"/>
    <w:rsid w:val="00322AB6"/>
    <w:rsid w:val="00330ADE"/>
    <w:rsid w:val="00333608"/>
    <w:rsid w:val="0033388A"/>
    <w:rsid w:val="00335569"/>
    <w:rsid w:val="00336CA5"/>
    <w:rsid w:val="00336E7F"/>
    <w:rsid w:val="0033745E"/>
    <w:rsid w:val="00344465"/>
    <w:rsid w:val="003462D9"/>
    <w:rsid w:val="003462EB"/>
    <w:rsid w:val="00346BDB"/>
    <w:rsid w:val="00346D60"/>
    <w:rsid w:val="00347FF0"/>
    <w:rsid w:val="003503AC"/>
    <w:rsid w:val="0035066F"/>
    <w:rsid w:val="00352C84"/>
    <w:rsid w:val="00356AAA"/>
    <w:rsid w:val="00361344"/>
    <w:rsid w:val="00370C41"/>
    <w:rsid w:val="00377BFE"/>
    <w:rsid w:val="00381208"/>
    <w:rsid w:val="00381EF9"/>
    <w:rsid w:val="00390E1F"/>
    <w:rsid w:val="0039626C"/>
    <w:rsid w:val="003A1578"/>
    <w:rsid w:val="003A3CE5"/>
    <w:rsid w:val="003B125C"/>
    <w:rsid w:val="003B2123"/>
    <w:rsid w:val="003B75F2"/>
    <w:rsid w:val="003C10E4"/>
    <w:rsid w:val="003C2708"/>
    <w:rsid w:val="003C60C3"/>
    <w:rsid w:val="003C6584"/>
    <w:rsid w:val="003D5A9C"/>
    <w:rsid w:val="003E023D"/>
    <w:rsid w:val="003E23D5"/>
    <w:rsid w:val="003E7841"/>
    <w:rsid w:val="003F0C52"/>
    <w:rsid w:val="003F6CC1"/>
    <w:rsid w:val="004002CA"/>
    <w:rsid w:val="00401E1A"/>
    <w:rsid w:val="0040313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4F6"/>
    <w:rsid w:val="00446A6E"/>
    <w:rsid w:val="004478F8"/>
    <w:rsid w:val="0045051D"/>
    <w:rsid w:val="00452C3C"/>
    <w:rsid w:val="004536D7"/>
    <w:rsid w:val="00457321"/>
    <w:rsid w:val="004579FE"/>
    <w:rsid w:val="00460829"/>
    <w:rsid w:val="00464B3C"/>
    <w:rsid w:val="00473721"/>
    <w:rsid w:val="00474345"/>
    <w:rsid w:val="004747D4"/>
    <w:rsid w:val="004750C2"/>
    <w:rsid w:val="00475499"/>
    <w:rsid w:val="0048116D"/>
    <w:rsid w:val="0048175E"/>
    <w:rsid w:val="0048285A"/>
    <w:rsid w:val="004831A3"/>
    <w:rsid w:val="00496327"/>
    <w:rsid w:val="004A1884"/>
    <w:rsid w:val="004A2FED"/>
    <w:rsid w:val="004A41FB"/>
    <w:rsid w:val="004A60A7"/>
    <w:rsid w:val="004B000A"/>
    <w:rsid w:val="004B09FC"/>
    <w:rsid w:val="004B0F75"/>
    <w:rsid w:val="004B25B2"/>
    <w:rsid w:val="004B3FC1"/>
    <w:rsid w:val="004B4970"/>
    <w:rsid w:val="004B533D"/>
    <w:rsid w:val="004B6170"/>
    <w:rsid w:val="004C093B"/>
    <w:rsid w:val="004C0C07"/>
    <w:rsid w:val="004C0F4B"/>
    <w:rsid w:val="004C1969"/>
    <w:rsid w:val="004C216E"/>
    <w:rsid w:val="004C3A1B"/>
    <w:rsid w:val="004C4FBD"/>
    <w:rsid w:val="004C592D"/>
    <w:rsid w:val="004D256C"/>
    <w:rsid w:val="004D4C05"/>
    <w:rsid w:val="004D6377"/>
    <w:rsid w:val="004E0030"/>
    <w:rsid w:val="004F65A6"/>
    <w:rsid w:val="004F7A43"/>
    <w:rsid w:val="00501E3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3CEC"/>
    <w:rsid w:val="00544155"/>
    <w:rsid w:val="00547DBA"/>
    <w:rsid w:val="00547E34"/>
    <w:rsid w:val="00550DBB"/>
    <w:rsid w:val="005522AF"/>
    <w:rsid w:val="00555741"/>
    <w:rsid w:val="00560525"/>
    <w:rsid w:val="00562A99"/>
    <w:rsid w:val="00566331"/>
    <w:rsid w:val="005670E7"/>
    <w:rsid w:val="00567250"/>
    <w:rsid w:val="0057052F"/>
    <w:rsid w:val="00573D7F"/>
    <w:rsid w:val="00574614"/>
    <w:rsid w:val="00576543"/>
    <w:rsid w:val="00576DB9"/>
    <w:rsid w:val="005808F6"/>
    <w:rsid w:val="005830D8"/>
    <w:rsid w:val="00584881"/>
    <w:rsid w:val="00584B46"/>
    <w:rsid w:val="005921C6"/>
    <w:rsid w:val="00593D9D"/>
    <w:rsid w:val="00594EA1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3180"/>
    <w:rsid w:val="005D4D79"/>
    <w:rsid w:val="005E196A"/>
    <w:rsid w:val="005E2652"/>
    <w:rsid w:val="005E6636"/>
    <w:rsid w:val="005E726D"/>
    <w:rsid w:val="005E77DC"/>
    <w:rsid w:val="005F36C0"/>
    <w:rsid w:val="005F3D66"/>
    <w:rsid w:val="0060348F"/>
    <w:rsid w:val="00605ED9"/>
    <w:rsid w:val="0060656A"/>
    <w:rsid w:val="00606D81"/>
    <w:rsid w:val="00613CD7"/>
    <w:rsid w:val="006146F5"/>
    <w:rsid w:val="00623454"/>
    <w:rsid w:val="00624244"/>
    <w:rsid w:val="00635385"/>
    <w:rsid w:val="00642EED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6A4"/>
    <w:rsid w:val="00675246"/>
    <w:rsid w:val="0067548E"/>
    <w:rsid w:val="0067619E"/>
    <w:rsid w:val="006775FD"/>
    <w:rsid w:val="00677E5E"/>
    <w:rsid w:val="0068358E"/>
    <w:rsid w:val="00684CC2"/>
    <w:rsid w:val="00691102"/>
    <w:rsid w:val="00692286"/>
    <w:rsid w:val="006944C6"/>
    <w:rsid w:val="0069786C"/>
    <w:rsid w:val="006A1E2A"/>
    <w:rsid w:val="006A25D8"/>
    <w:rsid w:val="006A4492"/>
    <w:rsid w:val="006A48A4"/>
    <w:rsid w:val="006A54B8"/>
    <w:rsid w:val="006B0513"/>
    <w:rsid w:val="006B1ED6"/>
    <w:rsid w:val="006B257D"/>
    <w:rsid w:val="006B2883"/>
    <w:rsid w:val="006B316A"/>
    <w:rsid w:val="006D0E13"/>
    <w:rsid w:val="006E0FDB"/>
    <w:rsid w:val="006E353E"/>
    <w:rsid w:val="006F1ED3"/>
    <w:rsid w:val="006F62BB"/>
    <w:rsid w:val="006F786F"/>
    <w:rsid w:val="00703391"/>
    <w:rsid w:val="00703878"/>
    <w:rsid w:val="00705394"/>
    <w:rsid w:val="0071073D"/>
    <w:rsid w:val="00713398"/>
    <w:rsid w:val="00715D41"/>
    <w:rsid w:val="00715F41"/>
    <w:rsid w:val="00720A12"/>
    <w:rsid w:val="007217DE"/>
    <w:rsid w:val="0072329F"/>
    <w:rsid w:val="00723FE0"/>
    <w:rsid w:val="00725C20"/>
    <w:rsid w:val="00736C52"/>
    <w:rsid w:val="00737D52"/>
    <w:rsid w:val="00741721"/>
    <w:rsid w:val="00743625"/>
    <w:rsid w:val="0074779F"/>
    <w:rsid w:val="00755ADF"/>
    <w:rsid w:val="00756176"/>
    <w:rsid w:val="00756ADC"/>
    <w:rsid w:val="00756D31"/>
    <w:rsid w:val="007651AE"/>
    <w:rsid w:val="00767051"/>
    <w:rsid w:val="00767AFF"/>
    <w:rsid w:val="00776243"/>
    <w:rsid w:val="00777B37"/>
    <w:rsid w:val="0078038D"/>
    <w:rsid w:val="00780ED5"/>
    <w:rsid w:val="00783ABE"/>
    <w:rsid w:val="00783B1C"/>
    <w:rsid w:val="00785DF6"/>
    <w:rsid w:val="00790396"/>
    <w:rsid w:val="0079175A"/>
    <w:rsid w:val="007932F5"/>
    <w:rsid w:val="007942C0"/>
    <w:rsid w:val="007A1AF8"/>
    <w:rsid w:val="007A4505"/>
    <w:rsid w:val="007A7573"/>
    <w:rsid w:val="007B43A9"/>
    <w:rsid w:val="007B4795"/>
    <w:rsid w:val="007B561D"/>
    <w:rsid w:val="007B5A4E"/>
    <w:rsid w:val="007B78E6"/>
    <w:rsid w:val="007C3A48"/>
    <w:rsid w:val="007D10F4"/>
    <w:rsid w:val="007D3965"/>
    <w:rsid w:val="007D79CD"/>
    <w:rsid w:val="007E0931"/>
    <w:rsid w:val="007E5821"/>
    <w:rsid w:val="007F1D33"/>
    <w:rsid w:val="007F53E2"/>
    <w:rsid w:val="007F616D"/>
    <w:rsid w:val="008046A3"/>
    <w:rsid w:val="00804F57"/>
    <w:rsid w:val="0080576C"/>
    <w:rsid w:val="00805AA4"/>
    <w:rsid w:val="00811244"/>
    <w:rsid w:val="00815198"/>
    <w:rsid w:val="00815529"/>
    <w:rsid w:val="0081569E"/>
    <w:rsid w:val="00820F1B"/>
    <w:rsid w:val="00821E98"/>
    <w:rsid w:val="008231D6"/>
    <w:rsid w:val="008240E0"/>
    <w:rsid w:val="00824C01"/>
    <w:rsid w:val="00830EE1"/>
    <w:rsid w:val="00834227"/>
    <w:rsid w:val="00840EF6"/>
    <w:rsid w:val="00843960"/>
    <w:rsid w:val="00844161"/>
    <w:rsid w:val="008457CE"/>
    <w:rsid w:val="00845E74"/>
    <w:rsid w:val="00847522"/>
    <w:rsid w:val="00847652"/>
    <w:rsid w:val="008533C1"/>
    <w:rsid w:val="0085391E"/>
    <w:rsid w:val="00856A7A"/>
    <w:rsid w:val="008619E0"/>
    <w:rsid w:val="0086351E"/>
    <w:rsid w:val="008652B7"/>
    <w:rsid w:val="00865C94"/>
    <w:rsid w:val="00871399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65EF"/>
    <w:rsid w:val="008970CF"/>
    <w:rsid w:val="0089758C"/>
    <w:rsid w:val="008A3234"/>
    <w:rsid w:val="008A4C7B"/>
    <w:rsid w:val="008A5D62"/>
    <w:rsid w:val="008A7A94"/>
    <w:rsid w:val="008B04BA"/>
    <w:rsid w:val="008B0BFD"/>
    <w:rsid w:val="008B286E"/>
    <w:rsid w:val="008B3DA6"/>
    <w:rsid w:val="008B4CBB"/>
    <w:rsid w:val="008C72C8"/>
    <w:rsid w:val="008D1E01"/>
    <w:rsid w:val="008D2076"/>
    <w:rsid w:val="008D6031"/>
    <w:rsid w:val="008E287C"/>
    <w:rsid w:val="008E49A8"/>
    <w:rsid w:val="008E4AAD"/>
    <w:rsid w:val="008E5C09"/>
    <w:rsid w:val="008F5AE3"/>
    <w:rsid w:val="008F7CBB"/>
    <w:rsid w:val="0090087E"/>
    <w:rsid w:val="00901002"/>
    <w:rsid w:val="00904920"/>
    <w:rsid w:val="0090496B"/>
    <w:rsid w:val="00911AC3"/>
    <w:rsid w:val="00914725"/>
    <w:rsid w:val="00914AB1"/>
    <w:rsid w:val="00923189"/>
    <w:rsid w:val="00930849"/>
    <w:rsid w:val="00933B0A"/>
    <w:rsid w:val="0093438E"/>
    <w:rsid w:val="00935692"/>
    <w:rsid w:val="009358E8"/>
    <w:rsid w:val="00940CDC"/>
    <w:rsid w:val="009418BB"/>
    <w:rsid w:val="009450AB"/>
    <w:rsid w:val="00946EB3"/>
    <w:rsid w:val="00947E23"/>
    <w:rsid w:val="009519E6"/>
    <w:rsid w:val="00954C94"/>
    <w:rsid w:val="0096232A"/>
    <w:rsid w:val="00962505"/>
    <w:rsid w:val="0096353C"/>
    <w:rsid w:val="00963DF6"/>
    <w:rsid w:val="00965BA2"/>
    <w:rsid w:val="00966658"/>
    <w:rsid w:val="009729B6"/>
    <w:rsid w:val="00972A16"/>
    <w:rsid w:val="00972E5A"/>
    <w:rsid w:val="0097365E"/>
    <w:rsid w:val="00974924"/>
    <w:rsid w:val="00976FBE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0612"/>
    <w:rsid w:val="009C22DE"/>
    <w:rsid w:val="009C2C1C"/>
    <w:rsid w:val="009C2E78"/>
    <w:rsid w:val="009C53BB"/>
    <w:rsid w:val="009C7D82"/>
    <w:rsid w:val="009D1B06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0A59"/>
    <w:rsid w:val="00A02493"/>
    <w:rsid w:val="00A03924"/>
    <w:rsid w:val="00A054E2"/>
    <w:rsid w:val="00A05C31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44802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67DB"/>
    <w:rsid w:val="00A82857"/>
    <w:rsid w:val="00A8339C"/>
    <w:rsid w:val="00A83713"/>
    <w:rsid w:val="00A85E1E"/>
    <w:rsid w:val="00A86225"/>
    <w:rsid w:val="00A9039A"/>
    <w:rsid w:val="00A91127"/>
    <w:rsid w:val="00A92297"/>
    <w:rsid w:val="00AA4B92"/>
    <w:rsid w:val="00AA5EFC"/>
    <w:rsid w:val="00AB06A7"/>
    <w:rsid w:val="00AB28AF"/>
    <w:rsid w:val="00AC0890"/>
    <w:rsid w:val="00AC193E"/>
    <w:rsid w:val="00AC578D"/>
    <w:rsid w:val="00AC5FCF"/>
    <w:rsid w:val="00AD08EB"/>
    <w:rsid w:val="00AD241D"/>
    <w:rsid w:val="00AD3A30"/>
    <w:rsid w:val="00AD4C04"/>
    <w:rsid w:val="00AD5028"/>
    <w:rsid w:val="00AD6698"/>
    <w:rsid w:val="00AD772A"/>
    <w:rsid w:val="00AE2918"/>
    <w:rsid w:val="00AE5433"/>
    <w:rsid w:val="00AF07CF"/>
    <w:rsid w:val="00AF3CFF"/>
    <w:rsid w:val="00AF40F1"/>
    <w:rsid w:val="00AF45B2"/>
    <w:rsid w:val="00AF4D32"/>
    <w:rsid w:val="00AF5FD1"/>
    <w:rsid w:val="00B02114"/>
    <w:rsid w:val="00B0399C"/>
    <w:rsid w:val="00B055B3"/>
    <w:rsid w:val="00B11720"/>
    <w:rsid w:val="00B12E8C"/>
    <w:rsid w:val="00B138F7"/>
    <w:rsid w:val="00B14345"/>
    <w:rsid w:val="00B15171"/>
    <w:rsid w:val="00B17B50"/>
    <w:rsid w:val="00B2154C"/>
    <w:rsid w:val="00B216E2"/>
    <w:rsid w:val="00B22304"/>
    <w:rsid w:val="00B22C37"/>
    <w:rsid w:val="00B26C31"/>
    <w:rsid w:val="00B31C81"/>
    <w:rsid w:val="00B326BE"/>
    <w:rsid w:val="00B3507A"/>
    <w:rsid w:val="00B37192"/>
    <w:rsid w:val="00B400B4"/>
    <w:rsid w:val="00B410F7"/>
    <w:rsid w:val="00B41AB3"/>
    <w:rsid w:val="00B44A06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57B7D"/>
    <w:rsid w:val="00B61209"/>
    <w:rsid w:val="00B6140A"/>
    <w:rsid w:val="00B7225A"/>
    <w:rsid w:val="00B73126"/>
    <w:rsid w:val="00B73357"/>
    <w:rsid w:val="00B75520"/>
    <w:rsid w:val="00B770D9"/>
    <w:rsid w:val="00B843E4"/>
    <w:rsid w:val="00B8540B"/>
    <w:rsid w:val="00B93930"/>
    <w:rsid w:val="00B94AE0"/>
    <w:rsid w:val="00B954AD"/>
    <w:rsid w:val="00B97BA7"/>
    <w:rsid w:val="00BA04F0"/>
    <w:rsid w:val="00BA17AA"/>
    <w:rsid w:val="00BA659F"/>
    <w:rsid w:val="00BA7AEB"/>
    <w:rsid w:val="00BA7D61"/>
    <w:rsid w:val="00BB011D"/>
    <w:rsid w:val="00BB29BE"/>
    <w:rsid w:val="00BC1441"/>
    <w:rsid w:val="00BC40F9"/>
    <w:rsid w:val="00BD0537"/>
    <w:rsid w:val="00BD3A05"/>
    <w:rsid w:val="00BD6FA7"/>
    <w:rsid w:val="00BD7AB6"/>
    <w:rsid w:val="00BF1F3A"/>
    <w:rsid w:val="00BF700B"/>
    <w:rsid w:val="00C05CF0"/>
    <w:rsid w:val="00C07010"/>
    <w:rsid w:val="00C138D3"/>
    <w:rsid w:val="00C15D8E"/>
    <w:rsid w:val="00C228F3"/>
    <w:rsid w:val="00C2567D"/>
    <w:rsid w:val="00C27A33"/>
    <w:rsid w:val="00C33D06"/>
    <w:rsid w:val="00C353BF"/>
    <w:rsid w:val="00C4196E"/>
    <w:rsid w:val="00C4436A"/>
    <w:rsid w:val="00C4570C"/>
    <w:rsid w:val="00C45854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3EA1"/>
    <w:rsid w:val="00C959F9"/>
    <w:rsid w:val="00C95AF8"/>
    <w:rsid w:val="00C97EBA"/>
    <w:rsid w:val="00CA0E6A"/>
    <w:rsid w:val="00CA553A"/>
    <w:rsid w:val="00CA6153"/>
    <w:rsid w:val="00CB0876"/>
    <w:rsid w:val="00CB323A"/>
    <w:rsid w:val="00CB4CDB"/>
    <w:rsid w:val="00CB55AB"/>
    <w:rsid w:val="00CC0134"/>
    <w:rsid w:val="00CC18A5"/>
    <w:rsid w:val="00CC19DF"/>
    <w:rsid w:val="00CC5163"/>
    <w:rsid w:val="00CC58F1"/>
    <w:rsid w:val="00CC5EBB"/>
    <w:rsid w:val="00CD453B"/>
    <w:rsid w:val="00CD514E"/>
    <w:rsid w:val="00CD5A2C"/>
    <w:rsid w:val="00CD7440"/>
    <w:rsid w:val="00CD7445"/>
    <w:rsid w:val="00CE0E10"/>
    <w:rsid w:val="00CE45D7"/>
    <w:rsid w:val="00CE6D30"/>
    <w:rsid w:val="00CF32D8"/>
    <w:rsid w:val="00CF6A2F"/>
    <w:rsid w:val="00CF6E1B"/>
    <w:rsid w:val="00D0248E"/>
    <w:rsid w:val="00D04720"/>
    <w:rsid w:val="00D13664"/>
    <w:rsid w:val="00D13BD3"/>
    <w:rsid w:val="00D141DE"/>
    <w:rsid w:val="00D161C7"/>
    <w:rsid w:val="00D17C29"/>
    <w:rsid w:val="00D205FC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4511"/>
    <w:rsid w:val="00D47633"/>
    <w:rsid w:val="00D52C01"/>
    <w:rsid w:val="00D535DF"/>
    <w:rsid w:val="00D545F9"/>
    <w:rsid w:val="00D5477E"/>
    <w:rsid w:val="00D54B67"/>
    <w:rsid w:val="00D64366"/>
    <w:rsid w:val="00D67504"/>
    <w:rsid w:val="00D71A93"/>
    <w:rsid w:val="00D7204B"/>
    <w:rsid w:val="00D7248B"/>
    <w:rsid w:val="00D72882"/>
    <w:rsid w:val="00D734D3"/>
    <w:rsid w:val="00D74526"/>
    <w:rsid w:val="00D75A3E"/>
    <w:rsid w:val="00D82783"/>
    <w:rsid w:val="00D836A0"/>
    <w:rsid w:val="00D846CC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5074"/>
    <w:rsid w:val="00DC651F"/>
    <w:rsid w:val="00DC6949"/>
    <w:rsid w:val="00DC75C6"/>
    <w:rsid w:val="00DC7618"/>
    <w:rsid w:val="00DD0013"/>
    <w:rsid w:val="00DD50E0"/>
    <w:rsid w:val="00DD7560"/>
    <w:rsid w:val="00DE3B56"/>
    <w:rsid w:val="00DF0ECA"/>
    <w:rsid w:val="00DF19D3"/>
    <w:rsid w:val="00DF448C"/>
    <w:rsid w:val="00E05B23"/>
    <w:rsid w:val="00E07626"/>
    <w:rsid w:val="00E11EB1"/>
    <w:rsid w:val="00E12464"/>
    <w:rsid w:val="00E14A05"/>
    <w:rsid w:val="00E14FF6"/>
    <w:rsid w:val="00E150D3"/>
    <w:rsid w:val="00E17039"/>
    <w:rsid w:val="00E25145"/>
    <w:rsid w:val="00E261EF"/>
    <w:rsid w:val="00E275CE"/>
    <w:rsid w:val="00E318A3"/>
    <w:rsid w:val="00E332EF"/>
    <w:rsid w:val="00E35B01"/>
    <w:rsid w:val="00E36AF2"/>
    <w:rsid w:val="00E4232D"/>
    <w:rsid w:val="00E44FBC"/>
    <w:rsid w:val="00E476E5"/>
    <w:rsid w:val="00E50B6D"/>
    <w:rsid w:val="00E50C4E"/>
    <w:rsid w:val="00E51035"/>
    <w:rsid w:val="00E56DDA"/>
    <w:rsid w:val="00E5773F"/>
    <w:rsid w:val="00E610EE"/>
    <w:rsid w:val="00E621F2"/>
    <w:rsid w:val="00E63AAA"/>
    <w:rsid w:val="00E65062"/>
    <w:rsid w:val="00E7077D"/>
    <w:rsid w:val="00E73CF0"/>
    <w:rsid w:val="00E741B7"/>
    <w:rsid w:val="00E74DBA"/>
    <w:rsid w:val="00E8440A"/>
    <w:rsid w:val="00E87262"/>
    <w:rsid w:val="00E9199E"/>
    <w:rsid w:val="00E93DC0"/>
    <w:rsid w:val="00EA1565"/>
    <w:rsid w:val="00EA6BE0"/>
    <w:rsid w:val="00EB20B5"/>
    <w:rsid w:val="00EB2641"/>
    <w:rsid w:val="00EB4DE2"/>
    <w:rsid w:val="00EB4E18"/>
    <w:rsid w:val="00EB508E"/>
    <w:rsid w:val="00EB7B22"/>
    <w:rsid w:val="00EC00C4"/>
    <w:rsid w:val="00EC1133"/>
    <w:rsid w:val="00EC2A7D"/>
    <w:rsid w:val="00EC6461"/>
    <w:rsid w:val="00ED0176"/>
    <w:rsid w:val="00EE124F"/>
    <w:rsid w:val="00EE754D"/>
    <w:rsid w:val="00EF4DC5"/>
    <w:rsid w:val="00EF6CE3"/>
    <w:rsid w:val="00EF7AC7"/>
    <w:rsid w:val="00F00136"/>
    <w:rsid w:val="00F039FF"/>
    <w:rsid w:val="00F05488"/>
    <w:rsid w:val="00F06956"/>
    <w:rsid w:val="00F07B78"/>
    <w:rsid w:val="00F13C9C"/>
    <w:rsid w:val="00F1455E"/>
    <w:rsid w:val="00F202C2"/>
    <w:rsid w:val="00F21C52"/>
    <w:rsid w:val="00F23B2D"/>
    <w:rsid w:val="00F267B5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4E63"/>
    <w:rsid w:val="00F55E3E"/>
    <w:rsid w:val="00F63F19"/>
    <w:rsid w:val="00F64008"/>
    <w:rsid w:val="00F64027"/>
    <w:rsid w:val="00F647AB"/>
    <w:rsid w:val="00F6480D"/>
    <w:rsid w:val="00F64C1D"/>
    <w:rsid w:val="00F67D6F"/>
    <w:rsid w:val="00F714E9"/>
    <w:rsid w:val="00F7578F"/>
    <w:rsid w:val="00F75D33"/>
    <w:rsid w:val="00F77440"/>
    <w:rsid w:val="00F80CA7"/>
    <w:rsid w:val="00F8170C"/>
    <w:rsid w:val="00F82ED4"/>
    <w:rsid w:val="00F84F4B"/>
    <w:rsid w:val="00F91C15"/>
    <w:rsid w:val="00F94DDE"/>
    <w:rsid w:val="00F9570A"/>
    <w:rsid w:val="00F95D3A"/>
    <w:rsid w:val="00F961B9"/>
    <w:rsid w:val="00F974B0"/>
    <w:rsid w:val="00F97761"/>
    <w:rsid w:val="00F978E4"/>
    <w:rsid w:val="00F97DC3"/>
    <w:rsid w:val="00FA298F"/>
    <w:rsid w:val="00FA55EB"/>
    <w:rsid w:val="00FA79B4"/>
    <w:rsid w:val="00FB19C7"/>
    <w:rsid w:val="00FB3CD2"/>
    <w:rsid w:val="00FC405A"/>
    <w:rsid w:val="00FD4FEA"/>
    <w:rsid w:val="00FD5691"/>
    <w:rsid w:val="00FD7313"/>
    <w:rsid w:val="00FD7BE0"/>
    <w:rsid w:val="00FE0751"/>
    <w:rsid w:val="00FE0AB1"/>
    <w:rsid w:val="00FE23AB"/>
    <w:rsid w:val="00FE2884"/>
    <w:rsid w:val="00FE2918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95AF8"/>
  </w:style>
  <w:style w:type="paragraph" w:styleId="a7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9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a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e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0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Похожие сообщения заголовок"/>
    <w:basedOn w:val="af1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2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3">
    <w:name w:val="Текст документа"/>
    <w:basedOn w:val="a9"/>
    <w:link w:val="af4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4">
    <w:name w:val="Текст документа Знак Знак"/>
    <w:basedOn w:val="a0"/>
    <w:link w:val="af3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5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6">
    <w:name w:val="Subtitle"/>
    <w:basedOn w:val="a"/>
    <w:link w:val="af7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7">
    <w:name w:val="Подзаголовок Знак"/>
    <w:link w:val="af6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8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9">
    <w:name w:val="Текст новости"/>
    <w:link w:val="afa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a">
    <w:name w:val="Текст новости Знак"/>
    <w:link w:val="af9"/>
    <w:rsid w:val="008970CF"/>
    <w:rPr>
      <w:sz w:val="24"/>
      <w:szCs w:val="24"/>
      <w:lang w:val="ru-RU" w:eastAsia="ru-RU" w:bidi="ar-SA"/>
    </w:rPr>
  </w:style>
  <w:style w:type="paragraph" w:styleId="afb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c">
    <w:name w:val="FollowedHyperlink"/>
    <w:basedOn w:val="a0"/>
    <w:rsid w:val="00B7225A"/>
    <w:rPr>
      <w:color w:val="800080" w:themeColor="followedHyperlink"/>
      <w:u w:val="single"/>
    </w:rPr>
  </w:style>
  <w:style w:type="paragraph" w:styleId="afd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e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f">
    <w:name w:val="annotation reference"/>
    <w:basedOn w:val="a0"/>
    <w:rsid w:val="008744C8"/>
    <w:rPr>
      <w:sz w:val="16"/>
      <w:szCs w:val="16"/>
    </w:rPr>
  </w:style>
  <w:style w:type="paragraph" w:styleId="aff0">
    <w:name w:val="annotation text"/>
    <w:basedOn w:val="a"/>
    <w:link w:val="aff1"/>
    <w:rsid w:val="008744C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8744C8"/>
  </w:style>
  <w:style w:type="paragraph" w:styleId="aff2">
    <w:name w:val="annotation subject"/>
    <w:basedOn w:val="aff0"/>
    <w:next w:val="aff0"/>
    <w:link w:val="aff3"/>
    <w:rsid w:val="008744C8"/>
    <w:rPr>
      <w:b/>
      <w:bCs/>
    </w:rPr>
  </w:style>
  <w:style w:type="character" w:customStyle="1" w:styleId="aff3">
    <w:name w:val="Тема примечания Знак"/>
    <w:basedOn w:val="aff1"/>
    <w:link w:val="aff2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a4">
    <w:name w:val="Верхний колонтитул Знак"/>
    <w:basedOn w:val="a0"/>
    <w:link w:val="a3"/>
    <w:uiPriority w:val="99"/>
    <w:rsid w:val="00206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95AF8"/>
  </w:style>
  <w:style w:type="paragraph" w:styleId="a7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9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a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e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0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Похожие сообщения заголовок"/>
    <w:basedOn w:val="af1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2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3">
    <w:name w:val="Текст документа"/>
    <w:basedOn w:val="a9"/>
    <w:link w:val="af4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4">
    <w:name w:val="Текст документа Знак Знак"/>
    <w:basedOn w:val="a0"/>
    <w:link w:val="af3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5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6">
    <w:name w:val="Subtitle"/>
    <w:basedOn w:val="a"/>
    <w:link w:val="af7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7">
    <w:name w:val="Подзаголовок Знак"/>
    <w:link w:val="af6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8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9">
    <w:name w:val="Текст новости"/>
    <w:link w:val="afa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a">
    <w:name w:val="Текст новости Знак"/>
    <w:link w:val="af9"/>
    <w:rsid w:val="008970CF"/>
    <w:rPr>
      <w:sz w:val="24"/>
      <w:szCs w:val="24"/>
      <w:lang w:val="ru-RU" w:eastAsia="ru-RU" w:bidi="ar-SA"/>
    </w:rPr>
  </w:style>
  <w:style w:type="paragraph" w:styleId="afb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c">
    <w:name w:val="FollowedHyperlink"/>
    <w:basedOn w:val="a0"/>
    <w:rsid w:val="00B7225A"/>
    <w:rPr>
      <w:color w:val="800080" w:themeColor="followedHyperlink"/>
      <w:u w:val="single"/>
    </w:rPr>
  </w:style>
  <w:style w:type="paragraph" w:styleId="afd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e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f">
    <w:name w:val="annotation reference"/>
    <w:basedOn w:val="a0"/>
    <w:rsid w:val="008744C8"/>
    <w:rPr>
      <w:sz w:val="16"/>
      <w:szCs w:val="16"/>
    </w:rPr>
  </w:style>
  <w:style w:type="paragraph" w:styleId="aff0">
    <w:name w:val="annotation text"/>
    <w:basedOn w:val="a"/>
    <w:link w:val="aff1"/>
    <w:rsid w:val="008744C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8744C8"/>
  </w:style>
  <w:style w:type="paragraph" w:styleId="aff2">
    <w:name w:val="annotation subject"/>
    <w:basedOn w:val="aff0"/>
    <w:next w:val="aff0"/>
    <w:link w:val="aff3"/>
    <w:rsid w:val="008744C8"/>
    <w:rPr>
      <w:b/>
      <w:bCs/>
    </w:rPr>
  </w:style>
  <w:style w:type="character" w:customStyle="1" w:styleId="aff3">
    <w:name w:val="Тема примечания Знак"/>
    <w:basedOn w:val="aff1"/>
    <w:link w:val="aff2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a4">
    <w:name w:val="Верхний колонтитул Знак"/>
    <w:basedOn w:val="a0"/>
    <w:link w:val="a3"/>
    <w:uiPriority w:val="99"/>
    <w:rsid w:val="0020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8C0E-4BE8-4CEA-A406-299E53A1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998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2025-08-25T10:39:00Z</cp:lastPrinted>
  <dcterms:created xsi:type="dcterms:W3CDTF">2025-11-28T11:55:00Z</dcterms:created>
  <dcterms:modified xsi:type="dcterms:W3CDTF">2025-11-28T11:55:00Z</dcterms:modified>
</cp:coreProperties>
</file>