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2F" w:rsidRPr="00DD06AA" w:rsidRDefault="00333D2F" w:rsidP="00110DF2">
      <w:pPr>
        <w:pStyle w:val="2"/>
        <w:spacing w:line="276" w:lineRule="auto"/>
        <w:jc w:val="center"/>
        <w:rPr>
          <w:b w:val="0"/>
          <w:szCs w:val="28"/>
        </w:rPr>
      </w:pPr>
      <w:r w:rsidRPr="00333D2F">
        <w:rPr>
          <w:b w:val="0"/>
          <w:szCs w:val="28"/>
        </w:rPr>
        <w:t xml:space="preserve">Заседание  Комиссии </w:t>
      </w:r>
      <w:r>
        <w:rPr>
          <w:b w:val="0"/>
          <w:szCs w:val="28"/>
        </w:rPr>
        <w:t xml:space="preserve">Отделения Пенсионного фонда Российской Федерации по Пермскому краю </w:t>
      </w:r>
      <w:r w:rsidRPr="00333D2F">
        <w:rPr>
          <w:b w:val="0"/>
          <w:szCs w:val="28"/>
        </w:rPr>
        <w:t>по соблюдению требований к служебному поведению и урегулированию конфликта интересов</w:t>
      </w:r>
      <w:r w:rsidR="00DD06AA" w:rsidRPr="00DD06AA">
        <w:rPr>
          <w:b w:val="0"/>
          <w:szCs w:val="28"/>
        </w:rPr>
        <w:t>о</w:t>
      </w:r>
      <w:r w:rsidRPr="00DD06AA">
        <w:rPr>
          <w:b w:val="0"/>
          <w:szCs w:val="28"/>
        </w:rPr>
        <w:t xml:space="preserve">т </w:t>
      </w:r>
      <w:r w:rsidR="009543C0">
        <w:rPr>
          <w:b w:val="0"/>
          <w:szCs w:val="28"/>
        </w:rPr>
        <w:t>25.11</w:t>
      </w:r>
      <w:r w:rsidR="00536E96">
        <w:rPr>
          <w:b w:val="0"/>
          <w:szCs w:val="28"/>
        </w:rPr>
        <w:t>.2016</w:t>
      </w:r>
      <w:r w:rsidR="00DD06AA">
        <w:rPr>
          <w:b w:val="0"/>
          <w:szCs w:val="28"/>
        </w:rPr>
        <w:t xml:space="preserve"> года</w:t>
      </w:r>
    </w:p>
    <w:p w:rsidR="00066FDD" w:rsidRDefault="00066FDD" w:rsidP="00333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D08" w:rsidRDefault="009543C0" w:rsidP="00110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ноября 2016 </w:t>
      </w:r>
      <w:r w:rsidR="001F3D08" w:rsidRPr="001F3D08">
        <w:rPr>
          <w:rFonts w:ascii="Times New Roman" w:hAnsi="Times New Roman" w:cs="Times New Roman"/>
          <w:sz w:val="28"/>
          <w:szCs w:val="28"/>
        </w:rPr>
        <w:t>года состоялось заседание Комиссии Отделения Пенсионного фонда Российской Федерации по Пермскому краю по соблюдению требований к служебному поведению и урегулированию конфликта интересов</w:t>
      </w:r>
      <w:r w:rsidR="001F3D08">
        <w:rPr>
          <w:rFonts w:ascii="Times New Roman" w:hAnsi="Times New Roman" w:cs="Times New Roman"/>
          <w:sz w:val="28"/>
          <w:szCs w:val="28"/>
        </w:rPr>
        <w:t xml:space="preserve"> (далее – Комиссия </w:t>
      </w:r>
      <w:r w:rsidR="00C011BC">
        <w:rPr>
          <w:rFonts w:ascii="Times New Roman" w:hAnsi="Times New Roman" w:cs="Times New Roman"/>
          <w:sz w:val="28"/>
          <w:szCs w:val="28"/>
        </w:rPr>
        <w:t>Отделения</w:t>
      </w:r>
      <w:r w:rsidR="001F3D08">
        <w:rPr>
          <w:rFonts w:ascii="Times New Roman" w:hAnsi="Times New Roman" w:cs="Times New Roman"/>
          <w:sz w:val="28"/>
          <w:szCs w:val="28"/>
        </w:rPr>
        <w:t>).</w:t>
      </w:r>
    </w:p>
    <w:p w:rsidR="001F3D08" w:rsidRDefault="001F3D08" w:rsidP="00E9762B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="00C011BC">
        <w:rPr>
          <w:rFonts w:ascii="Times New Roman" w:hAnsi="Times New Roman" w:cs="Times New Roman"/>
          <w:sz w:val="28"/>
          <w:szCs w:val="28"/>
        </w:rPr>
        <w:t>Отделения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вопросы:</w:t>
      </w:r>
    </w:p>
    <w:p w:rsidR="00690487" w:rsidRDefault="00C06E8E" w:rsidP="006904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0487">
        <w:rPr>
          <w:rFonts w:ascii="Times New Roman" w:hAnsi="Times New Roman" w:cs="Times New Roman"/>
          <w:sz w:val="28"/>
          <w:szCs w:val="28"/>
        </w:rPr>
        <w:t>О</w:t>
      </w:r>
      <w:r w:rsidR="00690487" w:rsidRPr="00690487">
        <w:rPr>
          <w:rFonts w:ascii="Times New Roman" w:hAnsi="Times New Roman" w:cs="Times New Roman"/>
          <w:sz w:val="28"/>
          <w:szCs w:val="28"/>
        </w:rPr>
        <w:t>б организации</w:t>
      </w:r>
      <w:r w:rsidR="00690487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690487" w:rsidRPr="00690487">
        <w:rPr>
          <w:rFonts w:ascii="Times New Roman" w:hAnsi="Times New Roman" w:cs="Times New Roman"/>
          <w:sz w:val="28"/>
          <w:szCs w:val="28"/>
        </w:rPr>
        <w:t xml:space="preserve">и порядке </w:t>
      </w:r>
      <w:r w:rsidR="00690487">
        <w:rPr>
          <w:rFonts w:ascii="Times New Roman" w:hAnsi="Times New Roman" w:cs="Times New Roman"/>
          <w:sz w:val="28"/>
          <w:szCs w:val="28"/>
        </w:rPr>
        <w:t>принятия решений</w:t>
      </w:r>
      <w:r w:rsidR="00690487" w:rsidRPr="00690487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1BC">
        <w:rPr>
          <w:rFonts w:ascii="Times New Roman" w:hAnsi="Times New Roman" w:cs="Times New Roman"/>
          <w:sz w:val="28"/>
          <w:szCs w:val="28"/>
        </w:rPr>
        <w:t>Отделения</w:t>
      </w:r>
      <w:r w:rsidR="00690487">
        <w:rPr>
          <w:rFonts w:ascii="Times New Roman" w:hAnsi="Times New Roman" w:cs="Times New Roman"/>
          <w:sz w:val="28"/>
          <w:szCs w:val="28"/>
        </w:rPr>
        <w:t>.</w:t>
      </w:r>
    </w:p>
    <w:p w:rsidR="00F33D4F" w:rsidRDefault="00F33D4F" w:rsidP="006904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рассматривается в соответствии с </w:t>
      </w:r>
      <w:r w:rsidRPr="00F33D4F">
        <w:rPr>
          <w:rFonts w:ascii="Times New Roman" w:hAnsi="Times New Roman" w:cs="Times New Roman"/>
          <w:sz w:val="28"/>
          <w:szCs w:val="28"/>
        </w:rPr>
        <w:t>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Пенсионного фонда Российской Федерации  от 11.06.2013 №137п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6E8E" w:rsidRDefault="00C06E8E" w:rsidP="00C06E8E">
      <w:pPr>
        <w:autoSpaceDE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повестки дня заседания Комиссии Отделения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выступил Председатель Комиссии Отделения с предложением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Отделения. Принято единогласно.</w:t>
      </w:r>
    </w:p>
    <w:p w:rsidR="000F1BF6" w:rsidRDefault="00C06E8E" w:rsidP="000F1BF6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F1BF6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99060A">
        <w:rPr>
          <w:rFonts w:ascii="Times New Roman" w:hAnsi="Times New Roman" w:cs="Times New Roman"/>
          <w:sz w:val="28"/>
          <w:szCs w:val="28"/>
        </w:rPr>
        <w:t>уведомлений</w:t>
      </w:r>
      <w:r w:rsidR="000F1BF6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99060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60A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 должностных обязанностей, которая приводит или может привести к конфликту интересов.</w:t>
      </w:r>
    </w:p>
    <w:p w:rsidR="000F1BF6" w:rsidRDefault="000F1BF6" w:rsidP="000F1BF6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8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</w:t>
      </w:r>
      <w:r w:rsidR="00C011BC">
        <w:rPr>
          <w:rFonts w:ascii="Times New Roman" w:hAnsi="Times New Roman" w:cs="Times New Roman"/>
          <w:sz w:val="28"/>
          <w:szCs w:val="28"/>
        </w:rPr>
        <w:t>Отделения</w:t>
      </w:r>
      <w:bookmarkStart w:id="0" w:name="_GoBack"/>
      <w:bookmarkEnd w:id="0"/>
      <w:r w:rsidRPr="0015248B">
        <w:rPr>
          <w:rFonts w:ascii="Times New Roman" w:hAnsi="Times New Roman" w:cs="Times New Roman"/>
          <w:sz w:val="28"/>
          <w:szCs w:val="28"/>
        </w:rPr>
        <w:t xml:space="preserve"> приняты решения:</w:t>
      </w:r>
    </w:p>
    <w:p w:rsidR="006D7966" w:rsidRPr="006D7966" w:rsidRDefault="006D7966" w:rsidP="00110D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D7966">
        <w:rPr>
          <w:rFonts w:ascii="Times New Roman" w:hAnsi="Times New Roman" w:cs="Times New Roman"/>
        </w:rPr>
        <w:t>признать, что при исполнении работник</w:t>
      </w:r>
      <w:r>
        <w:rPr>
          <w:rFonts w:ascii="Times New Roman" w:hAnsi="Times New Roman" w:cs="Times New Roman"/>
        </w:rPr>
        <w:t>а</w:t>
      </w:r>
      <w:r w:rsidRPr="006D7966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и</w:t>
      </w:r>
      <w:r w:rsidRPr="006D7966">
        <w:rPr>
          <w:rFonts w:ascii="Times New Roman" w:hAnsi="Times New Roman" w:cs="Times New Roman"/>
        </w:rPr>
        <w:t xml:space="preserve"> должностных обязанностей личная заинтересованность </w:t>
      </w:r>
      <w:r>
        <w:rPr>
          <w:rFonts w:ascii="Times New Roman" w:hAnsi="Times New Roman" w:cs="Times New Roman"/>
        </w:rPr>
        <w:t>отсутствует;</w:t>
      </w:r>
    </w:p>
    <w:p w:rsidR="0099060A" w:rsidRPr="006D7966" w:rsidRDefault="006D7966" w:rsidP="00110DF2">
      <w:pPr>
        <w:pStyle w:val="ConsPlusNormal"/>
        <w:spacing w:before="200" w:line="276" w:lineRule="auto"/>
        <w:ind w:firstLine="709"/>
        <w:jc w:val="both"/>
        <w:rPr>
          <w:rFonts w:ascii="Times New Roman" w:hAnsi="Times New Roman" w:cs="Times New Roman"/>
        </w:rPr>
      </w:pPr>
      <w:r w:rsidRPr="006D7966">
        <w:rPr>
          <w:rFonts w:ascii="Times New Roman" w:hAnsi="Times New Roman" w:cs="Times New Roman"/>
        </w:rPr>
        <w:t xml:space="preserve"> призна</w:t>
      </w:r>
      <w:r>
        <w:rPr>
          <w:rFonts w:ascii="Times New Roman" w:hAnsi="Times New Roman" w:cs="Times New Roman"/>
        </w:rPr>
        <w:t>ть, что при исполнении работника</w:t>
      </w:r>
      <w:r w:rsidRPr="006D7966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и</w:t>
      </w:r>
      <w:r w:rsidRPr="006D7966">
        <w:rPr>
          <w:rFonts w:ascii="Times New Roman" w:hAnsi="Times New Roman" w:cs="Times New Roman"/>
        </w:rPr>
        <w:t xml:space="preserve"> должностных обязанностей личная заинтересованность может привести к конфликту интересов</w:t>
      </w:r>
      <w:r w:rsidR="00110DF2">
        <w:rPr>
          <w:rFonts w:ascii="Times New Roman" w:hAnsi="Times New Roman" w:cs="Times New Roman"/>
        </w:rPr>
        <w:t>, р</w:t>
      </w:r>
      <w:r w:rsidRPr="006D7966">
        <w:rPr>
          <w:rFonts w:ascii="Times New Roman" w:hAnsi="Times New Roman" w:cs="Times New Roman"/>
        </w:rPr>
        <w:t>аботник</w:t>
      </w:r>
      <w:r w:rsidR="00110DF2">
        <w:rPr>
          <w:rFonts w:ascii="Times New Roman" w:hAnsi="Times New Roman" w:cs="Times New Roman"/>
        </w:rPr>
        <w:t>а</w:t>
      </w:r>
      <w:r w:rsidRPr="006D7966">
        <w:rPr>
          <w:rFonts w:ascii="Times New Roman" w:hAnsi="Times New Roman" w:cs="Times New Roman"/>
        </w:rPr>
        <w:t>м принят</w:t>
      </w:r>
      <w:r w:rsidR="00110DF2">
        <w:rPr>
          <w:rFonts w:ascii="Times New Roman" w:hAnsi="Times New Roman" w:cs="Times New Roman"/>
        </w:rPr>
        <w:t>ь</w:t>
      </w:r>
      <w:r w:rsidRPr="006D7966">
        <w:rPr>
          <w:rFonts w:ascii="Times New Roman" w:hAnsi="Times New Roman" w:cs="Times New Roman"/>
        </w:rPr>
        <w:t xml:space="preserve"> меры по недопущению возникновения конфликта интересов</w:t>
      </w:r>
      <w:r w:rsidR="00110DF2">
        <w:rPr>
          <w:rFonts w:ascii="Times New Roman" w:hAnsi="Times New Roman" w:cs="Times New Roman"/>
        </w:rPr>
        <w:t>.</w:t>
      </w:r>
    </w:p>
    <w:p w:rsidR="00BD281E" w:rsidRDefault="00BD281E" w:rsidP="001F3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81E" w:rsidRDefault="00BD281E" w:rsidP="001F3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D08" w:rsidRPr="001F3D08" w:rsidRDefault="001F3D08" w:rsidP="001F3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6AA" w:rsidRPr="00DD06AA" w:rsidRDefault="00DD06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06AA" w:rsidRPr="00DD06AA" w:rsidSect="00333D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D2F"/>
    <w:rsid w:val="00004EDF"/>
    <w:rsid w:val="00005657"/>
    <w:rsid w:val="00066FDD"/>
    <w:rsid w:val="000D416B"/>
    <w:rsid w:val="000F1BF6"/>
    <w:rsid w:val="00110DF2"/>
    <w:rsid w:val="0015248B"/>
    <w:rsid w:val="0017536C"/>
    <w:rsid w:val="00175659"/>
    <w:rsid w:val="001F3D08"/>
    <w:rsid w:val="00221E9F"/>
    <w:rsid w:val="00296DB6"/>
    <w:rsid w:val="002C1E12"/>
    <w:rsid w:val="00301E5B"/>
    <w:rsid w:val="0030525F"/>
    <w:rsid w:val="00333D2F"/>
    <w:rsid w:val="00337600"/>
    <w:rsid w:val="003626CD"/>
    <w:rsid w:val="00420A08"/>
    <w:rsid w:val="0053126F"/>
    <w:rsid w:val="00536E96"/>
    <w:rsid w:val="00542A0E"/>
    <w:rsid w:val="005512B5"/>
    <w:rsid w:val="00557E89"/>
    <w:rsid w:val="0056472C"/>
    <w:rsid w:val="00690487"/>
    <w:rsid w:val="006D7966"/>
    <w:rsid w:val="008830C6"/>
    <w:rsid w:val="008A1A92"/>
    <w:rsid w:val="008D554B"/>
    <w:rsid w:val="009150E6"/>
    <w:rsid w:val="009543C0"/>
    <w:rsid w:val="00963E60"/>
    <w:rsid w:val="0099060A"/>
    <w:rsid w:val="009D377D"/>
    <w:rsid w:val="00A2650A"/>
    <w:rsid w:val="00A322BB"/>
    <w:rsid w:val="00A50DA4"/>
    <w:rsid w:val="00A83838"/>
    <w:rsid w:val="00AD2222"/>
    <w:rsid w:val="00B74303"/>
    <w:rsid w:val="00B831DF"/>
    <w:rsid w:val="00BD281E"/>
    <w:rsid w:val="00C011BC"/>
    <w:rsid w:val="00C06E8E"/>
    <w:rsid w:val="00C2043D"/>
    <w:rsid w:val="00C66E05"/>
    <w:rsid w:val="00CA52B3"/>
    <w:rsid w:val="00CD04CD"/>
    <w:rsid w:val="00DD06AA"/>
    <w:rsid w:val="00DE020F"/>
    <w:rsid w:val="00DE0478"/>
    <w:rsid w:val="00E70C80"/>
    <w:rsid w:val="00E9762B"/>
    <w:rsid w:val="00EA0AEC"/>
    <w:rsid w:val="00ED0FD6"/>
    <w:rsid w:val="00F33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C6"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Романова Ирина Николаевна</dc:creator>
  <cp:lastModifiedBy>Иванова Ольга Николаевна</cp:lastModifiedBy>
  <cp:revision>10</cp:revision>
  <dcterms:created xsi:type="dcterms:W3CDTF">2019-12-04T07:49:00Z</dcterms:created>
  <dcterms:modified xsi:type="dcterms:W3CDTF">2019-12-13T11:08:00Z</dcterms:modified>
</cp:coreProperties>
</file>