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6D05E3">
        <w:rPr>
          <w:b w:val="0"/>
          <w:szCs w:val="28"/>
        </w:rPr>
        <w:t>12.05.2017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6D05E3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 2017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76044F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87">
        <w:rPr>
          <w:rFonts w:ascii="Times New Roman" w:hAnsi="Times New Roman" w:cs="Times New Roman"/>
          <w:sz w:val="28"/>
          <w:szCs w:val="28"/>
        </w:rPr>
        <w:t>приняти</w:t>
      </w:r>
      <w:r w:rsidR="00CA1C3F">
        <w:rPr>
          <w:rFonts w:ascii="Times New Roman" w:hAnsi="Times New Roman" w:cs="Times New Roman"/>
          <w:sz w:val="28"/>
          <w:szCs w:val="28"/>
        </w:rPr>
        <w:t>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="00690487" w:rsidRPr="00690487">
        <w:rPr>
          <w:rFonts w:ascii="Times New Roman" w:hAnsi="Times New Roman" w:cs="Times New Roman"/>
          <w:sz w:val="28"/>
          <w:szCs w:val="28"/>
        </w:rPr>
        <w:t>Комисси</w:t>
      </w:r>
      <w:r w:rsidR="00CA1C3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76044F" w:rsidRDefault="00F33D4F" w:rsidP="00760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 w:rsidR="0076044F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F1BF6" w:rsidRDefault="0076044F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C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3F" w:rsidRPr="00CA1C3F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C3F" w:rsidRPr="00CA1C3F">
        <w:rPr>
          <w:rFonts w:ascii="Times New Roman" w:hAnsi="Times New Roman" w:cs="Times New Roman"/>
          <w:sz w:val="28"/>
          <w:szCs w:val="28"/>
        </w:rPr>
        <w:t>недостоверных и неполных сведений о доходах, расходах, об имуществе и обязательствах имущественного характера за период с 2012 по 2015 гг.</w:t>
      </w:r>
    </w:p>
    <w:p w:rsidR="00CA1C3F" w:rsidRPr="00F33D4F" w:rsidRDefault="00CA1C3F" w:rsidP="00CA1C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 w:rsidR="00546B6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 w:rsidR="00F81409">
        <w:rPr>
          <w:rFonts w:ascii="Times New Roman" w:hAnsi="Times New Roman" w:cs="Times New Roman"/>
          <w:sz w:val="28"/>
          <w:szCs w:val="28"/>
        </w:rPr>
        <w:t>в</w:t>
      </w:r>
      <w:r w:rsidR="00546B6B">
        <w:rPr>
          <w:rFonts w:ascii="Times New Roman" w:hAnsi="Times New Roman" w:cs="Times New Roman"/>
          <w:sz w:val="28"/>
          <w:szCs w:val="28"/>
        </w:rPr>
        <w:t>) пункта 10</w:t>
      </w:r>
      <w:r w:rsidR="0076044F">
        <w:rPr>
          <w:rFonts w:ascii="Times New Roman" w:hAnsi="Times New Roman" w:cs="Times New Roman"/>
          <w:sz w:val="28"/>
          <w:szCs w:val="28"/>
        </w:rPr>
        <w:t xml:space="preserve"> Положения о К</w:t>
      </w:r>
      <w:r w:rsidRPr="00F33D4F">
        <w:rPr>
          <w:rFonts w:ascii="Times New Roman" w:hAnsi="Times New Roman" w:cs="Times New Roman"/>
          <w:sz w:val="28"/>
          <w:szCs w:val="28"/>
        </w:rPr>
        <w:t>омисси</w:t>
      </w:r>
      <w:r w:rsidR="007604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C3F" w:rsidRDefault="0076044F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1C3F" w:rsidRPr="00546B6B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 и требований к урегулированию конфликта интересов</w:t>
      </w:r>
      <w:r w:rsidR="00546B6B">
        <w:rPr>
          <w:rFonts w:ascii="Times New Roman" w:hAnsi="Times New Roman" w:cs="Times New Roman"/>
          <w:sz w:val="28"/>
          <w:szCs w:val="28"/>
        </w:rPr>
        <w:t>.</w:t>
      </w:r>
    </w:p>
    <w:p w:rsidR="00546B6B" w:rsidRPr="00F33D4F" w:rsidRDefault="00546B6B" w:rsidP="0054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 w:rsidR="00EB00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пункта 10</w:t>
      </w:r>
      <w:r w:rsidR="0076044F">
        <w:rPr>
          <w:rFonts w:ascii="Times New Roman" w:hAnsi="Times New Roman" w:cs="Times New Roman"/>
          <w:sz w:val="28"/>
          <w:szCs w:val="28"/>
        </w:rPr>
        <w:t xml:space="preserve"> Положения о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F6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546B6B" w:rsidRDefault="00546B6B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выступил председатель </w:t>
      </w:r>
      <w:r w:rsidR="00C4575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="00C4575A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="00C4575A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</w:t>
      </w:r>
      <w:r w:rsidR="00AA1D81">
        <w:rPr>
          <w:rFonts w:ascii="Times New Roman" w:hAnsi="Times New Roman" w:cs="Times New Roman"/>
          <w:sz w:val="28"/>
          <w:szCs w:val="28"/>
        </w:rPr>
        <w:t>ч</w:t>
      </w:r>
      <w:r w:rsidR="00C4575A">
        <w:rPr>
          <w:rFonts w:ascii="Times New Roman" w:hAnsi="Times New Roman" w:cs="Times New Roman"/>
          <w:sz w:val="28"/>
          <w:szCs w:val="28"/>
        </w:rPr>
        <w:t xml:space="preserve">ленов Комиссии </w:t>
      </w:r>
      <w:r w:rsidR="00F81409">
        <w:rPr>
          <w:rFonts w:ascii="Times New Roman" w:hAnsi="Times New Roman" w:cs="Times New Roman"/>
          <w:sz w:val="28"/>
          <w:szCs w:val="28"/>
        </w:rPr>
        <w:t>Отделения</w:t>
      </w:r>
      <w:r w:rsidR="00C4575A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C4575A" w:rsidRDefault="00C4575A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единогласно были приняты следующие решения:</w:t>
      </w:r>
    </w:p>
    <w:p w:rsidR="00AA1D81" w:rsidRPr="00AA1D81" w:rsidRDefault="00AA1D81" w:rsidP="00AA1D8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A1D81">
        <w:rPr>
          <w:rFonts w:ascii="Times New Roman" w:hAnsi="Times New Roman" w:cs="Times New Roman"/>
          <w:sz w:val="28"/>
          <w:szCs w:val="28"/>
        </w:rPr>
        <w:t xml:space="preserve">признать сведения о доходах,  расходах, об имуществе и обязательствах имущественного характера недостоверными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1D81">
        <w:rPr>
          <w:rFonts w:ascii="Times New Roman" w:hAnsi="Times New Roman" w:cs="Times New Roman"/>
          <w:sz w:val="28"/>
          <w:szCs w:val="28"/>
        </w:rPr>
        <w:t xml:space="preserve">неполнымив отношении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1D8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ов, с</w:t>
      </w:r>
      <w:r w:rsidRPr="00AA1D81">
        <w:rPr>
          <w:rFonts w:ascii="Times New Roman" w:hAnsi="Times New Roman" w:cs="Times New Roman"/>
          <w:sz w:val="28"/>
          <w:szCs w:val="28"/>
        </w:rPr>
        <w:t xml:space="preserve"> учетом смягчающих обстоятельств, незначительными, </w:t>
      </w:r>
      <w:r w:rsidRPr="00AA1D81">
        <w:rPr>
          <w:rFonts w:ascii="Times New Roman" w:hAnsi="Times New Roman" w:cs="Times New Roman"/>
          <w:sz w:val="28"/>
          <w:szCs w:val="28"/>
        </w:rPr>
        <w:lastRenderedPageBreak/>
        <w:t>предупредить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1D81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Pr="00AA1D81">
        <w:rPr>
          <w:rFonts w:ascii="Times New Roman" w:hAnsi="Times New Roman" w:cs="Times New Roman"/>
          <w:sz w:val="28"/>
          <w:szCs w:val="28"/>
        </w:rPr>
        <w:t>впредь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D81" w:rsidRDefault="00AA1D81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81">
        <w:rPr>
          <w:rFonts w:ascii="Times New Roman" w:hAnsi="Times New Roman" w:cs="Times New Roman"/>
          <w:sz w:val="28"/>
          <w:szCs w:val="28"/>
        </w:rPr>
        <w:t xml:space="preserve">признать сведения о доходах,  расходах, об имуществе и обязательствах имущественного характера в отношении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1D8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B722B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Pr="00AA1D81">
        <w:rPr>
          <w:rFonts w:ascii="Times New Roman" w:hAnsi="Times New Roman" w:cs="Times New Roman"/>
          <w:sz w:val="28"/>
          <w:szCs w:val="28"/>
        </w:rPr>
        <w:t xml:space="preserve">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A1D81">
        <w:rPr>
          <w:rFonts w:ascii="Times New Roman" w:hAnsi="Times New Roman" w:cs="Times New Roman"/>
          <w:sz w:val="28"/>
          <w:szCs w:val="28"/>
        </w:rPr>
        <w:t>неполными</w:t>
      </w:r>
      <w:r w:rsidR="00EB0099">
        <w:rPr>
          <w:rFonts w:ascii="Times New Roman" w:hAnsi="Times New Roman" w:cs="Times New Roman"/>
          <w:sz w:val="28"/>
          <w:szCs w:val="28"/>
        </w:rPr>
        <w:t xml:space="preserve">, рекомендовать им </w:t>
      </w:r>
      <w:proofErr w:type="spellStart"/>
      <w:r w:rsidR="00EB0099">
        <w:rPr>
          <w:rFonts w:ascii="Times New Roman" w:hAnsi="Times New Roman" w:cs="Times New Roman"/>
          <w:sz w:val="28"/>
          <w:szCs w:val="28"/>
        </w:rPr>
        <w:t>исполнитьт</w:t>
      </w:r>
      <w:proofErr w:type="spellEnd"/>
      <w:r w:rsidR="00760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099">
        <w:rPr>
          <w:rFonts w:ascii="Times New Roman" w:hAnsi="Times New Roman" w:cs="Times New Roman"/>
          <w:sz w:val="28"/>
          <w:szCs w:val="28"/>
        </w:rPr>
        <w:t>ребования</w:t>
      </w:r>
      <w:proofErr w:type="spellEnd"/>
      <w:r w:rsidR="00EB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09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B0099">
        <w:rPr>
          <w:rFonts w:ascii="Times New Roman" w:hAnsi="Times New Roman" w:cs="Times New Roman"/>
          <w:sz w:val="28"/>
          <w:szCs w:val="28"/>
        </w:rPr>
        <w:t xml:space="preserve">. 6, </w:t>
      </w:r>
      <w:proofErr w:type="spellStart"/>
      <w:r w:rsidR="00EB0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B0099">
        <w:rPr>
          <w:rFonts w:ascii="Times New Roman" w:hAnsi="Times New Roman" w:cs="Times New Roman"/>
          <w:sz w:val="28"/>
          <w:szCs w:val="28"/>
        </w:rPr>
        <w:t>. в, п. 1 постановления Правительства РФ от 05.07.2013 г. № 568.</w:t>
      </w:r>
    </w:p>
    <w:p w:rsidR="00EB0099" w:rsidRDefault="00AA1D81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EB0099">
        <w:rPr>
          <w:rFonts w:ascii="Times New Roman" w:hAnsi="Times New Roman" w:cs="Times New Roman"/>
          <w:sz w:val="28"/>
          <w:szCs w:val="28"/>
        </w:rPr>
        <w:t xml:space="preserve"> единогласно принято решение:</w:t>
      </w:r>
    </w:p>
    <w:p w:rsidR="00AA1D81" w:rsidRDefault="00EB0099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соблюдены,  конфликт интересов отсутствует. </w:t>
      </w:r>
    </w:p>
    <w:p w:rsidR="00C4575A" w:rsidRDefault="00C4575A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6B" w:rsidRDefault="00546B6B" w:rsidP="00110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66FDD"/>
    <w:rsid w:val="000D416B"/>
    <w:rsid w:val="000F1BF6"/>
    <w:rsid w:val="00110DF2"/>
    <w:rsid w:val="0015248B"/>
    <w:rsid w:val="0017536C"/>
    <w:rsid w:val="00175659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20A08"/>
    <w:rsid w:val="0053126F"/>
    <w:rsid w:val="00536E96"/>
    <w:rsid w:val="00542A0E"/>
    <w:rsid w:val="00546B6B"/>
    <w:rsid w:val="005512B5"/>
    <w:rsid w:val="00557E89"/>
    <w:rsid w:val="0056472C"/>
    <w:rsid w:val="005D69F6"/>
    <w:rsid w:val="00690487"/>
    <w:rsid w:val="006D05E3"/>
    <w:rsid w:val="006D7966"/>
    <w:rsid w:val="0076044F"/>
    <w:rsid w:val="007F569A"/>
    <w:rsid w:val="008A1A92"/>
    <w:rsid w:val="008D554B"/>
    <w:rsid w:val="009150E6"/>
    <w:rsid w:val="009543C0"/>
    <w:rsid w:val="00963E60"/>
    <w:rsid w:val="0099060A"/>
    <w:rsid w:val="009D377D"/>
    <w:rsid w:val="00A2650A"/>
    <w:rsid w:val="00A322BB"/>
    <w:rsid w:val="00A50DA4"/>
    <w:rsid w:val="00A83838"/>
    <w:rsid w:val="00AA1D81"/>
    <w:rsid w:val="00AD2222"/>
    <w:rsid w:val="00B74303"/>
    <w:rsid w:val="00B831DF"/>
    <w:rsid w:val="00BD281E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70C80"/>
    <w:rsid w:val="00E9762B"/>
    <w:rsid w:val="00EA0AEC"/>
    <w:rsid w:val="00EB0099"/>
    <w:rsid w:val="00EB722B"/>
    <w:rsid w:val="00ED0FD6"/>
    <w:rsid w:val="00F33D4F"/>
    <w:rsid w:val="00F8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9A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6</cp:revision>
  <cp:lastPrinted>2019-12-05T06:27:00Z</cp:lastPrinted>
  <dcterms:created xsi:type="dcterms:W3CDTF">2019-12-05T06:28:00Z</dcterms:created>
  <dcterms:modified xsi:type="dcterms:W3CDTF">2019-12-13T10:49:00Z</dcterms:modified>
</cp:coreProperties>
</file>