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D2F" w:rsidRPr="00DD06AA" w:rsidRDefault="00333D2F" w:rsidP="000414B5">
      <w:pPr>
        <w:pStyle w:val="2"/>
        <w:spacing w:line="276" w:lineRule="auto"/>
        <w:jc w:val="center"/>
        <w:rPr>
          <w:b w:val="0"/>
          <w:szCs w:val="28"/>
        </w:rPr>
      </w:pPr>
      <w:r w:rsidRPr="00333D2F">
        <w:rPr>
          <w:b w:val="0"/>
          <w:szCs w:val="28"/>
        </w:rPr>
        <w:t xml:space="preserve">Заседание  Комиссии </w:t>
      </w:r>
      <w:r w:rsidR="00BC39CD">
        <w:rPr>
          <w:b w:val="0"/>
          <w:szCs w:val="28"/>
        </w:rPr>
        <w:t>Управления</w:t>
      </w:r>
      <w:r>
        <w:rPr>
          <w:b w:val="0"/>
          <w:szCs w:val="28"/>
        </w:rPr>
        <w:t xml:space="preserve"> Пенсионного фонда Российской Федерации </w:t>
      </w:r>
      <w:r w:rsidR="00BC39CD">
        <w:rPr>
          <w:b w:val="0"/>
          <w:szCs w:val="28"/>
        </w:rPr>
        <w:t xml:space="preserve">в г.Березники </w:t>
      </w:r>
      <w:r>
        <w:rPr>
          <w:b w:val="0"/>
          <w:szCs w:val="28"/>
        </w:rPr>
        <w:t>Пермско</w:t>
      </w:r>
      <w:r w:rsidR="00BC39CD">
        <w:rPr>
          <w:b w:val="0"/>
          <w:szCs w:val="28"/>
        </w:rPr>
        <w:t>го</w:t>
      </w:r>
      <w:r>
        <w:rPr>
          <w:b w:val="0"/>
          <w:szCs w:val="28"/>
        </w:rPr>
        <w:t xml:space="preserve"> кра</w:t>
      </w:r>
      <w:r w:rsidR="00BC39CD">
        <w:rPr>
          <w:b w:val="0"/>
          <w:szCs w:val="28"/>
        </w:rPr>
        <w:t>я</w:t>
      </w:r>
      <w:r>
        <w:rPr>
          <w:b w:val="0"/>
          <w:szCs w:val="28"/>
        </w:rPr>
        <w:t xml:space="preserve"> </w:t>
      </w:r>
      <w:r w:rsidRPr="00333D2F">
        <w:rPr>
          <w:b w:val="0"/>
          <w:szCs w:val="28"/>
        </w:rPr>
        <w:t>по соблюдению требований к служебному поведению и урегулированию конфликта интересов</w:t>
      </w:r>
      <w:r w:rsidR="00BC39CD">
        <w:rPr>
          <w:b w:val="0"/>
          <w:szCs w:val="28"/>
        </w:rPr>
        <w:t xml:space="preserve"> </w:t>
      </w:r>
      <w:r w:rsidR="00DD06AA" w:rsidRPr="00DD06AA">
        <w:rPr>
          <w:b w:val="0"/>
          <w:szCs w:val="28"/>
        </w:rPr>
        <w:t>о</w:t>
      </w:r>
      <w:r w:rsidRPr="00DD06AA">
        <w:rPr>
          <w:b w:val="0"/>
          <w:szCs w:val="28"/>
        </w:rPr>
        <w:t xml:space="preserve">т </w:t>
      </w:r>
      <w:r w:rsidR="00876F1C">
        <w:rPr>
          <w:b w:val="0"/>
          <w:szCs w:val="28"/>
        </w:rPr>
        <w:t>18</w:t>
      </w:r>
      <w:r w:rsidR="009150E6">
        <w:rPr>
          <w:b w:val="0"/>
          <w:szCs w:val="28"/>
        </w:rPr>
        <w:t>.0</w:t>
      </w:r>
      <w:r w:rsidR="00876F1C">
        <w:rPr>
          <w:b w:val="0"/>
          <w:szCs w:val="28"/>
        </w:rPr>
        <w:t>9</w:t>
      </w:r>
      <w:r w:rsidR="00DD06AA">
        <w:rPr>
          <w:b w:val="0"/>
          <w:szCs w:val="28"/>
        </w:rPr>
        <w:t>.2013 года</w:t>
      </w:r>
    </w:p>
    <w:p w:rsidR="00066FDD" w:rsidRDefault="00066FDD" w:rsidP="00333D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3D08" w:rsidRDefault="00AB5A60" w:rsidP="000414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9150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сентября</w:t>
      </w:r>
      <w:r w:rsidR="001F3D08" w:rsidRPr="001F3D08">
        <w:rPr>
          <w:rFonts w:ascii="Times New Roman" w:hAnsi="Times New Roman" w:cs="Times New Roman"/>
          <w:sz w:val="28"/>
          <w:szCs w:val="28"/>
        </w:rPr>
        <w:t xml:space="preserve"> 2013 года состоялось заседание Комиссии </w:t>
      </w:r>
      <w:r w:rsidR="00BC39CD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1F3D08" w:rsidRPr="001F3D08">
        <w:rPr>
          <w:rFonts w:ascii="Times New Roman" w:hAnsi="Times New Roman" w:cs="Times New Roman"/>
          <w:sz w:val="28"/>
          <w:szCs w:val="28"/>
        </w:rPr>
        <w:t>Пенсионного фонда Российской Федерации</w:t>
      </w:r>
      <w:r w:rsidR="00105D2C">
        <w:rPr>
          <w:rFonts w:ascii="Times New Roman" w:hAnsi="Times New Roman" w:cs="Times New Roman"/>
          <w:sz w:val="28"/>
          <w:szCs w:val="28"/>
        </w:rPr>
        <w:t xml:space="preserve"> </w:t>
      </w:r>
      <w:r w:rsidR="00BC39CD">
        <w:rPr>
          <w:rFonts w:ascii="Times New Roman" w:hAnsi="Times New Roman" w:cs="Times New Roman"/>
          <w:sz w:val="28"/>
          <w:szCs w:val="28"/>
        </w:rPr>
        <w:t xml:space="preserve"> в г.Березники</w:t>
      </w:r>
      <w:r w:rsidR="001F3D08" w:rsidRPr="001F3D08">
        <w:rPr>
          <w:rFonts w:ascii="Times New Roman" w:hAnsi="Times New Roman" w:cs="Times New Roman"/>
          <w:sz w:val="28"/>
          <w:szCs w:val="28"/>
        </w:rPr>
        <w:t xml:space="preserve"> Пермско</w:t>
      </w:r>
      <w:r w:rsidR="00BC39CD">
        <w:rPr>
          <w:rFonts w:ascii="Times New Roman" w:hAnsi="Times New Roman" w:cs="Times New Roman"/>
          <w:sz w:val="28"/>
          <w:szCs w:val="28"/>
        </w:rPr>
        <w:t>го</w:t>
      </w:r>
      <w:r w:rsidR="001F3D08" w:rsidRPr="001F3D08">
        <w:rPr>
          <w:rFonts w:ascii="Times New Roman" w:hAnsi="Times New Roman" w:cs="Times New Roman"/>
          <w:sz w:val="28"/>
          <w:szCs w:val="28"/>
        </w:rPr>
        <w:t xml:space="preserve"> кра</w:t>
      </w:r>
      <w:r w:rsidR="00BC39CD">
        <w:rPr>
          <w:rFonts w:ascii="Times New Roman" w:hAnsi="Times New Roman" w:cs="Times New Roman"/>
          <w:sz w:val="28"/>
          <w:szCs w:val="28"/>
        </w:rPr>
        <w:t>я</w:t>
      </w:r>
      <w:r w:rsidR="001F3D08" w:rsidRPr="001F3D08">
        <w:rPr>
          <w:rFonts w:ascii="Times New Roman" w:hAnsi="Times New Roman" w:cs="Times New Roman"/>
          <w:sz w:val="28"/>
          <w:szCs w:val="28"/>
        </w:rPr>
        <w:t xml:space="preserve"> по соблюдению требований к служебному поведению и урегулированию конфликта интересов</w:t>
      </w:r>
      <w:r w:rsidR="001F3D08">
        <w:rPr>
          <w:rFonts w:ascii="Times New Roman" w:hAnsi="Times New Roman" w:cs="Times New Roman"/>
          <w:sz w:val="28"/>
          <w:szCs w:val="28"/>
        </w:rPr>
        <w:t xml:space="preserve"> (далее – Комиссия </w:t>
      </w:r>
      <w:r w:rsidR="00BC39CD">
        <w:rPr>
          <w:rFonts w:ascii="Times New Roman" w:hAnsi="Times New Roman" w:cs="Times New Roman"/>
          <w:sz w:val="28"/>
          <w:szCs w:val="28"/>
        </w:rPr>
        <w:t>Управления</w:t>
      </w:r>
      <w:r w:rsidR="001F3D08">
        <w:rPr>
          <w:rFonts w:ascii="Times New Roman" w:hAnsi="Times New Roman" w:cs="Times New Roman"/>
          <w:sz w:val="28"/>
          <w:szCs w:val="28"/>
        </w:rPr>
        <w:t>).</w:t>
      </w:r>
    </w:p>
    <w:p w:rsidR="001F3D08" w:rsidRDefault="001F3D08" w:rsidP="000414B5">
      <w:pPr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заседании Комиссии </w:t>
      </w:r>
      <w:r w:rsidR="00BC39CD">
        <w:rPr>
          <w:rFonts w:ascii="Times New Roman" w:hAnsi="Times New Roman" w:cs="Times New Roman"/>
          <w:sz w:val="28"/>
          <w:szCs w:val="28"/>
        </w:rPr>
        <w:t>Управления</w:t>
      </w:r>
      <w:r>
        <w:rPr>
          <w:rFonts w:ascii="Times New Roman" w:hAnsi="Times New Roman" w:cs="Times New Roman"/>
          <w:sz w:val="28"/>
          <w:szCs w:val="28"/>
        </w:rPr>
        <w:t xml:space="preserve"> были рассмотрены вопросы:</w:t>
      </w:r>
    </w:p>
    <w:p w:rsidR="00690487" w:rsidRDefault="00AB5A60" w:rsidP="006904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довела до сведения членов Комиссии информацию о рассмотрении начальником Управления </w:t>
      </w:r>
      <w:r w:rsidR="00181729">
        <w:rPr>
          <w:rFonts w:ascii="Times New Roman" w:hAnsi="Times New Roman" w:cs="Times New Roman"/>
          <w:sz w:val="28"/>
          <w:szCs w:val="28"/>
        </w:rPr>
        <w:t xml:space="preserve"> Протокола </w:t>
      </w:r>
      <w:r w:rsidR="00181729" w:rsidRPr="00181729">
        <w:rPr>
          <w:rFonts w:ascii="Times New Roman" w:hAnsi="Times New Roman" w:cs="Times New Roman"/>
          <w:sz w:val="28"/>
          <w:szCs w:val="28"/>
        </w:rPr>
        <w:t>предыдуще</w:t>
      </w:r>
      <w:r w:rsidR="00181729">
        <w:rPr>
          <w:rFonts w:ascii="Times New Roman" w:hAnsi="Times New Roman" w:cs="Times New Roman"/>
          <w:sz w:val="28"/>
          <w:szCs w:val="28"/>
        </w:rPr>
        <w:t>го</w:t>
      </w:r>
      <w:r w:rsidR="00181729" w:rsidRPr="00181729"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181729">
        <w:rPr>
          <w:rFonts w:ascii="Times New Roman" w:hAnsi="Times New Roman" w:cs="Times New Roman"/>
          <w:sz w:val="28"/>
          <w:szCs w:val="28"/>
        </w:rPr>
        <w:t>я</w:t>
      </w:r>
      <w:r w:rsidR="00181729" w:rsidRPr="00181729">
        <w:rPr>
          <w:rFonts w:ascii="Times New Roman" w:hAnsi="Times New Roman" w:cs="Times New Roman"/>
          <w:sz w:val="28"/>
          <w:szCs w:val="28"/>
        </w:rPr>
        <w:t xml:space="preserve"> Комиссии </w:t>
      </w:r>
      <w:r w:rsidR="00181729">
        <w:rPr>
          <w:rFonts w:ascii="Times New Roman" w:hAnsi="Times New Roman" w:cs="Times New Roman"/>
          <w:sz w:val="28"/>
          <w:szCs w:val="28"/>
        </w:rPr>
        <w:t>У</w:t>
      </w:r>
      <w:r w:rsidR="00BC39CD" w:rsidRPr="00181729">
        <w:rPr>
          <w:rFonts w:ascii="Times New Roman" w:hAnsi="Times New Roman" w:cs="Times New Roman"/>
          <w:sz w:val="28"/>
          <w:szCs w:val="28"/>
        </w:rPr>
        <w:t>правления</w:t>
      </w:r>
      <w:r w:rsidR="00690487" w:rsidRPr="00181729">
        <w:rPr>
          <w:rFonts w:ascii="Times New Roman" w:hAnsi="Times New Roman" w:cs="Times New Roman"/>
          <w:sz w:val="28"/>
          <w:szCs w:val="28"/>
        </w:rPr>
        <w:t>.</w:t>
      </w:r>
    </w:p>
    <w:p w:rsidR="00181729" w:rsidRDefault="00181729" w:rsidP="001817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02A0C" w:rsidRPr="00FC6F9F">
        <w:rPr>
          <w:rFonts w:ascii="Times New Roman" w:hAnsi="Times New Roman" w:cs="Times New Roman"/>
          <w:sz w:val="28"/>
          <w:szCs w:val="28"/>
        </w:rPr>
        <w:t>О</w:t>
      </w:r>
      <w:r w:rsidR="00D02A0C">
        <w:rPr>
          <w:rFonts w:ascii="Times New Roman" w:hAnsi="Times New Roman" w:cs="Times New Roman"/>
          <w:sz w:val="28"/>
          <w:szCs w:val="28"/>
        </w:rPr>
        <w:t xml:space="preserve"> </w:t>
      </w:r>
      <w:r w:rsidR="00D02A0C" w:rsidRPr="00FC6F9F">
        <w:rPr>
          <w:rFonts w:ascii="Times New Roman" w:hAnsi="Times New Roman" w:cs="Times New Roman"/>
          <w:sz w:val="28"/>
          <w:szCs w:val="28"/>
        </w:rPr>
        <w:t>принятии решения о голосовании</w:t>
      </w:r>
      <w:r w:rsidR="00D02A0C">
        <w:rPr>
          <w:rFonts w:ascii="Times New Roman" w:hAnsi="Times New Roman" w:cs="Times New Roman"/>
          <w:sz w:val="28"/>
          <w:szCs w:val="28"/>
        </w:rPr>
        <w:t xml:space="preserve"> Комиссией</w:t>
      </w:r>
      <w:r w:rsidR="00D02A0C" w:rsidRPr="00FC6F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Управления. </w:t>
      </w:r>
    </w:p>
    <w:p w:rsidR="00181729" w:rsidRDefault="00181729" w:rsidP="001817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 рассматривался в соответствии с </w:t>
      </w:r>
      <w:r w:rsidRPr="00F33D4F">
        <w:rPr>
          <w:rFonts w:ascii="Times New Roman" w:hAnsi="Times New Roman" w:cs="Times New Roman"/>
          <w:sz w:val="28"/>
          <w:szCs w:val="28"/>
        </w:rPr>
        <w:t>п. 23 Положения 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интересов, утвержденного постановлением Правления Пенсионного фонда Российской Федерации  от 11.06.2013 №137п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B5A60" w:rsidRPr="00690487" w:rsidRDefault="00181729" w:rsidP="001817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AB5A60">
        <w:rPr>
          <w:rFonts w:ascii="Times New Roman" w:hAnsi="Times New Roman" w:cs="Times New Roman"/>
          <w:sz w:val="28"/>
          <w:szCs w:val="28"/>
        </w:rPr>
        <w:t xml:space="preserve">О рассмотрении заявления  работника  </w:t>
      </w:r>
      <w:r w:rsidR="005129C3">
        <w:rPr>
          <w:rFonts w:ascii="Times New Roman" w:hAnsi="Times New Roman" w:cs="Times New Roman"/>
          <w:sz w:val="28"/>
          <w:szCs w:val="28"/>
        </w:rPr>
        <w:t>Управления</w:t>
      </w:r>
      <w:r w:rsidR="00AB5A60">
        <w:rPr>
          <w:rFonts w:ascii="Times New Roman" w:hAnsi="Times New Roman" w:cs="Times New Roman"/>
          <w:sz w:val="28"/>
          <w:szCs w:val="28"/>
        </w:rPr>
        <w:t xml:space="preserve"> о невозможности по объективным причинам представить сведения о доходах, об имуществе и обязательствах имущественного характера супруга за 2012 год (далее – сведения о доходах)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81729">
        <w:rPr>
          <w:rFonts w:ascii="Times New Roman" w:hAnsi="Times New Roman" w:cs="Times New Roman"/>
          <w:sz w:val="28"/>
          <w:szCs w:val="28"/>
        </w:rPr>
        <w:t xml:space="preserve"> </w:t>
      </w:r>
      <w:r w:rsidRPr="001C050C">
        <w:rPr>
          <w:rFonts w:ascii="Times New Roman" w:hAnsi="Times New Roman" w:cs="Times New Roman"/>
          <w:sz w:val="28"/>
          <w:szCs w:val="28"/>
        </w:rPr>
        <w:t xml:space="preserve">Вопрос рассматривался в соответствии с подпунктом </w:t>
      </w:r>
      <w:r w:rsidR="005F254D">
        <w:rPr>
          <w:rFonts w:ascii="Times New Roman" w:hAnsi="Times New Roman" w:cs="Times New Roman"/>
          <w:sz w:val="28"/>
          <w:szCs w:val="28"/>
        </w:rPr>
        <w:t>б</w:t>
      </w:r>
      <w:r w:rsidRPr="001C050C">
        <w:rPr>
          <w:rFonts w:ascii="Times New Roman" w:hAnsi="Times New Roman" w:cs="Times New Roman"/>
          <w:sz w:val="28"/>
          <w:szCs w:val="28"/>
        </w:rPr>
        <w:t>) пункта 10 Положения о Комиссии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E35CE" w:rsidRPr="0015248B" w:rsidRDefault="00CE35CE" w:rsidP="00CE35CE">
      <w:pPr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48B">
        <w:rPr>
          <w:rFonts w:ascii="Times New Roman" w:hAnsi="Times New Roman" w:cs="Times New Roman"/>
          <w:sz w:val="28"/>
          <w:szCs w:val="28"/>
        </w:rPr>
        <w:t xml:space="preserve">По итогам заседания Комиссии </w:t>
      </w:r>
      <w:r w:rsidR="00AB5A60">
        <w:rPr>
          <w:rFonts w:ascii="Times New Roman" w:hAnsi="Times New Roman" w:cs="Times New Roman"/>
          <w:sz w:val="28"/>
          <w:szCs w:val="28"/>
        </w:rPr>
        <w:t>Управления</w:t>
      </w:r>
      <w:r w:rsidRPr="0015248B">
        <w:rPr>
          <w:rFonts w:ascii="Times New Roman" w:hAnsi="Times New Roman" w:cs="Times New Roman"/>
          <w:sz w:val="28"/>
          <w:szCs w:val="28"/>
        </w:rPr>
        <w:t xml:space="preserve"> приняты решения:</w:t>
      </w:r>
    </w:p>
    <w:p w:rsidR="00181729" w:rsidRPr="00B81860" w:rsidRDefault="00181729" w:rsidP="00181729">
      <w:pPr>
        <w:autoSpaceDE w:val="0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B81860">
        <w:rPr>
          <w:rFonts w:ascii="Times New Roman" w:hAnsi="Times New Roman" w:cs="Times New Roman"/>
          <w:sz w:val="28"/>
          <w:szCs w:val="28"/>
        </w:rPr>
        <w:t xml:space="preserve">По первому вопросу повестки дня заседания Комиссии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B81860">
        <w:rPr>
          <w:rFonts w:ascii="Times New Roman" w:hAnsi="Times New Roman" w:cs="Times New Roman"/>
          <w:sz w:val="28"/>
          <w:szCs w:val="28"/>
        </w:rPr>
        <w:t xml:space="preserve"> выступил Председатель Комиссии </w:t>
      </w:r>
      <w:r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Pr="00B81860">
        <w:rPr>
          <w:rFonts w:ascii="Times New Roman" w:hAnsi="Times New Roman" w:cs="Times New Roman"/>
          <w:sz w:val="28"/>
          <w:szCs w:val="28"/>
        </w:rPr>
        <w:t xml:space="preserve">с предложением об определении порядка принятия решений по всем рассматриваемым вопросам путем открытого голосования простым большинством голосов присутствующих на заседании членов Комиссии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B81860">
        <w:rPr>
          <w:rFonts w:ascii="Times New Roman" w:hAnsi="Times New Roman" w:cs="Times New Roman"/>
          <w:sz w:val="28"/>
          <w:szCs w:val="28"/>
        </w:rPr>
        <w:t>. Принято единогласно.</w:t>
      </w:r>
    </w:p>
    <w:p w:rsidR="00181729" w:rsidRDefault="00181729" w:rsidP="00181729">
      <w:pPr>
        <w:autoSpaceDE w:val="0"/>
        <w:spacing w:before="20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По второму вопросу </w:t>
      </w:r>
      <w:r w:rsidR="005F254D">
        <w:rPr>
          <w:rFonts w:ascii="Times New Roman" w:hAnsi="Times New Roman" w:cs="Times New Roman"/>
          <w:sz w:val="28"/>
          <w:szCs w:val="28"/>
        </w:rPr>
        <w:t xml:space="preserve">единогласно </w:t>
      </w:r>
      <w:r>
        <w:rPr>
          <w:rFonts w:ascii="Times New Roman" w:hAnsi="Times New Roman" w:cs="Times New Roman"/>
          <w:sz w:val="28"/>
          <w:szCs w:val="28"/>
        </w:rPr>
        <w:t>принят</w:t>
      </w:r>
      <w:r w:rsidR="005F254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5F254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81729" w:rsidRDefault="00181729" w:rsidP="00181729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причину невозможности представления сведений о доходах объективной и уважительной</w:t>
      </w:r>
      <w:r w:rsidR="00D02A0C">
        <w:rPr>
          <w:rFonts w:ascii="Times New Roman" w:hAnsi="Times New Roman" w:cs="Times New Roman"/>
          <w:sz w:val="28"/>
          <w:szCs w:val="28"/>
        </w:rPr>
        <w:t>.</w:t>
      </w:r>
    </w:p>
    <w:p w:rsidR="00DD06AA" w:rsidRPr="00DD06AA" w:rsidRDefault="00DD06A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D06AA" w:rsidRPr="00DD06AA" w:rsidSect="00333D2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33D2F"/>
    <w:rsid w:val="00004EDF"/>
    <w:rsid w:val="000414B5"/>
    <w:rsid w:val="00066FDD"/>
    <w:rsid w:val="000A03BC"/>
    <w:rsid w:val="000B2DCB"/>
    <w:rsid w:val="00105D2C"/>
    <w:rsid w:val="0015248B"/>
    <w:rsid w:val="0017536C"/>
    <w:rsid w:val="00181729"/>
    <w:rsid w:val="001F3D08"/>
    <w:rsid w:val="002C1E12"/>
    <w:rsid w:val="002E62CB"/>
    <w:rsid w:val="0030525F"/>
    <w:rsid w:val="00333D2F"/>
    <w:rsid w:val="003A3B85"/>
    <w:rsid w:val="00420A08"/>
    <w:rsid w:val="00482091"/>
    <w:rsid w:val="004A0D58"/>
    <w:rsid w:val="004F4EB9"/>
    <w:rsid w:val="005129C3"/>
    <w:rsid w:val="005512B5"/>
    <w:rsid w:val="00574058"/>
    <w:rsid w:val="005740B1"/>
    <w:rsid w:val="005F254D"/>
    <w:rsid w:val="00690487"/>
    <w:rsid w:val="0082502E"/>
    <w:rsid w:val="00876F1C"/>
    <w:rsid w:val="008F6EBF"/>
    <w:rsid w:val="009150E6"/>
    <w:rsid w:val="0097778E"/>
    <w:rsid w:val="009A3F8A"/>
    <w:rsid w:val="009D377D"/>
    <w:rsid w:val="00A83838"/>
    <w:rsid w:val="00AB5A60"/>
    <w:rsid w:val="00BC39CD"/>
    <w:rsid w:val="00BC7277"/>
    <w:rsid w:val="00BD281E"/>
    <w:rsid w:val="00BF43D7"/>
    <w:rsid w:val="00CD04CD"/>
    <w:rsid w:val="00CD2DEE"/>
    <w:rsid w:val="00CE35CE"/>
    <w:rsid w:val="00D02A0C"/>
    <w:rsid w:val="00DD06AA"/>
    <w:rsid w:val="00E70C80"/>
    <w:rsid w:val="00E9762B"/>
    <w:rsid w:val="00F33D4F"/>
    <w:rsid w:val="00FC39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3BC"/>
  </w:style>
  <w:style w:type="paragraph" w:styleId="2">
    <w:name w:val="heading 2"/>
    <w:basedOn w:val="a"/>
    <w:next w:val="a"/>
    <w:link w:val="20"/>
    <w:qFormat/>
    <w:rsid w:val="00333D2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33D2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33D2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33D2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4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Романова Ирина Николаевна</dc:creator>
  <cp:lastModifiedBy>069ShaninaMS</cp:lastModifiedBy>
  <cp:revision>8</cp:revision>
  <cp:lastPrinted>2019-12-30T10:05:00Z</cp:lastPrinted>
  <dcterms:created xsi:type="dcterms:W3CDTF">2019-12-27T07:42:00Z</dcterms:created>
  <dcterms:modified xsi:type="dcterms:W3CDTF">2019-12-31T07:00:00Z</dcterms:modified>
</cp:coreProperties>
</file>