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C" w:rsidRPr="00D93C5D" w:rsidRDefault="00BD5D3C" w:rsidP="000B6B88">
      <w:pPr>
        <w:pStyle w:val="2"/>
        <w:jc w:val="center"/>
        <w:rPr>
          <w:sz w:val="26"/>
          <w:szCs w:val="26"/>
        </w:rPr>
      </w:pPr>
      <w:r w:rsidRPr="00D93C5D">
        <w:rPr>
          <w:sz w:val="26"/>
          <w:szCs w:val="26"/>
        </w:rPr>
        <w:t xml:space="preserve">Заседание Комиссии  Управления Пенсионного фонда Российской Федерации в </w:t>
      </w:r>
      <w:proofErr w:type="spellStart"/>
      <w:r w:rsidRPr="00D93C5D">
        <w:rPr>
          <w:sz w:val="26"/>
          <w:szCs w:val="26"/>
        </w:rPr>
        <w:t>г</w:t>
      </w:r>
      <w:proofErr w:type="gramStart"/>
      <w:r w:rsidRPr="00D93C5D">
        <w:rPr>
          <w:sz w:val="26"/>
          <w:szCs w:val="26"/>
        </w:rPr>
        <w:t>.К</w:t>
      </w:r>
      <w:proofErr w:type="gramEnd"/>
      <w:r w:rsidRPr="00D93C5D">
        <w:rPr>
          <w:sz w:val="26"/>
          <w:szCs w:val="26"/>
        </w:rPr>
        <w:t>раснокамске</w:t>
      </w:r>
      <w:proofErr w:type="spellEnd"/>
      <w:r w:rsidRPr="00D93C5D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от </w:t>
      </w:r>
      <w:r w:rsidR="00B26711">
        <w:rPr>
          <w:sz w:val="26"/>
          <w:szCs w:val="26"/>
        </w:rPr>
        <w:t>06</w:t>
      </w:r>
      <w:r w:rsidRPr="00D93C5D">
        <w:rPr>
          <w:sz w:val="26"/>
          <w:szCs w:val="26"/>
        </w:rPr>
        <w:t>.0</w:t>
      </w:r>
      <w:r w:rsidR="00B26711">
        <w:rPr>
          <w:sz w:val="26"/>
          <w:szCs w:val="26"/>
        </w:rPr>
        <w:t>7</w:t>
      </w:r>
      <w:r w:rsidRPr="00D93C5D">
        <w:rPr>
          <w:sz w:val="26"/>
          <w:szCs w:val="26"/>
        </w:rPr>
        <w:t>.201</w:t>
      </w:r>
      <w:r w:rsidR="00B26711">
        <w:rPr>
          <w:sz w:val="26"/>
          <w:szCs w:val="26"/>
        </w:rPr>
        <w:t>7</w:t>
      </w:r>
      <w:r w:rsidRPr="00D93C5D">
        <w:rPr>
          <w:sz w:val="26"/>
          <w:szCs w:val="26"/>
        </w:rPr>
        <w:t xml:space="preserve"> года</w:t>
      </w:r>
    </w:p>
    <w:p w:rsidR="00BD5D3C" w:rsidRPr="000B6B88" w:rsidRDefault="00BD5D3C" w:rsidP="000B6B88">
      <w:pPr>
        <w:rPr>
          <w:sz w:val="26"/>
          <w:szCs w:val="26"/>
        </w:rPr>
      </w:pPr>
    </w:p>
    <w:p w:rsidR="00BD5D3C" w:rsidRPr="000B6B88" w:rsidRDefault="00BD5D3C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26711">
        <w:rPr>
          <w:sz w:val="26"/>
          <w:szCs w:val="26"/>
        </w:rPr>
        <w:t>06</w:t>
      </w:r>
      <w:r w:rsidRPr="000B6B88">
        <w:rPr>
          <w:sz w:val="26"/>
          <w:szCs w:val="26"/>
        </w:rPr>
        <w:t xml:space="preserve"> ию</w:t>
      </w:r>
      <w:r w:rsidR="00B26711">
        <w:rPr>
          <w:sz w:val="26"/>
          <w:szCs w:val="26"/>
        </w:rPr>
        <w:t>л</w:t>
      </w:r>
      <w:r w:rsidRPr="000B6B88">
        <w:rPr>
          <w:sz w:val="26"/>
          <w:szCs w:val="26"/>
        </w:rPr>
        <w:t>я 201</w:t>
      </w:r>
      <w:r w:rsidR="00B26711">
        <w:rPr>
          <w:sz w:val="26"/>
          <w:szCs w:val="26"/>
        </w:rPr>
        <w:t>7</w:t>
      </w:r>
      <w:r w:rsidRPr="000B6B88">
        <w:rPr>
          <w:sz w:val="26"/>
          <w:szCs w:val="26"/>
        </w:rPr>
        <w:t xml:space="preserve"> года состоялось заседание Комиссии Управления Пенсионного фонда Российской Федерации в </w:t>
      </w:r>
      <w:proofErr w:type="spellStart"/>
      <w:r w:rsidRPr="000B6B88">
        <w:rPr>
          <w:sz w:val="26"/>
          <w:szCs w:val="26"/>
        </w:rPr>
        <w:t>г</w:t>
      </w:r>
      <w:proofErr w:type="gramStart"/>
      <w:r w:rsidRPr="000B6B88">
        <w:rPr>
          <w:sz w:val="26"/>
          <w:szCs w:val="26"/>
        </w:rPr>
        <w:t>.К</w:t>
      </w:r>
      <w:proofErr w:type="gramEnd"/>
      <w:r w:rsidRPr="000B6B88">
        <w:rPr>
          <w:sz w:val="26"/>
          <w:szCs w:val="26"/>
        </w:rPr>
        <w:t>раснокамске</w:t>
      </w:r>
      <w:proofErr w:type="spellEnd"/>
      <w:r w:rsidRPr="000B6B88">
        <w:rPr>
          <w:sz w:val="26"/>
          <w:szCs w:val="26"/>
        </w:rPr>
        <w:t xml:space="preserve"> Пермского края по соблюдению требований к служебному поведению и урегулированию конфликта интересов (далее – Комиссия Управления).</w:t>
      </w:r>
    </w:p>
    <w:p w:rsidR="00BD5D3C" w:rsidRPr="000B6B88" w:rsidRDefault="00BD5D3C" w:rsidP="00BD5D3C">
      <w:pPr>
        <w:jc w:val="both"/>
        <w:rPr>
          <w:sz w:val="26"/>
          <w:szCs w:val="26"/>
        </w:rPr>
      </w:pPr>
    </w:p>
    <w:p w:rsidR="00CD68C1" w:rsidRPr="000B6B88" w:rsidRDefault="00CD68C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 Председатель Комиссии довел до членов Комиссии </w:t>
      </w:r>
      <w:r w:rsidR="00D74F11" w:rsidRPr="000B6B88">
        <w:rPr>
          <w:sz w:val="26"/>
          <w:szCs w:val="26"/>
        </w:rPr>
        <w:t xml:space="preserve">Управления принятое </w:t>
      </w:r>
      <w:r w:rsidRPr="000B6B88">
        <w:rPr>
          <w:sz w:val="26"/>
          <w:szCs w:val="26"/>
        </w:rPr>
        <w:t>начальник</w:t>
      </w:r>
      <w:r w:rsidR="00D74F11" w:rsidRPr="000B6B88">
        <w:rPr>
          <w:sz w:val="26"/>
          <w:szCs w:val="26"/>
        </w:rPr>
        <w:t>ом</w:t>
      </w:r>
      <w:r w:rsidRPr="000B6B88">
        <w:rPr>
          <w:sz w:val="26"/>
          <w:szCs w:val="26"/>
        </w:rPr>
        <w:t xml:space="preserve"> Управления</w:t>
      </w:r>
      <w:r w:rsidR="00D74F11" w:rsidRPr="000B6B88">
        <w:rPr>
          <w:sz w:val="26"/>
          <w:szCs w:val="26"/>
        </w:rPr>
        <w:t xml:space="preserve"> решение по протоколу Комиссии Управления</w:t>
      </w:r>
      <w:r w:rsidRPr="000B6B88">
        <w:rPr>
          <w:sz w:val="26"/>
          <w:szCs w:val="26"/>
        </w:rPr>
        <w:t xml:space="preserve"> </w:t>
      </w:r>
      <w:r w:rsidR="00D74F11" w:rsidRPr="000B6B88">
        <w:rPr>
          <w:sz w:val="26"/>
          <w:szCs w:val="26"/>
        </w:rPr>
        <w:t xml:space="preserve">от </w:t>
      </w:r>
      <w:r w:rsidR="00B26711">
        <w:rPr>
          <w:sz w:val="26"/>
          <w:szCs w:val="26"/>
        </w:rPr>
        <w:t>24</w:t>
      </w:r>
      <w:r w:rsidR="00D74F11" w:rsidRPr="000B6B88">
        <w:rPr>
          <w:sz w:val="26"/>
          <w:szCs w:val="26"/>
        </w:rPr>
        <w:t>.05.201</w:t>
      </w:r>
      <w:r w:rsidR="00B26711">
        <w:rPr>
          <w:sz w:val="26"/>
          <w:szCs w:val="26"/>
        </w:rPr>
        <w:t>7</w:t>
      </w:r>
      <w:r w:rsidR="00D74F11" w:rsidRPr="000B6B88">
        <w:rPr>
          <w:sz w:val="26"/>
          <w:szCs w:val="26"/>
        </w:rPr>
        <w:t xml:space="preserve"> года. Решение принято к сведению.</w:t>
      </w:r>
      <w:r w:rsidRPr="000B6B88">
        <w:rPr>
          <w:sz w:val="26"/>
          <w:szCs w:val="26"/>
        </w:rPr>
        <w:t xml:space="preserve"> </w:t>
      </w:r>
      <w:r w:rsidR="00BD5D3C" w:rsidRPr="000B6B88">
        <w:rPr>
          <w:sz w:val="26"/>
          <w:szCs w:val="26"/>
        </w:rPr>
        <w:t xml:space="preserve">         </w:t>
      </w:r>
    </w:p>
    <w:p w:rsidR="00D74F11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</w:t>
      </w:r>
    </w:p>
    <w:p w:rsidR="00BD5D3C" w:rsidRPr="000B6B88" w:rsidRDefault="00D74F11" w:rsidP="00BD5D3C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  <w:r w:rsidR="00BD5D3C" w:rsidRPr="000B6B88">
        <w:rPr>
          <w:sz w:val="26"/>
          <w:szCs w:val="26"/>
        </w:rPr>
        <w:t>На заседании Комиссии Управления были рассмотрены вопросы:</w:t>
      </w:r>
    </w:p>
    <w:p w:rsidR="00D74F11" w:rsidRPr="000B6B88" w:rsidRDefault="00D74F11" w:rsidP="00DD48AE">
      <w:pPr>
        <w:tabs>
          <w:tab w:val="left" w:pos="567"/>
        </w:tabs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1.Об организации работы и порядке принятия решений Комиссии Управления.</w:t>
      </w:r>
    </w:p>
    <w:p w:rsidR="00D74F11" w:rsidRPr="000B6B88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рассматривается в соответствии с п</w:t>
      </w:r>
      <w:r w:rsidR="00DD48AE" w:rsidRPr="000B6B88">
        <w:rPr>
          <w:sz w:val="26"/>
          <w:szCs w:val="26"/>
        </w:rPr>
        <w:t>унктом</w:t>
      </w:r>
      <w:r w:rsidRPr="000B6B88">
        <w:rPr>
          <w:sz w:val="26"/>
          <w:szCs w:val="26"/>
        </w:rPr>
        <w:t xml:space="preserve">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 w:rsidR="00DD48AE" w:rsidRPr="000B6B88">
        <w:rPr>
          <w:sz w:val="26"/>
          <w:szCs w:val="26"/>
        </w:rPr>
        <w:t xml:space="preserve"> (далее – Положение о Комиссии)</w:t>
      </w:r>
      <w:r w:rsidRPr="000B6B88">
        <w:rPr>
          <w:sz w:val="26"/>
          <w:szCs w:val="26"/>
        </w:rPr>
        <w:t>.</w:t>
      </w:r>
    </w:p>
    <w:p w:rsidR="00B273EC" w:rsidRDefault="00D74F11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</w:t>
      </w:r>
    </w:p>
    <w:p w:rsidR="002B7A91" w:rsidRDefault="00B273EC" w:rsidP="00D74F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74F11" w:rsidRPr="000B6B88">
        <w:rPr>
          <w:sz w:val="26"/>
          <w:szCs w:val="26"/>
        </w:rPr>
        <w:t>2.</w:t>
      </w:r>
      <w:r w:rsidR="00835B46" w:rsidRPr="000B6B88">
        <w:rPr>
          <w:sz w:val="26"/>
          <w:szCs w:val="26"/>
        </w:rPr>
        <w:t xml:space="preserve">О рассмотрении представления начальником Управления </w:t>
      </w:r>
      <w:r w:rsidR="005711EF">
        <w:rPr>
          <w:sz w:val="26"/>
          <w:szCs w:val="26"/>
        </w:rPr>
        <w:t>материалов проверки</w:t>
      </w:r>
      <w:r w:rsidR="002B7A91">
        <w:rPr>
          <w:sz w:val="26"/>
          <w:szCs w:val="26"/>
        </w:rPr>
        <w:t xml:space="preserve"> </w:t>
      </w:r>
      <w:r w:rsidR="002B7A91" w:rsidRPr="002B7A91">
        <w:rPr>
          <w:sz w:val="26"/>
          <w:szCs w:val="26"/>
        </w:rPr>
        <w:t xml:space="preserve">соблюдения </w:t>
      </w:r>
      <w:r w:rsidR="002B7A91">
        <w:rPr>
          <w:sz w:val="26"/>
          <w:szCs w:val="26"/>
        </w:rPr>
        <w:t xml:space="preserve">работниками </w:t>
      </w:r>
      <w:r w:rsidR="002B7A91" w:rsidRPr="002B7A91">
        <w:rPr>
          <w:sz w:val="26"/>
          <w:szCs w:val="26"/>
        </w:rPr>
        <w:t>законодательства о противодействии коррупции</w:t>
      </w:r>
      <w:r w:rsidR="005711EF">
        <w:rPr>
          <w:sz w:val="26"/>
          <w:szCs w:val="26"/>
        </w:rPr>
        <w:t>, проведенно</w:t>
      </w:r>
      <w:r w:rsidR="002B7A91">
        <w:rPr>
          <w:sz w:val="26"/>
          <w:szCs w:val="26"/>
        </w:rPr>
        <w:t xml:space="preserve">й  прокуратурой  </w:t>
      </w:r>
      <w:proofErr w:type="spellStart"/>
      <w:r w:rsidR="002B7A91">
        <w:rPr>
          <w:sz w:val="26"/>
          <w:szCs w:val="26"/>
        </w:rPr>
        <w:t>г</w:t>
      </w:r>
      <w:proofErr w:type="gramStart"/>
      <w:r w:rsidR="002B7A91">
        <w:rPr>
          <w:sz w:val="26"/>
          <w:szCs w:val="26"/>
        </w:rPr>
        <w:t>.К</w:t>
      </w:r>
      <w:proofErr w:type="gramEnd"/>
      <w:r w:rsidR="002B7A91">
        <w:rPr>
          <w:sz w:val="26"/>
          <w:szCs w:val="26"/>
        </w:rPr>
        <w:t>раснокамска</w:t>
      </w:r>
      <w:proofErr w:type="spellEnd"/>
      <w:r w:rsidR="002B7A91">
        <w:rPr>
          <w:sz w:val="26"/>
          <w:szCs w:val="26"/>
        </w:rPr>
        <w:t>.</w:t>
      </w:r>
      <w:bookmarkStart w:id="0" w:name="_GoBack"/>
      <w:bookmarkEnd w:id="0"/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Вопрос рассматривался в соответствии с подпунктом «</w:t>
      </w:r>
      <w:r w:rsidR="00775FB4">
        <w:rPr>
          <w:sz w:val="26"/>
          <w:szCs w:val="26"/>
        </w:rPr>
        <w:t>а</w:t>
      </w:r>
      <w:r w:rsidRPr="000B6B88">
        <w:rPr>
          <w:sz w:val="26"/>
          <w:szCs w:val="26"/>
        </w:rPr>
        <w:t>» пункта 1</w:t>
      </w:r>
      <w:r w:rsidR="00152D12">
        <w:rPr>
          <w:sz w:val="26"/>
          <w:szCs w:val="26"/>
        </w:rPr>
        <w:t>0</w:t>
      </w:r>
      <w:r w:rsidRPr="000B6B88">
        <w:rPr>
          <w:sz w:val="26"/>
          <w:szCs w:val="26"/>
        </w:rPr>
        <w:t xml:space="preserve"> Положения о Комиссии.</w:t>
      </w:r>
    </w:p>
    <w:p w:rsidR="00DD48AE" w:rsidRPr="000B6B88" w:rsidRDefault="00DD48AE" w:rsidP="00D74F11">
      <w:pPr>
        <w:jc w:val="both"/>
        <w:rPr>
          <w:sz w:val="26"/>
          <w:szCs w:val="26"/>
        </w:rPr>
      </w:pPr>
    </w:p>
    <w:p w:rsidR="00DD48AE" w:rsidRPr="000B6B88" w:rsidRDefault="00DD48AE" w:rsidP="00D74F11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      По итогам заседания Комиссии Управления приняты решения:</w:t>
      </w:r>
    </w:p>
    <w:p w:rsidR="00057760" w:rsidRPr="000B6B88" w:rsidRDefault="00DD48AE" w:rsidP="00057760">
      <w:pPr>
        <w:jc w:val="both"/>
        <w:rPr>
          <w:sz w:val="26"/>
          <w:szCs w:val="26"/>
        </w:rPr>
      </w:pPr>
      <w:r w:rsidRPr="000B6B88">
        <w:rPr>
          <w:sz w:val="26"/>
          <w:szCs w:val="26"/>
        </w:rPr>
        <w:t xml:space="preserve">  </w:t>
      </w:r>
    </w:p>
    <w:p w:rsidR="00DD48AE" w:rsidRPr="000B6B88" w:rsidRDefault="00DD48AE" w:rsidP="000B6B88">
      <w:pPr>
        <w:pStyle w:val="a5"/>
        <w:numPr>
          <w:ilvl w:val="0"/>
          <w:numId w:val="3"/>
        </w:numPr>
        <w:ind w:left="0" w:firstLine="375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По первому вопросу </w:t>
      </w:r>
      <w:proofErr w:type="gramStart"/>
      <w:r w:rsidRPr="000B6B88">
        <w:rPr>
          <w:rFonts w:eastAsiaTheme="minorHAnsi"/>
          <w:sz w:val="26"/>
          <w:szCs w:val="26"/>
          <w:lang w:eastAsia="en-US"/>
        </w:rPr>
        <w:t>повестки дня заседания Комиссии Управления</w:t>
      </w:r>
      <w:proofErr w:type="gramEnd"/>
      <w:r w:rsidRPr="000B6B88">
        <w:rPr>
          <w:rFonts w:eastAsiaTheme="minorHAnsi"/>
          <w:sz w:val="26"/>
          <w:szCs w:val="26"/>
          <w:lang w:eastAsia="en-US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335810">
        <w:rPr>
          <w:rFonts w:eastAsiaTheme="minorHAnsi"/>
          <w:sz w:val="26"/>
          <w:szCs w:val="26"/>
          <w:lang w:eastAsia="en-US"/>
        </w:rPr>
        <w:t>Управле</w:t>
      </w:r>
      <w:r w:rsidRPr="000B6B88">
        <w:rPr>
          <w:rFonts w:eastAsiaTheme="minorHAnsi"/>
          <w:sz w:val="26"/>
          <w:szCs w:val="26"/>
          <w:lang w:eastAsia="en-US"/>
        </w:rPr>
        <w:t>ния. Принято единогласно.</w:t>
      </w:r>
    </w:p>
    <w:p w:rsidR="00DD48AE" w:rsidRPr="000B6B88" w:rsidRDefault="00DD48AE" w:rsidP="00057760">
      <w:pPr>
        <w:pStyle w:val="a5"/>
        <w:numPr>
          <w:ilvl w:val="0"/>
          <w:numId w:val="3"/>
        </w:numPr>
        <w:autoSpaceDE w:val="0"/>
        <w:spacing w:before="20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>По второму вопросу единогласно приняты решения:</w:t>
      </w:r>
    </w:p>
    <w:p w:rsidR="00CC0998" w:rsidRDefault="00057760" w:rsidP="00057760">
      <w:pPr>
        <w:pStyle w:val="a5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0B6B88">
        <w:rPr>
          <w:rFonts w:eastAsiaTheme="minorHAnsi"/>
          <w:sz w:val="26"/>
          <w:szCs w:val="26"/>
          <w:lang w:eastAsia="en-US"/>
        </w:rPr>
        <w:t xml:space="preserve">- </w:t>
      </w:r>
      <w:r w:rsidR="00896B37">
        <w:rPr>
          <w:rFonts w:eastAsiaTheme="minorHAnsi"/>
          <w:sz w:val="26"/>
          <w:szCs w:val="26"/>
          <w:lang w:eastAsia="en-US"/>
        </w:rPr>
        <w:t>в отношении одного работника признать представленные сведения</w:t>
      </w:r>
      <w:r w:rsidR="00896B37" w:rsidRPr="00896B37">
        <w:rPr>
          <w:rFonts w:eastAsiaTheme="minorHAnsi"/>
          <w:sz w:val="26"/>
          <w:szCs w:val="26"/>
          <w:lang w:eastAsia="en-US"/>
        </w:rPr>
        <w:t xml:space="preserve"> о доходах, об имуществе и обязательствах имущественного характера</w:t>
      </w:r>
      <w:r w:rsidR="00896B37">
        <w:rPr>
          <w:rFonts w:eastAsiaTheme="minorHAnsi"/>
          <w:sz w:val="26"/>
          <w:szCs w:val="26"/>
          <w:lang w:eastAsia="en-US"/>
        </w:rPr>
        <w:t xml:space="preserve"> своего супруга недостоверными и неполными.</w:t>
      </w:r>
      <w:r w:rsidRPr="000B6B88">
        <w:rPr>
          <w:rFonts w:eastAsiaTheme="minorHAnsi"/>
          <w:sz w:val="26"/>
          <w:szCs w:val="26"/>
          <w:lang w:eastAsia="en-US"/>
        </w:rPr>
        <w:t xml:space="preserve"> </w:t>
      </w:r>
      <w:r w:rsidR="00F60E77">
        <w:rPr>
          <w:rFonts w:eastAsiaTheme="minorHAnsi"/>
          <w:sz w:val="26"/>
          <w:szCs w:val="26"/>
          <w:lang w:eastAsia="en-US"/>
        </w:rPr>
        <w:t>Неполное представление сведений не направлено на их сокрытие</w:t>
      </w:r>
      <w:r w:rsidR="002B7A91">
        <w:rPr>
          <w:rFonts w:eastAsiaTheme="minorHAnsi"/>
          <w:sz w:val="26"/>
          <w:szCs w:val="26"/>
          <w:lang w:eastAsia="en-US"/>
        </w:rPr>
        <w:t>. Указать на недопустимость подобных случаев. Учитывая смягчающие обстоятельства, рекомендовано мер дисциплинарного воздействия не применять;</w:t>
      </w:r>
    </w:p>
    <w:p w:rsidR="006831FF" w:rsidRPr="000B6B88" w:rsidRDefault="00896B37" w:rsidP="00057760">
      <w:pPr>
        <w:pStyle w:val="a5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831FF">
        <w:rPr>
          <w:rFonts w:eastAsiaTheme="minorHAnsi"/>
          <w:sz w:val="26"/>
          <w:szCs w:val="26"/>
          <w:lang w:eastAsia="en-US"/>
        </w:rPr>
        <w:t xml:space="preserve">- установить факт несоблюдения работником требований к служебному поведению и урегулированию конфликта интересов. </w:t>
      </w:r>
      <w:r w:rsidR="007E6C23">
        <w:rPr>
          <w:rFonts w:eastAsiaTheme="minorHAnsi"/>
          <w:sz w:val="26"/>
          <w:szCs w:val="26"/>
          <w:lang w:eastAsia="en-US"/>
        </w:rPr>
        <w:t>Учитывая, что п</w:t>
      </w:r>
      <w:r w:rsidR="006831FF">
        <w:rPr>
          <w:rFonts w:eastAsiaTheme="minorHAnsi"/>
          <w:sz w:val="26"/>
          <w:szCs w:val="26"/>
          <w:lang w:eastAsia="en-US"/>
        </w:rPr>
        <w:t xml:space="preserve">ри исполнении </w:t>
      </w:r>
      <w:r w:rsidR="007E6C23">
        <w:rPr>
          <w:rFonts w:eastAsiaTheme="minorHAnsi"/>
          <w:sz w:val="26"/>
          <w:szCs w:val="26"/>
          <w:lang w:eastAsia="en-US"/>
        </w:rPr>
        <w:t xml:space="preserve">должностных обязанностей </w:t>
      </w:r>
      <w:r w:rsidR="006831FF">
        <w:rPr>
          <w:rFonts w:eastAsiaTheme="minorHAnsi"/>
          <w:sz w:val="26"/>
          <w:szCs w:val="26"/>
          <w:lang w:eastAsia="en-US"/>
        </w:rPr>
        <w:t>возможност</w:t>
      </w:r>
      <w:r w:rsidR="007E6C23">
        <w:rPr>
          <w:rFonts w:eastAsiaTheme="minorHAnsi"/>
          <w:sz w:val="26"/>
          <w:szCs w:val="26"/>
          <w:lang w:eastAsia="en-US"/>
        </w:rPr>
        <w:t>ь</w:t>
      </w:r>
      <w:r w:rsidR="006831FF">
        <w:rPr>
          <w:rFonts w:eastAsiaTheme="minorHAnsi"/>
          <w:sz w:val="26"/>
          <w:szCs w:val="26"/>
          <w:lang w:eastAsia="en-US"/>
        </w:rPr>
        <w:t xml:space="preserve"> возникновения конфликта интересов</w:t>
      </w:r>
      <w:r w:rsidR="007E6C23">
        <w:rPr>
          <w:rFonts w:eastAsiaTheme="minorHAnsi"/>
          <w:sz w:val="26"/>
          <w:szCs w:val="26"/>
          <w:lang w:eastAsia="en-US"/>
        </w:rPr>
        <w:t xml:space="preserve"> отсутствовала, предупредить работника о необходимости соблюдения требований антикоррупционного законодательства в дальнейшем</w:t>
      </w:r>
      <w:r w:rsidR="00CC0998">
        <w:rPr>
          <w:rFonts w:eastAsiaTheme="minorHAnsi"/>
          <w:sz w:val="26"/>
          <w:szCs w:val="26"/>
          <w:lang w:eastAsia="en-US"/>
        </w:rPr>
        <w:t>;</w:t>
      </w:r>
      <w:r w:rsidR="006831FF">
        <w:rPr>
          <w:rFonts w:eastAsiaTheme="minorHAnsi"/>
          <w:sz w:val="26"/>
          <w:szCs w:val="26"/>
          <w:lang w:eastAsia="en-US"/>
        </w:rPr>
        <w:t xml:space="preserve">  </w:t>
      </w:r>
    </w:p>
    <w:p w:rsidR="00E552DB" w:rsidRPr="00BD5D3C" w:rsidRDefault="00057760" w:rsidP="00F60E77">
      <w:pPr>
        <w:pStyle w:val="a5"/>
        <w:ind w:left="0" w:firstLine="720"/>
        <w:jc w:val="both"/>
        <w:rPr>
          <w:sz w:val="28"/>
          <w:szCs w:val="28"/>
        </w:rPr>
      </w:pPr>
      <w:r w:rsidRPr="000B6B88">
        <w:rPr>
          <w:rFonts w:eastAsiaTheme="minorHAnsi"/>
          <w:sz w:val="26"/>
          <w:szCs w:val="26"/>
          <w:lang w:eastAsia="en-US"/>
        </w:rPr>
        <w:t>- в отношении одного работника</w:t>
      </w:r>
      <w:r w:rsidR="006831FF">
        <w:rPr>
          <w:rFonts w:eastAsiaTheme="minorHAnsi"/>
          <w:sz w:val="26"/>
          <w:szCs w:val="26"/>
          <w:lang w:eastAsia="en-US"/>
        </w:rPr>
        <w:t xml:space="preserve"> установить </w:t>
      </w:r>
      <w:r w:rsidR="00F60E77">
        <w:rPr>
          <w:rFonts w:eastAsiaTheme="minorHAnsi"/>
          <w:sz w:val="26"/>
          <w:szCs w:val="26"/>
          <w:lang w:eastAsia="en-US"/>
        </w:rPr>
        <w:t xml:space="preserve">факт надлежащего исполнения должностных обязанностей, а также </w:t>
      </w:r>
      <w:r w:rsidR="00CC0998">
        <w:rPr>
          <w:rFonts w:eastAsiaTheme="minorHAnsi"/>
          <w:sz w:val="26"/>
          <w:szCs w:val="26"/>
          <w:lang w:eastAsia="en-US"/>
        </w:rPr>
        <w:t>соблюдения</w:t>
      </w:r>
      <w:r w:rsidR="006831FF">
        <w:rPr>
          <w:rFonts w:eastAsiaTheme="minorHAnsi"/>
          <w:sz w:val="26"/>
          <w:szCs w:val="26"/>
          <w:lang w:eastAsia="en-US"/>
        </w:rPr>
        <w:t xml:space="preserve"> требований к служебному поведению</w:t>
      </w:r>
      <w:r w:rsidR="00F60E77">
        <w:rPr>
          <w:rFonts w:eastAsiaTheme="minorHAnsi"/>
          <w:sz w:val="26"/>
          <w:szCs w:val="26"/>
          <w:lang w:eastAsia="en-US"/>
        </w:rPr>
        <w:t xml:space="preserve"> (принято большинством голосов)</w:t>
      </w:r>
    </w:p>
    <w:sectPr w:rsidR="00E552DB" w:rsidRPr="00BD5D3C" w:rsidSect="007E6C2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BDE"/>
    <w:multiLevelType w:val="hybridMultilevel"/>
    <w:tmpl w:val="DF2E790A"/>
    <w:lvl w:ilvl="0" w:tplc="FC805A48">
      <w:start w:val="1"/>
      <w:numFmt w:val="decimal"/>
      <w:lvlText w:val="%1."/>
      <w:lvlJc w:val="left"/>
      <w:pPr>
        <w:ind w:left="810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AF417B"/>
    <w:multiLevelType w:val="hybridMultilevel"/>
    <w:tmpl w:val="83249BE8"/>
    <w:lvl w:ilvl="0" w:tplc="C3648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4547B2"/>
    <w:multiLevelType w:val="hybridMultilevel"/>
    <w:tmpl w:val="64D25118"/>
    <w:lvl w:ilvl="0" w:tplc="17267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C"/>
    <w:rsid w:val="00057760"/>
    <w:rsid w:val="000B6B88"/>
    <w:rsid w:val="00152D12"/>
    <w:rsid w:val="002B7A91"/>
    <w:rsid w:val="00335810"/>
    <w:rsid w:val="003371C3"/>
    <w:rsid w:val="005711EF"/>
    <w:rsid w:val="006831FF"/>
    <w:rsid w:val="00775FB4"/>
    <w:rsid w:val="007E6C23"/>
    <w:rsid w:val="00835B46"/>
    <w:rsid w:val="00896B37"/>
    <w:rsid w:val="00B26711"/>
    <w:rsid w:val="00B273EC"/>
    <w:rsid w:val="00BD5D3C"/>
    <w:rsid w:val="00CC0998"/>
    <w:rsid w:val="00CD68C1"/>
    <w:rsid w:val="00D74F11"/>
    <w:rsid w:val="00D93C5D"/>
    <w:rsid w:val="00DD48AE"/>
    <w:rsid w:val="00E552DB"/>
    <w:rsid w:val="00EB0E66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D3C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B0E66"/>
    <w:pPr>
      <w:keepNext/>
      <w:outlineLvl w:val="3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0E66"/>
    <w:rPr>
      <w:b/>
      <w:i/>
      <w:sz w:val="3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B0E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0E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D5D3C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D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САДИЛОВА ОЛЬГА МАТВЕЕВНА</dc:creator>
  <cp:lastModifiedBy>САДИЛОВА ОЛЬГА МАТВЕЕВНА</cp:lastModifiedBy>
  <cp:revision>4</cp:revision>
  <dcterms:created xsi:type="dcterms:W3CDTF">2020-01-18T11:34:00Z</dcterms:created>
  <dcterms:modified xsi:type="dcterms:W3CDTF">2020-01-18T14:28:00Z</dcterms:modified>
</cp:coreProperties>
</file>