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8E3792">
        <w:rPr>
          <w:b/>
          <w:bCs/>
          <w:sz w:val="26"/>
          <w:szCs w:val="26"/>
        </w:rPr>
        <w:t>Отдел</w:t>
      </w:r>
      <w:r w:rsidR="003930FD">
        <w:rPr>
          <w:b/>
          <w:bCs/>
          <w:sz w:val="26"/>
          <w:szCs w:val="26"/>
        </w:rPr>
        <w:t>а</w:t>
      </w:r>
      <w:r w:rsidR="008E3792">
        <w:rPr>
          <w:b/>
          <w:bCs/>
          <w:sz w:val="26"/>
          <w:szCs w:val="26"/>
        </w:rPr>
        <w:t xml:space="preserve"> Пенсионного фонда Российской Федерации </w:t>
      </w:r>
      <w:r w:rsidR="003930FD">
        <w:rPr>
          <w:b/>
          <w:bCs/>
          <w:sz w:val="26"/>
          <w:szCs w:val="26"/>
        </w:rPr>
        <w:t xml:space="preserve">в </w:t>
      </w:r>
      <w:proofErr w:type="spellStart"/>
      <w:r w:rsidR="003930FD">
        <w:rPr>
          <w:b/>
          <w:bCs/>
          <w:sz w:val="26"/>
          <w:szCs w:val="26"/>
        </w:rPr>
        <w:t>Сивинском</w:t>
      </w:r>
      <w:proofErr w:type="spellEnd"/>
      <w:r w:rsidR="003930FD">
        <w:rPr>
          <w:b/>
          <w:bCs/>
          <w:sz w:val="26"/>
          <w:szCs w:val="26"/>
        </w:rPr>
        <w:t xml:space="preserve"> районе </w:t>
      </w:r>
      <w:r w:rsidR="008E3792">
        <w:rPr>
          <w:b/>
          <w:bCs/>
          <w:sz w:val="26"/>
          <w:szCs w:val="26"/>
        </w:rPr>
        <w:t xml:space="preserve"> Пермско</w:t>
      </w:r>
      <w:r w:rsidR="003930FD">
        <w:rPr>
          <w:b/>
          <w:bCs/>
          <w:sz w:val="26"/>
          <w:szCs w:val="26"/>
        </w:rPr>
        <w:t>го</w:t>
      </w:r>
      <w:r w:rsidR="008E3792">
        <w:rPr>
          <w:b/>
          <w:bCs/>
          <w:sz w:val="26"/>
          <w:szCs w:val="26"/>
        </w:rPr>
        <w:t xml:space="preserve"> кра</w:t>
      </w:r>
      <w:r w:rsidR="003930FD">
        <w:rPr>
          <w:b/>
          <w:bCs/>
          <w:sz w:val="26"/>
          <w:szCs w:val="26"/>
        </w:rPr>
        <w:t>я</w:t>
      </w:r>
      <w:r w:rsidR="008E3792">
        <w:rPr>
          <w:b/>
          <w:bCs/>
          <w:sz w:val="26"/>
          <w:szCs w:val="26"/>
        </w:rPr>
        <w:t xml:space="preserve">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3930FD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Меньшикова Татьяна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3930FD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персонифицированного учета и взаимодействия со страхователями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DC17B8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Елена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DC17B8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(юрисконсульт)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3930FD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Булдакова</w:t>
            </w:r>
            <w:proofErr w:type="spellEnd"/>
            <w:r>
              <w:rPr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3930FD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(по кадрам и делопроизводству)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DC17B8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Амелина</w:t>
            </w:r>
            <w:proofErr w:type="spellEnd"/>
            <w:r>
              <w:rPr>
                <w:sz w:val="26"/>
                <w:szCs w:val="26"/>
              </w:rPr>
              <w:t xml:space="preserve"> Елена Геннадьевна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DC17B8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группы назначения, перерасчета, выплаты пенсий и </w:t>
            </w:r>
            <w:proofErr w:type="gramStart"/>
            <w:r>
              <w:rPr>
                <w:sz w:val="26"/>
                <w:szCs w:val="26"/>
              </w:rPr>
              <w:t>оценки</w:t>
            </w:r>
            <w:proofErr w:type="gramEnd"/>
            <w:r>
              <w:rPr>
                <w:sz w:val="26"/>
                <w:szCs w:val="26"/>
              </w:rPr>
              <w:t xml:space="preserve"> пенсионных прав застрахованных лиц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DC17B8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Крылова Наталья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DC17B8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группы персонифицированного учета и взаимодействия со страхователями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DC17B8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Мальцева Анастасия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DC17B8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Сивинской</w:t>
            </w:r>
            <w:proofErr w:type="spellEnd"/>
            <w:r>
              <w:rPr>
                <w:sz w:val="26"/>
                <w:szCs w:val="26"/>
              </w:rPr>
              <w:t xml:space="preserve"> районной территориальной организации профсоюза работников народного образования и науки Российской Федерации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DC17B8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Кривощекова Галина Георгиевна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DC17B8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  <w:proofErr w:type="spellStart"/>
            <w:r>
              <w:rPr>
                <w:sz w:val="26"/>
                <w:szCs w:val="26"/>
              </w:rPr>
              <w:t>Сивинской</w:t>
            </w:r>
            <w:proofErr w:type="spellEnd"/>
            <w:r>
              <w:rPr>
                <w:sz w:val="26"/>
                <w:szCs w:val="26"/>
              </w:rPr>
              <w:t xml:space="preserve"> районной территориальной организации профсоюза работников народного образования и науки Российской Федерации</w:t>
            </w:r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47"/>
    <w:rsid w:val="001B3D14"/>
    <w:rsid w:val="00347E47"/>
    <w:rsid w:val="003930FD"/>
    <w:rsid w:val="005615FB"/>
    <w:rsid w:val="005624AB"/>
    <w:rsid w:val="008E3792"/>
    <w:rsid w:val="009D5810"/>
    <w:rsid w:val="00A50201"/>
    <w:rsid w:val="00A82CAD"/>
    <w:rsid w:val="00BC6E54"/>
    <w:rsid w:val="00C02930"/>
    <w:rsid w:val="00CB524C"/>
    <w:rsid w:val="00D90C15"/>
    <w:rsid w:val="00DC17B8"/>
    <w:rsid w:val="00E6086B"/>
    <w:rsid w:val="00EC7223"/>
    <w:rsid w:val="00F22DAD"/>
    <w:rsid w:val="00F8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Булдакова Марина Владимировна</cp:lastModifiedBy>
  <cp:revision>4</cp:revision>
  <dcterms:created xsi:type="dcterms:W3CDTF">2020-01-15T10:21:00Z</dcterms:created>
  <dcterms:modified xsi:type="dcterms:W3CDTF">2020-01-17T10:24:00Z</dcterms:modified>
</cp:coreProperties>
</file>