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617"/>
        <w:tblW w:w="0" w:type="auto"/>
        <w:tblLook w:val="04A0" w:firstRow="1" w:lastRow="0" w:firstColumn="1" w:lastColumn="0" w:noHBand="0" w:noVBand="1"/>
      </w:tblPr>
      <w:tblGrid>
        <w:gridCol w:w="2075"/>
        <w:gridCol w:w="2075"/>
        <w:gridCol w:w="2689"/>
        <w:gridCol w:w="2683"/>
        <w:gridCol w:w="2125"/>
        <w:gridCol w:w="2041"/>
        <w:gridCol w:w="1664"/>
      </w:tblGrid>
      <w:tr w:rsidR="008C09D6" w:rsidTr="00AA61DE">
        <w:tc>
          <w:tcPr>
            <w:tcW w:w="1951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1843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2693" w:type="dxa"/>
          </w:tcPr>
          <w:p w:rsidR="008C09D6" w:rsidRPr="008C09D6" w:rsidRDefault="0025098C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r w:rsidR="008C09D6" w:rsidRPr="008C09D6">
              <w:rPr>
                <w:rFonts w:ascii="Times New Roman" w:hAnsi="Times New Roman" w:cs="Times New Roman"/>
                <w:sz w:val="28"/>
                <w:szCs w:val="28"/>
              </w:rPr>
              <w:t>еда</w:t>
            </w:r>
          </w:p>
        </w:tc>
        <w:tc>
          <w:tcPr>
            <w:tcW w:w="2693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2127" w:type="dxa"/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пя</w:t>
            </w:r>
            <w:r w:rsidR="000E34F0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ница</w:t>
            </w:r>
          </w:p>
        </w:tc>
        <w:tc>
          <w:tcPr>
            <w:tcW w:w="2048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</w:p>
        </w:tc>
        <w:tc>
          <w:tcPr>
            <w:tcW w:w="1664" w:type="dxa"/>
            <w:tcBorders>
              <w:bottom w:val="single" w:sz="4" w:space="0" w:color="000000" w:themeColor="text1"/>
            </w:tcBorders>
          </w:tcPr>
          <w:p w:rsidR="008C09D6" w:rsidRPr="008C09D6" w:rsidRDefault="008C09D6" w:rsidP="008C09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C09D6"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</w:tc>
      </w:tr>
      <w:tr w:rsidR="008C09D6" w:rsidTr="00AA61DE">
        <w:trPr>
          <w:trHeight w:val="1418"/>
        </w:trPr>
        <w:tc>
          <w:tcPr>
            <w:tcW w:w="1951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8C09D6" w:rsidRP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693" w:type="dxa"/>
          </w:tcPr>
          <w:p w:rsidR="009B2927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</w:t>
            </w:r>
          </w:p>
          <w:p w:rsidR="00A46C6F" w:rsidRP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Лекция о жизни и творчестве М.М. Пришвина «Место мое будет там, где я создаю свою сказку» 14:00</w:t>
            </w:r>
          </w:p>
        </w:tc>
        <w:tc>
          <w:tcPr>
            <w:tcW w:w="2127" w:type="dxa"/>
          </w:tcPr>
          <w:p w:rsid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8A2BEB">
              <w:rPr>
                <w:rFonts w:ascii="Times New Roman" w:hAnsi="Times New Roman" w:cs="Times New Roman"/>
              </w:rPr>
              <w:t xml:space="preserve">   </w:t>
            </w:r>
            <w:r w:rsidR="000D1108">
              <w:rPr>
                <w:rFonts w:ascii="Times New Roman" w:hAnsi="Times New Roman" w:cs="Times New Roman"/>
              </w:rPr>
              <w:t>Цикл фильмов Р</w:t>
            </w:r>
            <w:r w:rsidR="00A00B7E">
              <w:rPr>
                <w:rFonts w:ascii="Times New Roman" w:hAnsi="Times New Roman" w:cs="Times New Roman"/>
              </w:rPr>
              <w:t>усского географического общества «Живая вода». Кавказ. Горный оазис</w:t>
            </w:r>
          </w:p>
          <w:p w:rsidR="008A2BEB" w:rsidRPr="008C09D6" w:rsidRDefault="008A2BEB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shd w:val="clear" w:color="auto" w:fill="EAF1DD" w:themeFill="accent3" w:themeFillTint="33"/>
          </w:tcPr>
          <w:p w:rsidR="008C09D6" w:rsidRP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E579D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8C09D6" w:rsidTr="00AA61DE">
        <w:trPr>
          <w:trHeight w:val="1418"/>
        </w:trPr>
        <w:tc>
          <w:tcPr>
            <w:tcW w:w="1951" w:type="dxa"/>
          </w:tcPr>
          <w:p w:rsidR="0025098C" w:rsidRPr="008C09D6" w:rsidRDefault="009B2927" w:rsidP="009B2927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</w:tcPr>
          <w:p w:rsidR="008C09D6" w:rsidRP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693" w:type="dxa"/>
          </w:tcPr>
          <w:p w:rsidR="009B2927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</w:p>
          <w:p w:rsidR="008C09D6" w:rsidRDefault="008A2BEB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Занятия по финансовой </w:t>
            </w:r>
            <w:r w:rsidR="0014497C">
              <w:rPr>
                <w:rFonts w:ascii="Times New Roman" w:hAnsi="Times New Roman" w:cs="Times New Roman"/>
              </w:rPr>
              <w:t>г</w:t>
            </w:r>
            <w:r w:rsidR="009B2927">
              <w:rPr>
                <w:rFonts w:ascii="Times New Roman" w:hAnsi="Times New Roman" w:cs="Times New Roman"/>
              </w:rPr>
              <w:t>рамотности «Личные финансы» в 10:00</w:t>
            </w:r>
          </w:p>
          <w:p w:rsidR="00F70FD6" w:rsidRPr="008C09D6" w:rsidRDefault="00F70FD6" w:rsidP="009B2927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  <w:p w:rsidR="00F70FD6" w:rsidRPr="008C09D6" w:rsidRDefault="009B2927" w:rsidP="00A46C6F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Школа правовой грамотности для пенсионеров в 16:00</w:t>
            </w:r>
          </w:p>
        </w:tc>
        <w:tc>
          <w:tcPr>
            <w:tcW w:w="2127" w:type="dxa"/>
          </w:tcPr>
          <w:p w:rsidR="008C09D6" w:rsidRDefault="009B2927" w:rsidP="00A00B7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A00B7E">
              <w:rPr>
                <w:rFonts w:ascii="Times New Roman" w:hAnsi="Times New Roman" w:cs="Times New Roman"/>
              </w:rPr>
              <w:t xml:space="preserve"> </w:t>
            </w:r>
            <w:r w:rsidR="008A2BEB">
              <w:rPr>
                <w:rFonts w:ascii="Times New Roman" w:hAnsi="Times New Roman" w:cs="Times New Roman"/>
              </w:rPr>
              <w:t xml:space="preserve">  </w:t>
            </w:r>
            <w:r w:rsidR="000D1108">
              <w:rPr>
                <w:rFonts w:ascii="Times New Roman" w:hAnsi="Times New Roman" w:cs="Times New Roman"/>
              </w:rPr>
              <w:t>Цикл фильмов Р</w:t>
            </w:r>
            <w:r w:rsidR="00A00B7E">
              <w:rPr>
                <w:rFonts w:ascii="Times New Roman" w:hAnsi="Times New Roman" w:cs="Times New Roman"/>
              </w:rPr>
              <w:t>усского географического общества «Живая вода». Камчатка. Горная долина</w:t>
            </w:r>
          </w:p>
          <w:p w:rsidR="008A2BEB" w:rsidRPr="008C09D6" w:rsidRDefault="008A2BEB" w:rsidP="00A00B7E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shd w:val="clear" w:color="auto" w:fill="EAF1DD" w:themeFill="accent3" w:themeFillTint="33"/>
          </w:tcPr>
          <w:p w:rsidR="008C09D6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</w:tr>
      <w:tr w:rsidR="008C09D6" w:rsidTr="00AA61DE">
        <w:trPr>
          <w:trHeight w:val="1418"/>
        </w:trPr>
        <w:tc>
          <w:tcPr>
            <w:tcW w:w="1951" w:type="dxa"/>
          </w:tcPr>
          <w:p w:rsid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  <w:p w:rsidR="00A00B7E" w:rsidRDefault="00A00B7E" w:rsidP="00A00B7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Благотворительный мастер-класс. </w:t>
            </w:r>
          </w:p>
          <w:p w:rsidR="00F70FD6" w:rsidRPr="008C09D6" w:rsidRDefault="00F70FD6" w:rsidP="00A00B7E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8A2BEB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  <w:p w:rsidR="008A2BEB" w:rsidRDefault="008A2BEB" w:rsidP="008A2BE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Благотворительный мастер-класс. </w:t>
            </w:r>
          </w:p>
          <w:p w:rsidR="008C09D6" w:rsidRPr="008A2BEB" w:rsidRDefault="008C09D6" w:rsidP="008A2BEB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F70FD6" w:rsidRDefault="009B2927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  <w:p w:rsidR="00AA61DE" w:rsidRDefault="0014497C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Благотворительный мастер-класс. </w:t>
            </w:r>
          </w:p>
          <w:p w:rsidR="008C09D6" w:rsidRDefault="008C09D6" w:rsidP="00F70FD6">
            <w:pPr>
              <w:jc w:val="left"/>
              <w:rPr>
                <w:rFonts w:ascii="Times New Roman" w:hAnsi="Times New Roman" w:cs="Times New Roman"/>
              </w:rPr>
            </w:pPr>
          </w:p>
          <w:p w:rsidR="009B2927" w:rsidRPr="008C09D6" w:rsidRDefault="009B2927" w:rsidP="00F70F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  <w:p w:rsidR="00B10B6E" w:rsidRPr="00B10B6E" w:rsidRDefault="00B10B6E" w:rsidP="008C09D6">
            <w:pPr>
              <w:jc w:val="left"/>
              <w:rPr>
                <w:rFonts w:cs="Times New Roman"/>
              </w:rPr>
            </w:pPr>
          </w:p>
        </w:tc>
        <w:tc>
          <w:tcPr>
            <w:tcW w:w="2127" w:type="dxa"/>
          </w:tcPr>
          <w:p w:rsidR="0014497C" w:rsidRDefault="009B2927" w:rsidP="009B2927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  <w:r w:rsidR="00A00B7E">
              <w:rPr>
                <w:rFonts w:ascii="Times New Roman" w:hAnsi="Times New Roman" w:cs="Times New Roman"/>
              </w:rPr>
              <w:t xml:space="preserve"> </w:t>
            </w:r>
            <w:r w:rsidR="008A2BEB">
              <w:rPr>
                <w:rFonts w:ascii="Times New Roman" w:hAnsi="Times New Roman" w:cs="Times New Roman"/>
              </w:rPr>
              <w:t xml:space="preserve"> </w:t>
            </w:r>
            <w:r w:rsidR="000D1108">
              <w:rPr>
                <w:rFonts w:ascii="Times New Roman" w:hAnsi="Times New Roman" w:cs="Times New Roman"/>
              </w:rPr>
              <w:t>Цикл фильмов Р</w:t>
            </w:r>
            <w:r w:rsidR="00A00B7E">
              <w:rPr>
                <w:rFonts w:ascii="Times New Roman" w:hAnsi="Times New Roman" w:cs="Times New Roman"/>
              </w:rPr>
              <w:t xml:space="preserve">усского географического общества «Живая вода». Тува. Целебные </w:t>
            </w:r>
            <w:proofErr w:type="spellStart"/>
            <w:r w:rsidR="00A00B7E">
              <w:rPr>
                <w:rFonts w:ascii="Times New Roman" w:hAnsi="Times New Roman" w:cs="Times New Roman"/>
              </w:rPr>
              <w:t>аржаны</w:t>
            </w:r>
            <w:proofErr w:type="spellEnd"/>
            <w:r w:rsidR="00A00B7E">
              <w:rPr>
                <w:rFonts w:ascii="Times New Roman" w:hAnsi="Times New Roman" w:cs="Times New Roman"/>
              </w:rPr>
              <w:t>.</w:t>
            </w:r>
          </w:p>
          <w:p w:rsidR="008C09D6" w:rsidRPr="0014497C" w:rsidRDefault="008C09D6" w:rsidP="00A00B7E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shd w:val="clear" w:color="auto" w:fill="EAF1DD" w:themeFill="accent3" w:themeFillTint="33"/>
          </w:tcPr>
          <w:p w:rsidR="008C09D6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</w:tr>
      <w:tr w:rsidR="008C09D6" w:rsidTr="00AA61DE">
        <w:trPr>
          <w:trHeight w:val="1418"/>
        </w:trPr>
        <w:tc>
          <w:tcPr>
            <w:tcW w:w="1951" w:type="dxa"/>
          </w:tcPr>
          <w:p w:rsid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8C09D6" w:rsidRP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693" w:type="dxa"/>
          </w:tcPr>
          <w:p w:rsidR="00B10B6E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  <w:p w:rsidR="008A2BEB" w:rsidRDefault="008A2BEB" w:rsidP="009B2927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Занятия по финансовой</w:t>
            </w:r>
            <w:r w:rsidR="0014497C">
              <w:rPr>
                <w:rFonts w:ascii="Times New Roman" w:hAnsi="Times New Roman" w:cs="Times New Roman"/>
              </w:rPr>
              <w:t xml:space="preserve"> грамотности </w:t>
            </w:r>
            <w:r w:rsidR="00AA61DE">
              <w:rPr>
                <w:rFonts w:ascii="Times New Roman" w:hAnsi="Times New Roman" w:cs="Times New Roman"/>
              </w:rPr>
              <w:t>«Пра</w:t>
            </w:r>
            <w:r w:rsidR="009B2927" w:rsidRPr="009B2927">
              <w:rPr>
                <w:rFonts w:ascii="Times New Roman" w:hAnsi="Times New Roman" w:cs="Times New Roman"/>
              </w:rPr>
              <w:t>вила безопасности в киберпространстве»</w:t>
            </w:r>
            <w:r w:rsidR="009B2927">
              <w:rPr>
                <w:rFonts w:ascii="Times New Roman" w:hAnsi="Times New Roman" w:cs="Times New Roman"/>
              </w:rPr>
              <w:t xml:space="preserve"> </w:t>
            </w:r>
          </w:p>
          <w:p w:rsidR="008C09D6" w:rsidRDefault="009B2927" w:rsidP="009B2927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15:00</w:t>
            </w:r>
          </w:p>
          <w:p w:rsidR="00AA61DE" w:rsidRPr="008C09D6" w:rsidRDefault="00AA61DE" w:rsidP="009B2927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9B2927" w:rsidRDefault="009B2927" w:rsidP="00816D89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 </w:t>
            </w:r>
          </w:p>
          <w:p w:rsidR="00B10B6E" w:rsidRDefault="009B2927" w:rsidP="00816D89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Беседа с психологом «Вопросы семейной системы» в 14:00 </w:t>
            </w:r>
          </w:p>
          <w:p w:rsidR="009B2927" w:rsidRPr="008C09D6" w:rsidRDefault="009B2927" w:rsidP="00816D89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  <w:r w:rsidR="00A00B7E">
              <w:rPr>
                <w:rFonts w:ascii="Times New Roman" w:hAnsi="Times New Roman" w:cs="Times New Roman"/>
              </w:rPr>
              <w:t xml:space="preserve"> </w:t>
            </w:r>
            <w:r w:rsidR="008A2BEB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 w:rsidR="000D1108">
              <w:rPr>
                <w:rFonts w:ascii="Times New Roman" w:hAnsi="Times New Roman" w:cs="Times New Roman"/>
              </w:rPr>
              <w:t>Цикл фильмов Р</w:t>
            </w:r>
            <w:r w:rsidR="00A00B7E">
              <w:rPr>
                <w:rFonts w:ascii="Times New Roman" w:hAnsi="Times New Roman" w:cs="Times New Roman"/>
              </w:rPr>
              <w:t xml:space="preserve">усского географического общества «Живая вода». </w:t>
            </w:r>
            <w:proofErr w:type="spellStart"/>
            <w:r w:rsidR="00A00B7E">
              <w:rPr>
                <w:rFonts w:ascii="Times New Roman" w:hAnsi="Times New Roman" w:cs="Times New Roman"/>
              </w:rPr>
              <w:t>Шумак</w:t>
            </w:r>
            <w:proofErr w:type="spellEnd"/>
            <w:r w:rsidR="00A00B7E">
              <w:rPr>
                <w:rFonts w:ascii="Times New Roman" w:hAnsi="Times New Roman" w:cs="Times New Roman"/>
              </w:rPr>
              <w:t>. Долина ста источников</w:t>
            </w:r>
          </w:p>
          <w:p w:rsidR="00B10B6E" w:rsidRPr="008C09D6" w:rsidRDefault="00B10B6E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048" w:type="dxa"/>
            <w:shd w:val="clear" w:color="auto" w:fill="EAF1DD" w:themeFill="accent3" w:themeFillTint="33"/>
          </w:tcPr>
          <w:p w:rsidR="008C09D6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</w:tr>
      <w:tr w:rsidR="008C09D6" w:rsidTr="00AA61DE">
        <w:trPr>
          <w:trHeight w:val="1781"/>
        </w:trPr>
        <w:tc>
          <w:tcPr>
            <w:tcW w:w="1951" w:type="dxa"/>
          </w:tcPr>
          <w:p w:rsidR="008C09D6" w:rsidRPr="008C09D6" w:rsidRDefault="009B2927" w:rsidP="00B10B6E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843" w:type="dxa"/>
          </w:tcPr>
          <w:p w:rsid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  <w:p w:rsidR="00F70FD6" w:rsidRPr="008C09D6" w:rsidRDefault="00F70F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B10B6E" w:rsidRDefault="009B2927" w:rsidP="00F70F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  <w:p w:rsidR="00B10B6E" w:rsidRPr="00B10B6E" w:rsidRDefault="00B10B6E" w:rsidP="00F70FD6">
            <w:pPr>
              <w:jc w:val="left"/>
              <w:rPr>
                <w:rFonts w:cs="Times New Roman"/>
              </w:rPr>
            </w:pPr>
          </w:p>
        </w:tc>
        <w:tc>
          <w:tcPr>
            <w:tcW w:w="2693" w:type="dxa"/>
          </w:tcPr>
          <w:p w:rsidR="009B2927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 </w:t>
            </w:r>
          </w:p>
          <w:p w:rsidR="008C09D6" w:rsidRDefault="009B2927" w:rsidP="008C09D6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Школа правовой грамотности для пенсионеров в 16:00</w:t>
            </w:r>
          </w:p>
          <w:p w:rsidR="00E64011" w:rsidRPr="008C09D6" w:rsidRDefault="00E64011" w:rsidP="00E64011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8C09D6" w:rsidRPr="008C09D6" w:rsidRDefault="008C09D6" w:rsidP="009B2927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048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664" w:type="dxa"/>
            <w:shd w:val="clear" w:color="auto" w:fill="EAF1DD" w:themeFill="accent3" w:themeFillTint="33"/>
          </w:tcPr>
          <w:p w:rsidR="008C09D6" w:rsidRPr="008C09D6" w:rsidRDefault="008C09D6" w:rsidP="008C09D6">
            <w:pPr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9056DB" w:rsidRPr="008C09D6" w:rsidRDefault="008C09D6">
      <w:pPr>
        <w:rPr>
          <w:rFonts w:ascii="Times New Roman" w:hAnsi="Times New Roman" w:cs="Times New Roman"/>
          <w:sz w:val="36"/>
          <w:szCs w:val="36"/>
        </w:rPr>
      </w:pPr>
      <w:r w:rsidRPr="008C09D6">
        <w:rPr>
          <w:rFonts w:ascii="Times New Roman" w:hAnsi="Times New Roman" w:cs="Times New Roman"/>
          <w:sz w:val="36"/>
          <w:szCs w:val="36"/>
        </w:rPr>
        <w:t xml:space="preserve">План работы ЦОСП на </w:t>
      </w:r>
      <w:r w:rsidR="009B2927">
        <w:rPr>
          <w:rFonts w:ascii="Times New Roman" w:hAnsi="Times New Roman" w:cs="Times New Roman"/>
          <w:sz w:val="36"/>
          <w:szCs w:val="36"/>
        </w:rPr>
        <w:t>ноябрь</w:t>
      </w:r>
      <w:r w:rsidRPr="008C09D6">
        <w:rPr>
          <w:rFonts w:ascii="Times New Roman" w:hAnsi="Times New Roman" w:cs="Times New Roman"/>
          <w:sz w:val="36"/>
          <w:szCs w:val="36"/>
        </w:rPr>
        <w:t xml:space="preserve"> 2023 года</w:t>
      </w:r>
    </w:p>
    <w:sectPr w:rsidR="009056DB" w:rsidRPr="008C09D6" w:rsidSect="008C09D6">
      <w:pgSz w:w="16838" w:h="11906" w:orient="landscape"/>
      <w:pgMar w:top="624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2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9D6"/>
    <w:rsid w:val="0002259B"/>
    <w:rsid w:val="000D1108"/>
    <w:rsid w:val="000E34F0"/>
    <w:rsid w:val="0014497C"/>
    <w:rsid w:val="001B4FA1"/>
    <w:rsid w:val="0025098C"/>
    <w:rsid w:val="003F5F11"/>
    <w:rsid w:val="00634794"/>
    <w:rsid w:val="007A642F"/>
    <w:rsid w:val="00816D89"/>
    <w:rsid w:val="008A2BEB"/>
    <w:rsid w:val="008C09D6"/>
    <w:rsid w:val="008E2EFE"/>
    <w:rsid w:val="009056DB"/>
    <w:rsid w:val="009B2927"/>
    <w:rsid w:val="009C3F22"/>
    <w:rsid w:val="00A00B7E"/>
    <w:rsid w:val="00A35BF5"/>
    <w:rsid w:val="00A46C6F"/>
    <w:rsid w:val="00AA61DE"/>
    <w:rsid w:val="00B10B6E"/>
    <w:rsid w:val="00B54112"/>
    <w:rsid w:val="00DF442A"/>
    <w:rsid w:val="00E45C75"/>
    <w:rsid w:val="00E579D7"/>
    <w:rsid w:val="00E64011"/>
    <w:rsid w:val="00F2754D"/>
    <w:rsid w:val="00F70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09D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C09D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9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446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Ольга Александровна</dc:creator>
  <cp:lastModifiedBy>Пальчун Елена Сергеевна</cp:lastModifiedBy>
  <cp:revision>8</cp:revision>
  <cp:lastPrinted>2023-10-31T00:23:00Z</cp:lastPrinted>
  <dcterms:created xsi:type="dcterms:W3CDTF">2023-09-19T07:28:00Z</dcterms:created>
  <dcterms:modified xsi:type="dcterms:W3CDTF">2023-10-31T06:12:00Z</dcterms:modified>
</cp:coreProperties>
</file>