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53" w:rsidRDefault="00552753" w:rsidP="00ED052D">
      <w:pPr>
        <w:pStyle w:val="Standard"/>
        <w:ind w:firstLine="4962"/>
      </w:pPr>
      <w:r>
        <w:t xml:space="preserve">Приложение № </w:t>
      </w:r>
      <w:r w:rsidR="0059609A">
        <w:t>14</w:t>
      </w:r>
    </w:p>
    <w:p w:rsidR="00552753" w:rsidRDefault="00552753" w:rsidP="00ED052D">
      <w:pPr>
        <w:pStyle w:val="Standard"/>
        <w:ind w:firstLine="4962"/>
      </w:pPr>
      <w:r>
        <w:t>к Учетной политике по исполнению</w:t>
      </w:r>
    </w:p>
    <w:p w:rsidR="00552753" w:rsidRDefault="00552753" w:rsidP="00ED052D">
      <w:pPr>
        <w:pStyle w:val="Standard"/>
        <w:ind w:firstLine="4962"/>
      </w:pPr>
      <w:r>
        <w:t>бюджета Государственного учреждения –</w:t>
      </w:r>
    </w:p>
    <w:p w:rsidR="00552753" w:rsidRDefault="00552753" w:rsidP="00ED052D">
      <w:pPr>
        <w:pStyle w:val="Standard"/>
        <w:ind w:firstLine="4962"/>
      </w:pPr>
      <w:r>
        <w:t>Отделения Пенсионного фонда</w:t>
      </w:r>
    </w:p>
    <w:p w:rsidR="00552753" w:rsidRDefault="00552753" w:rsidP="00ED052D">
      <w:pPr>
        <w:pStyle w:val="Standard"/>
        <w:ind w:firstLine="4962"/>
      </w:pPr>
      <w:r>
        <w:t xml:space="preserve">Российской Федерации   по Псковской                              </w:t>
      </w:r>
    </w:p>
    <w:p w:rsidR="00552753" w:rsidRDefault="00ED052D" w:rsidP="00ED052D">
      <w:pPr>
        <w:pStyle w:val="Standard"/>
        <w:ind w:firstLine="4962"/>
      </w:pPr>
      <w:r>
        <w:t>о</w:t>
      </w:r>
      <w:r w:rsidR="00552753">
        <w:t xml:space="preserve">бласти, утвержденной приказом ОПФР                                                                                    </w:t>
      </w:r>
    </w:p>
    <w:p w:rsidR="00552753" w:rsidRDefault="00552753" w:rsidP="00ED052D">
      <w:pPr>
        <w:pStyle w:val="Standard"/>
        <w:ind w:firstLine="4962"/>
      </w:pPr>
      <w:r>
        <w:t xml:space="preserve">от  </w:t>
      </w:r>
      <w:r w:rsidR="005213DC">
        <w:t>25.12.2018 № 420-оп</w:t>
      </w:r>
      <w:r>
        <w:t xml:space="preserve">                                                  </w:t>
      </w:r>
    </w:p>
    <w:p w:rsidR="00206806" w:rsidRDefault="00206806" w:rsidP="00206806">
      <w:pPr>
        <w:jc w:val="right"/>
      </w:pPr>
    </w:p>
    <w:tbl>
      <w:tblPr>
        <w:tblStyle w:val="aa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744D44" w:rsidTr="003847F0">
        <w:tc>
          <w:tcPr>
            <w:tcW w:w="4500" w:type="dxa"/>
          </w:tcPr>
          <w:p w:rsidR="00744D44" w:rsidRPr="003847F0" w:rsidRDefault="00744D44" w:rsidP="00744D44">
            <w:pPr>
              <w:rPr>
                <w:sz w:val="28"/>
                <w:lang w:eastAsia="ar-SA"/>
              </w:rPr>
            </w:pPr>
            <w:r w:rsidRPr="003847F0">
              <w:rPr>
                <w:sz w:val="24"/>
              </w:rPr>
              <w:t>УТВЕРЖДАЮ</w:t>
            </w:r>
          </w:p>
          <w:p w:rsidR="00744D44" w:rsidRDefault="00744D44" w:rsidP="00744D4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Управляющий Отделением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744D44" w:rsidRDefault="003847F0" w:rsidP="00744D4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44D44">
              <w:rPr>
                <w:sz w:val="24"/>
              </w:rPr>
              <w:t>______________________</w:t>
            </w:r>
          </w:p>
          <w:p w:rsidR="00744D44" w:rsidRDefault="00744D44" w:rsidP="00744D44">
            <w:pPr>
              <w:spacing w:before="120"/>
              <w:rPr>
                <w:sz w:val="24"/>
              </w:rPr>
            </w:pPr>
          </w:p>
          <w:p w:rsidR="00744D44" w:rsidRDefault="00744D44" w:rsidP="00744D4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«    » _________________20      г.</w:t>
            </w:r>
          </w:p>
          <w:p w:rsidR="00744D44" w:rsidRDefault="00744D44" w:rsidP="00744D44">
            <w:pPr>
              <w:jc w:val="center"/>
              <w:rPr>
                <w:b/>
                <w:sz w:val="24"/>
              </w:rPr>
            </w:pPr>
          </w:p>
        </w:tc>
      </w:tr>
    </w:tbl>
    <w:p w:rsidR="00744D44" w:rsidRDefault="00744D44" w:rsidP="00744D44">
      <w:pPr>
        <w:jc w:val="center"/>
        <w:rPr>
          <w:b/>
          <w:sz w:val="24"/>
        </w:rPr>
      </w:pPr>
    </w:p>
    <w:p w:rsidR="00744D44" w:rsidRDefault="00744D44">
      <w:pPr>
        <w:spacing w:line="228" w:lineRule="auto"/>
        <w:jc w:val="center"/>
        <w:rPr>
          <w:b/>
          <w:bCs/>
          <w:sz w:val="26"/>
          <w:szCs w:val="26"/>
        </w:rPr>
      </w:pPr>
    </w:p>
    <w:p w:rsidR="000A0999" w:rsidRPr="003847F0" w:rsidRDefault="000A0999">
      <w:pPr>
        <w:spacing w:line="228" w:lineRule="auto"/>
        <w:jc w:val="center"/>
        <w:rPr>
          <w:bCs/>
          <w:sz w:val="23"/>
          <w:szCs w:val="23"/>
        </w:rPr>
      </w:pPr>
      <w:r w:rsidRPr="003847F0">
        <w:rPr>
          <w:bCs/>
          <w:sz w:val="26"/>
          <w:szCs w:val="26"/>
        </w:rPr>
        <w:t>АКТ</w:t>
      </w:r>
      <w:r w:rsidRPr="003847F0">
        <w:rPr>
          <w:bCs/>
          <w:sz w:val="23"/>
          <w:szCs w:val="23"/>
        </w:rPr>
        <w:br/>
        <w:t>закрепления (передачи) транспортного средства</w:t>
      </w:r>
    </w:p>
    <w:p w:rsidR="000A0999" w:rsidRDefault="000A0999">
      <w:pPr>
        <w:spacing w:line="228" w:lineRule="auto"/>
        <w:rPr>
          <w:sz w:val="23"/>
          <w:szCs w:val="23"/>
        </w:rPr>
      </w:pPr>
    </w:p>
    <w:p w:rsidR="000A0999" w:rsidRPr="009F49A4" w:rsidRDefault="000A0999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 w:rsidRPr="009F49A4">
        <w:rPr>
          <w:sz w:val="18"/>
          <w:szCs w:val="18"/>
        </w:rPr>
        <w:t>(тип, модель (проект), штатная группа, подгруппа транспортного средства, источник содержания)</w:t>
      </w:r>
    </w:p>
    <w:p w:rsidR="000A0999" w:rsidRDefault="000A0999">
      <w:pPr>
        <w:spacing w:line="228" w:lineRule="auto"/>
        <w:rPr>
          <w:sz w:val="23"/>
          <w:szCs w:val="23"/>
        </w:rPr>
      </w:pPr>
    </w:p>
    <w:p w:rsidR="000A0999" w:rsidRPr="009F49A4" w:rsidRDefault="000A0999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 w:rsidRPr="009F49A4">
        <w:rPr>
          <w:sz w:val="18"/>
          <w:szCs w:val="18"/>
        </w:rPr>
        <w:t>(наименование органа, передающего транспортное средство, или органа, в котором производится</w:t>
      </w:r>
    </w:p>
    <w:p w:rsidR="000A0999" w:rsidRDefault="000A0999">
      <w:pPr>
        <w:spacing w:line="228" w:lineRule="auto"/>
        <w:rPr>
          <w:sz w:val="23"/>
          <w:szCs w:val="23"/>
        </w:rPr>
      </w:pPr>
    </w:p>
    <w:p w:rsidR="000A0999" w:rsidRPr="009F49A4" w:rsidRDefault="000A0999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 w:rsidRPr="009F49A4">
        <w:rPr>
          <w:sz w:val="18"/>
          <w:szCs w:val="18"/>
        </w:rPr>
        <w:t>закрепление)</w:t>
      </w:r>
    </w:p>
    <w:p w:rsidR="000A0999" w:rsidRDefault="000A0999">
      <w:pPr>
        <w:spacing w:line="228" w:lineRule="auto"/>
        <w:rPr>
          <w:sz w:val="23"/>
          <w:szCs w:val="23"/>
        </w:rPr>
      </w:pPr>
    </w:p>
    <w:p w:rsidR="000A0999" w:rsidRPr="009F49A4" w:rsidRDefault="000A0999">
      <w:pPr>
        <w:pBdr>
          <w:top w:val="single" w:sz="4" w:space="1" w:color="auto"/>
        </w:pBdr>
        <w:spacing w:after="120" w:line="228" w:lineRule="auto"/>
        <w:jc w:val="center"/>
        <w:rPr>
          <w:sz w:val="18"/>
          <w:szCs w:val="18"/>
        </w:rPr>
      </w:pPr>
      <w:r w:rsidRPr="009F49A4">
        <w:rPr>
          <w:sz w:val="18"/>
          <w:szCs w:val="18"/>
        </w:rPr>
        <w:t>(наименование органа, в который передается транспортное средство)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361"/>
        <w:gridCol w:w="5131"/>
        <w:gridCol w:w="1191"/>
      </w:tblGrid>
      <w:tr w:rsidR="000A0999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Инвентарный 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Государственный номерной знак (регистровый №)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</w:tr>
    </w:tbl>
    <w:p w:rsidR="000A0999" w:rsidRDefault="000A0999">
      <w:pPr>
        <w:spacing w:line="228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2325"/>
        <w:gridCol w:w="1106"/>
        <w:gridCol w:w="2835"/>
      </w:tblGrid>
      <w:tr w:rsidR="000A0999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Техпаспорт (свидетельство) №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Шасси 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</w:tr>
    </w:tbl>
    <w:p w:rsidR="000A0999" w:rsidRDefault="000A0999">
      <w:pPr>
        <w:spacing w:line="228" w:lineRule="auto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89"/>
        <w:gridCol w:w="1701"/>
        <w:gridCol w:w="1899"/>
        <w:gridCol w:w="1560"/>
        <w:gridCol w:w="1417"/>
        <w:gridCol w:w="1446"/>
      </w:tblGrid>
      <w:tr w:rsidR="000A0999" w:rsidTr="009F49A4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Двигатель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кузов (корпус) 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 выпуска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</w:tr>
    </w:tbl>
    <w:p w:rsidR="000A0999" w:rsidRDefault="000A0999">
      <w:pPr>
        <w:spacing w:line="228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2019"/>
        <w:gridCol w:w="1780"/>
      </w:tblGrid>
      <w:tr w:rsidR="000A0999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Пробег (работа) после последнего капитального ремонта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ind w:lef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км (</w:t>
            </w:r>
            <w:proofErr w:type="spellStart"/>
            <w:r>
              <w:rPr>
                <w:sz w:val="23"/>
                <w:szCs w:val="23"/>
              </w:rPr>
              <w:t>моточасов</w:t>
            </w:r>
            <w:proofErr w:type="spellEnd"/>
            <w:r>
              <w:rPr>
                <w:sz w:val="23"/>
                <w:szCs w:val="23"/>
              </w:rPr>
              <w:t>).</w:t>
            </w:r>
          </w:p>
        </w:tc>
      </w:tr>
    </w:tbl>
    <w:p w:rsidR="000A0999" w:rsidRDefault="000A0999">
      <w:pPr>
        <w:spacing w:line="228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56"/>
        <w:gridCol w:w="3790"/>
        <w:gridCol w:w="1780"/>
      </w:tblGrid>
      <w:tr w:rsidR="000A0999"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Пробег (работа) с начала эксплуатации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ind w:lef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км (</w:t>
            </w:r>
            <w:proofErr w:type="spellStart"/>
            <w:r>
              <w:rPr>
                <w:sz w:val="23"/>
                <w:szCs w:val="23"/>
              </w:rPr>
              <w:t>моточасов</w:t>
            </w:r>
            <w:proofErr w:type="spellEnd"/>
            <w:r>
              <w:rPr>
                <w:sz w:val="23"/>
                <w:szCs w:val="23"/>
              </w:rPr>
              <w:t>).</w:t>
            </w:r>
          </w:p>
        </w:tc>
      </w:tr>
    </w:tbl>
    <w:p w:rsidR="000A0999" w:rsidRDefault="000A0999">
      <w:pPr>
        <w:spacing w:line="228" w:lineRule="auto"/>
        <w:rPr>
          <w:sz w:val="23"/>
          <w:szCs w:val="23"/>
        </w:rPr>
      </w:pPr>
      <w:r>
        <w:rPr>
          <w:sz w:val="23"/>
          <w:szCs w:val="23"/>
        </w:rPr>
        <w:t xml:space="preserve">На основании  </w:t>
      </w:r>
    </w:p>
    <w:p w:rsidR="000A0999" w:rsidRPr="009F49A4" w:rsidRDefault="000A0999">
      <w:pPr>
        <w:pBdr>
          <w:top w:val="single" w:sz="4" w:space="1" w:color="auto"/>
        </w:pBdr>
        <w:spacing w:line="228" w:lineRule="auto"/>
        <w:ind w:left="1482"/>
        <w:jc w:val="center"/>
        <w:rPr>
          <w:sz w:val="18"/>
          <w:szCs w:val="18"/>
        </w:rPr>
      </w:pPr>
      <w:r w:rsidRPr="009F49A4">
        <w:rPr>
          <w:sz w:val="18"/>
          <w:szCs w:val="18"/>
        </w:rPr>
        <w:t>(дата и № приказа, распоряжения)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69"/>
        <w:gridCol w:w="1531"/>
        <w:gridCol w:w="1361"/>
        <w:gridCol w:w="1191"/>
        <w:gridCol w:w="1276"/>
        <w:gridCol w:w="1985"/>
      </w:tblGrid>
      <w:tr w:rsidR="000A0999"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доверенности №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выдачи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кем выдана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</w:tr>
    </w:tbl>
    <w:p w:rsidR="000A0999" w:rsidRDefault="000A0999">
      <w:pPr>
        <w:spacing w:line="228" w:lineRule="auto"/>
        <w:rPr>
          <w:sz w:val="23"/>
          <w:szCs w:val="23"/>
        </w:rPr>
      </w:pPr>
      <w:r>
        <w:rPr>
          <w:sz w:val="23"/>
          <w:szCs w:val="23"/>
        </w:rPr>
        <w:t xml:space="preserve">Закрепляется, передается  </w:t>
      </w:r>
    </w:p>
    <w:p w:rsidR="000A0999" w:rsidRPr="009F49A4" w:rsidRDefault="000A0999">
      <w:pPr>
        <w:pBdr>
          <w:top w:val="single" w:sz="4" w:space="1" w:color="auto"/>
        </w:pBdr>
        <w:spacing w:line="228" w:lineRule="auto"/>
        <w:ind w:left="2614"/>
        <w:jc w:val="center"/>
        <w:rPr>
          <w:sz w:val="18"/>
          <w:szCs w:val="18"/>
        </w:rPr>
      </w:pPr>
      <w:r w:rsidRPr="009F49A4">
        <w:rPr>
          <w:sz w:val="18"/>
          <w:szCs w:val="18"/>
        </w:rPr>
        <w:t>(должность, звание, фамилия, имя, отчество</w:t>
      </w:r>
    </w:p>
    <w:p w:rsidR="000A0999" w:rsidRDefault="000A0999">
      <w:pPr>
        <w:spacing w:line="228" w:lineRule="auto"/>
        <w:rPr>
          <w:sz w:val="23"/>
          <w:szCs w:val="23"/>
        </w:rPr>
      </w:pPr>
    </w:p>
    <w:p w:rsidR="000A0999" w:rsidRPr="009F49A4" w:rsidRDefault="000A0999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 w:rsidRPr="009F49A4">
        <w:rPr>
          <w:sz w:val="18"/>
          <w:szCs w:val="18"/>
        </w:rPr>
        <w:t>водителя, № удостоверения, свидетельство на право управления транспортным средством данной категории,</w:t>
      </w:r>
    </w:p>
    <w:p w:rsidR="000A0999" w:rsidRDefault="000A0999">
      <w:pPr>
        <w:spacing w:line="228" w:lineRule="auto"/>
        <w:rPr>
          <w:sz w:val="23"/>
          <w:szCs w:val="23"/>
        </w:rPr>
      </w:pPr>
    </w:p>
    <w:p w:rsidR="000A0999" w:rsidRPr="00655771" w:rsidRDefault="000A0999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 w:rsidRPr="00655771">
        <w:rPr>
          <w:sz w:val="18"/>
          <w:szCs w:val="18"/>
        </w:rPr>
        <w:t>наименование органа, выдавшего удостоверение, свидетельство)</w:t>
      </w:r>
    </w:p>
    <w:p w:rsidR="000A0999" w:rsidRPr="003847F0" w:rsidRDefault="000A0999">
      <w:pPr>
        <w:spacing w:before="120" w:after="120" w:line="228" w:lineRule="auto"/>
        <w:jc w:val="center"/>
        <w:rPr>
          <w:bCs/>
          <w:sz w:val="23"/>
          <w:szCs w:val="23"/>
        </w:rPr>
      </w:pPr>
      <w:r w:rsidRPr="003847F0">
        <w:rPr>
          <w:bCs/>
          <w:sz w:val="23"/>
          <w:szCs w:val="23"/>
        </w:rPr>
        <w:t>Техническое состояние</w:t>
      </w:r>
    </w:p>
    <w:p w:rsidR="000A0999" w:rsidRDefault="000A0999">
      <w:pPr>
        <w:spacing w:line="228" w:lineRule="auto"/>
        <w:rPr>
          <w:sz w:val="23"/>
          <w:szCs w:val="23"/>
        </w:rPr>
      </w:pPr>
      <w:r>
        <w:rPr>
          <w:sz w:val="23"/>
          <w:szCs w:val="23"/>
        </w:rPr>
        <w:t xml:space="preserve">1. Кузов, кабина, корпус (включая состояние салона)  </w:t>
      </w:r>
    </w:p>
    <w:p w:rsidR="000A0999" w:rsidRDefault="000A0999">
      <w:pPr>
        <w:pBdr>
          <w:top w:val="single" w:sz="4" w:space="1" w:color="auto"/>
        </w:pBdr>
        <w:spacing w:line="228" w:lineRule="auto"/>
        <w:ind w:left="5339"/>
        <w:rPr>
          <w:sz w:val="2"/>
          <w:szCs w:val="2"/>
        </w:rPr>
      </w:pPr>
    </w:p>
    <w:p w:rsidR="000A0999" w:rsidRDefault="000A0999">
      <w:pPr>
        <w:spacing w:line="228" w:lineRule="auto"/>
        <w:rPr>
          <w:sz w:val="23"/>
          <w:szCs w:val="23"/>
        </w:rPr>
      </w:pPr>
    </w:p>
    <w:p w:rsidR="000A0999" w:rsidRDefault="000A0999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0A0999" w:rsidRDefault="000A0999">
      <w:pPr>
        <w:spacing w:line="228" w:lineRule="auto"/>
        <w:rPr>
          <w:sz w:val="23"/>
          <w:szCs w:val="23"/>
        </w:rPr>
      </w:pPr>
      <w:r>
        <w:rPr>
          <w:sz w:val="23"/>
          <w:szCs w:val="23"/>
        </w:rPr>
        <w:t xml:space="preserve">2. Коляска  </w:t>
      </w:r>
    </w:p>
    <w:p w:rsidR="000A0999" w:rsidRDefault="000A0999">
      <w:pPr>
        <w:pBdr>
          <w:top w:val="single" w:sz="4" w:space="1" w:color="auto"/>
        </w:pBdr>
        <w:spacing w:line="228" w:lineRule="auto"/>
        <w:ind w:left="1160"/>
        <w:rPr>
          <w:sz w:val="2"/>
          <w:szCs w:val="2"/>
        </w:rPr>
      </w:pPr>
    </w:p>
    <w:p w:rsidR="000A0999" w:rsidRDefault="000A0999">
      <w:pPr>
        <w:spacing w:line="228" w:lineRule="auto"/>
        <w:rPr>
          <w:sz w:val="23"/>
          <w:szCs w:val="23"/>
        </w:rPr>
      </w:pPr>
      <w:r>
        <w:rPr>
          <w:sz w:val="23"/>
          <w:szCs w:val="23"/>
        </w:rPr>
        <w:t xml:space="preserve">3. Двигатель  </w:t>
      </w:r>
    </w:p>
    <w:p w:rsidR="000A0999" w:rsidRDefault="000A0999">
      <w:pPr>
        <w:pBdr>
          <w:top w:val="single" w:sz="4" w:space="1" w:color="auto"/>
        </w:pBdr>
        <w:spacing w:line="228" w:lineRule="auto"/>
        <w:ind w:left="1356"/>
        <w:rPr>
          <w:sz w:val="2"/>
          <w:szCs w:val="2"/>
        </w:rPr>
      </w:pPr>
    </w:p>
    <w:p w:rsidR="000A0999" w:rsidRDefault="000A0999">
      <w:pPr>
        <w:spacing w:line="228" w:lineRule="auto"/>
        <w:rPr>
          <w:sz w:val="23"/>
          <w:szCs w:val="23"/>
        </w:rPr>
      </w:pPr>
      <w:r>
        <w:rPr>
          <w:sz w:val="23"/>
          <w:szCs w:val="23"/>
        </w:rPr>
        <w:t xml:space="preserve">4. Коробка передач (реверсивный механизм)  </w:t>
      </w:r>
    </w:p>
    <w:p w:rsidR="000A0999" w:rsidRDefault="000A0999" w:rsidP="00655771">
      <w:pPr>
        <w:pBdr>
          <w:top w:val="single" w:sz="4" w:space="1" w:color="auto"/>
        </w:pBdr>
        <w:spacing w:line="228" w:lineRule="auto"/>
        <w:ind w:left="4496"/>
        <w:rPr>
          <w:sz w:val="2"/>
          <w:szCs w:val="2"/>
        </w:rPr>
      </w:pPr>
    </w:p>
    <w:p w:rsidR="000A0999" w:rsidRDefault="000A0999">
      <w:pPr>
        <w:spacing w:line="228" w:lineRule="auto"/>
        <w:rPr>
          <w:sz w:val="23"/>
          <w:szCs w:val="23"/>
        </w:rPr>
      </w:pPr>
      <w:r>
        <w:rPr>
          <w:sz w:val="23"/>
          <w:szCs w:val="23"/>
        </w:rPr>
        <w:t xml:space="preserve">5. Раздаточная коробка  </w:t>
      </w:r>
    </w:p>
    <w:p w:rsidR="000A0999" w:rsidRDefault="000A0999" w:rsidP="00655771">
      <w:pPr>
        <w:pBdr>
          <w:top w:val="single" w:sz="4" w:space="1" w:color="auto"/>
        </w:pBdr>
        <w:spacing w:line="228" w:lineRule="auto"/>
        <w:ind w:left="2398"/>
        <w:rPr>
          <w:sz w:val="2"/>
          <w:szCs w:val="2"/>
        </w:rPr>
      </w:pPr>
    </w:p>
    <w:p w:rsidR="000A0999" w:rsidRDefault="000A0999">
      <w:pPr>
        <w:spacing w:line="228" w:lineRule="auto"/>
        <w:rPr>
          <w:sz w:val="23"/>
          <w:szCs w:val="23"/>
        </w:rPr>
      </w:pPr>
      <w:r>
        <w:rPr>
          <w:sz w:val="23"/>
          <w:szCs w:val="23"/>
        </w:rPr>
        <w:t xml:space="preserve">6. Рулевое управление (штурвал, приводы руля)  </w:t>
      </w:r>
    </w:p>
    <w:p w:rsidR="000A0999" w:rsidRDefault="000A0999">
      <w:pPr>
        <w:pBdr>
          <w:top w:val="single" w:sz="4" w:space="1" w:color="auto"/>
        </w:pBdr>
        <w:spacing w:line="228" w:lineRule="auto"/>
        <w:ind w:left="4850"/>
        <w:rPr>
          <w:sz w:val="2"/>
          <w:szCs w:val="2"/>
        </w:rPr>
      </w:pPr>
    </w:p>
    <w:p w:rsidR="000A0999" w:rsidRDefault="000A0999">
      <w:pPr>
        <w:spacing w:line="228" w:lineRule="auto"/>
        <w:rPr>
          <w:sz w:val="23"/>
          <w:szCs w:val="23"/>
        </w:rPr>
      </w:pPr>
      <w:r>
        <w:rPr>
          <w:sz w:val="23"/>
          <w:szCs w:val="23"/>
        </w:rPr>
        <w:t xml:space="preserve">7. Передний мост  </w:t>
      </w:r>
    </w:p>
    <w:p w:rsidR="000A0999" w:rsidRDefault="000A0999">
      <w:pPr>
        <w:pBdr>
          <w:top w:val="single" w:sz="4" w:space="1" w:color="auto"/>
        </w:pBdr>
        <w:spacing w:line="228" w:lineRule="auto"/>
        <w:ind w:left="1845"/>
        <w:rPr>
          <w:sz w:val="2"/>
          <w:szCs w:val="2"/>
        </w:rPr>
      </w:pPr>
    </w:p>
    <w:p w:rsidR="000A0999" w:rsidRDefault="000A0999">
      <w:pPr>
        <w:spacing w:line="228" w:lineRule="auto"/>
        <w:rPr>
          <w:sz w:val="23"/>
          <w:szCs w:val="23"/>
        </w:rPr>
      </w:pPr>
      <w:r>
        <w:rPr>
          <w:sz w:val="23"/>
          <w:szCs w:val="23"/>
        </w:rPr>
        <w:t xml:space="preserve">8. Задний мост  </w:t>
      </w:r>
    </w:p>
    <w:p w:rsidR="000A0999" w:rsidRDefault="000A0999">
      <w:pPr>
        <w:pBdr>
          <w:top w:val="single" w:sz="4" w:space="1" w:color="auto"/>
        </w:pBdr>
        <w:spacing w:line="228" w:lineRule="auto"/>
        <w:ind w:left="1594"/>
        <w:rPr>
          <w:sz w:val="2"/>
          <w:szCs w:val="2"/>
        </w:rPr>
      </w:pPr>
    </w:p>
    <w:p w:rsidR="000A0999" w:rsidRDefault="000A0999">
      <w:pPr>
        <w:spacing w:line="228" w:lineRule="auto"/>
        <w:rPr>
          <w:sz w:val="23"/>
          <w:szCs w:val="23"/>
        </w:rPr>
      </w:pPr>
      <w:r>
        <w:rPr>
          <w:sz w:val="23"/>
          <w:szCs w:val="23"/>
        </w:rPr>
        <w:t xml:space="preserve">9. Электрооборудование  </w:t>
      </w:r>
    </w:p>
    <w:p w:rsidR="000A0999" w:rsidRDefault="000A0999">
      <w:pPr>
        <w:pBdr>
          <w:top w:val="single" w:sz="4" w:space="1" w:color="auto"/>
        </w:pBdr>
        <w:spacing w:line="228" w:lineRule="auto"/>
        <w:ind w:left="2530"/>
        <w:rPr>
          <w:sz w:val="2"/>
          <w:szCs w:val="2"/>
        </w:rPr>
      </w:pPr>
    </w:p>
    <w:p w:rsidR="000A0999" w:rsidRDefault="000A0999">
      <w:pPr>
        <w:spacing w:line="228" w:lineRule="auto"/>
        <w:rPr>
          <w:sz w:val="23"/>
          <w:szCs w:val="23"/>
        </w:rPr>
      </w:pPr>
      <w:r>
        <w:rPr>
          <w:sz w:val="23"/>
          <w:szCs w:val="23"/>
        </w:rPr>
        <w:t xml:space="preserve">10. Внешний вид  </w:t>
      </w:r>
    </w:p>
    <w:p w:rsidR="000A0999" w:rsidRDefault="000A0999">
      <w:pPr>
        <w:pBdr>
          <w:top w:val="single" w:sz="4" w:space="1" w:color="auto"/>
        </w:pBdr>
        <w:spacing w:line="228" w:lineRule="auto"/>
        <w:ind w:left="1789"/>
        <w:rPr>
          <w:sz w:val="2"/>
          <w:szCs w:val="2"/>
        </w:rPr>
      </w:pPr>
    </w:p>
    <w:p w:rsidR="000A0999" w:rsidRDefault="000A0999">
      <w:pPr>
        <w:spacing w:line="228" w:lineRule="auto"/>
        <w:rPr>
          <w:sz w:val="23"/>
          <w:szCs w:val="23"/>
        </w:rPr>
      </w:pPr>
      <w:r>
        <w:rPr>
          <w:sz w:val="23"/>
          <w:szCs w:val="23"/>
        </w:rPr>
        <w:t xml:space="preserve">11. Спидометр  </w:t>
      </w:r>
    </w:p>
    <w:p w:rsidR="000A0999" w:rsidRPr="00655771" w:rsidRDefault="000A0999">
      <w:pPr>
        <w:pBdr>
          <w:top w:val="single" w:sz="4" w:space="1" w:color="auto"/>
        </w:pBdr>
        <w:spacing w:line="228" w:lineRule="auto"/>
        <w:ind w:left="1566"/>
        <w:jc w:val="center"/>
        <w:rPr>
          <w:sz w:val="18"/>
          <w:szCs w:val="18"/>
        </w:rPr>
      </w:pPr>
      <w:r w:rsidRPr="00655771">
        <w:rPr>
          <w:sz w:val="18"/>
          <w:szCs w:val="18"/>
        </w:rPr>
        <w:lastRenderedPageBreak/>
        <w:t>(состояние и наличие пломб)</w:t>
      </w:r>
    </w:p>
    <w:p w:rsidR="000A0999" w:rsidRDefault="000A0999">
      <w:pPr>
        <w:spacing w:line="228" w:lineRule="auto"/>
        <w:rPr>
          <w:sz w:val="23"/>
          <w:szCs w:val="23"/>
        </w:rPr>
      </w:pPr>
      <w:r>
        <w:rPr>
          <w:sz w:val="23"/>
          <w:szCs w:val="23"/>
        </w:rPr>
        <w:t xml:space="preserve">12. Аккумуляторная батарея  </w:t>
      </w:r>
    </w:p>
    <w:p w:rsidR="000A0999" w:rsidRPr="00655771" w:rsidRDefault="000A0999">
      <w:pPr>
        <w:pBdr>
          <w:top w:val="single" w:sz="4" w:space="1" w:color="auto"/>
        </w:pBdr>
        <w:spacing w:line="228" w:lineRule="auto"/>
        <w:ind w:left="2921"/>
        <w:jc w:val="center"/>
        <w:rPr>
          <w:sz w:val="18"/>
          <w:szCs w:val="18"/>
        </w:rPr>
      </w:pPr>
      <w:r w:rsidRPr="00655771">
        <w:rPr>
          <w:sz w:val="18"/>
          <w:szCs w:val="18"/>
        </w:rPr>
        <w:t>(состояние и срок службы)</w:t>
      </w:r>
    </w:p>
    <w:p w:rsidR="000A0999" w:rsidRDefault="000A0999">
      <w:pPr>
        <w:spacing w:line="228" w:lineRule="auto"/>
        <w:rPr>
          <w:sz w:val="23"/>
          <w:szCs w:val="23"/>
        </w:rPr>
      </w:pPr>
      <w:r>
        <w:rPr>
          <w:sz w:val="23"/>
          <w:szCs w:val="23"/>
        </w:rPr>
        <w:t xml:space="preserve">13. Водоотливное устройство  </w:t>
      </w:r>
    </w:p>
    <w:p w:rsidR="000A0999" w:rsidRDefault="000A0999">
      <w:pPr>
        <w:pBdr>
          <w:top w:val="single" w:sz="4" w:space="1" w:color="auto"/>
        </w:pBdr>
        <w:spacing w:line="228" w:lineRule="auto"/>
        <w:ind w:left="3033"/>
        <w:rPr>
          <w:sz w:val="2"/>
          <w:szCs w:val="2"/>
        </w:rPr>
      </w:pPr>
    </w:p>
    <w:p w:rsidR="000A0999" w:rsidRDefault="000A0999">
      <w:pPr>
        <w:spacing w:line="228" w:lineRule="auto"/>
        <w:rPr>
          <w:sz w:val="23"/>
          <w:szCs w:val="23"/>
        </w:rPr>
      </w:pPr>
      <w:r>
        <w:rPr>
          <w:sz w:val="23"/>
          <w:szCs w:val="23"/>
        </w:rPr>
        <w:t xml:space="preserve">14.  </w:t>
      </w:r>
    </w:p>
    <w:p w:rsidR="000A0999" w:rsidRDefault="000A0999">
      <w:pPr>
        <w:pBdr>
          <w:top w:val="single" w:sz="4" w:space="1" w:color="auto"/>
        </w:pBdr>
        <w:spacing w:line="228" w:lineRule="auto"/>
        <w:ind w:left="406"/>
        <w:rPr>
          <w:sz w:val="2"/>
          <w:szCs w:val="2"/>
        </w:rPr>
      </w:pPr>
    </w:p>
    <w:p w:rsidR="000A0999" w:rsidRDefault="000A0999">
      <w:pPr>
        <w:spacing w:line="228" w:lineRule="auto"/>
        <w:rPr>
          <w:sz w:val="23"/>
          <w:szCs w:val="23"/>
        </w:rPr>
      </w:pPr>
      <w:r>
        <w:rPr>
          <w:sz w:val="23"/>
          <w:szCs w:val="23"/>
        </w:rPr>
        <w:t xml:space="preserve">15.  </w:t>
      </w:r>
    </w:p>
    <w:p w:rsidR="000A0999" w:rsidRDefault="000A0999">
      <w:pPr>
        <w:pBdr>
          <w:top w:val="single" w:sz="4" w:space="1" w:color="auto"/>
        </w:pBdr>
        <w:spacing w:line="228" w:lineRule="auto"/>
        <w:ind w:left="406"/>
        <w:rPr>
          <w:sz w:val="2"/>
          <w:szCs w:val="2"/>
        </w:rPr>
      </w:pPr>
    </w:p>
    <w:p w:rsidR="000A0999" w:rsidRDefault="000A0999">
      <w:pPr>
        <w:pBdr>
          <w:top w:val="single" w:sz="4" w:space="1" w:color="auto"/>
        </w:pBdr>
        <w:spacing w:line="228" w:lineRule="auto"/>
        <w:ind w:left="406"/>
        <w:rPr>
          <w:sz w:val="2"/>
          <w:szCs w:val="2"/>
        </w:rPr>
      </w:pPr>
    </w:p>
    <w:p w:rsidR="000A0999" w:rsidRDefault="000A0999">
      <w:pPr>
        <w:spacing w:line="228" w:lineRule="auto"/>
        <w:rPr>
          <w:sz w:val="23"/>
          <w:szCs w:val="23"/>
        </w:rPr>
      </w:pPr>
      <w:r>
        <w:rPr>
          <w:sz w:val="23"/>
          <w:szCs w:val="23"/>
        </w:rPr>
        <w:t xml:space="preserve">Общее техническое состояние транспортного средства  </w:t>
      </w:r>
    </w:p>
    <w:p w:rsidR="000A0999" w:rsidRDefault="000A0999">
      <w:pPr>
        <w:pBdr>
          <w:top w:val="single" w:sz="4" w:space="1" w:color="auto"/>
        </w:pBdr>
        <w:spacing w:line="228" w:lineRule="auto"/>
        <w:ind w:left="5507"/>
        <w:rPr>
          <w:sz w:val="2"/>
          <w:szCs w:val="2"/>
        </w:rPr>
      </w:pPr>
    </w:p>
    <w:p w:rsidR="000A0999" w:rsidRDefault="000A0999">
      <w:pPr>
        <w:spacing w:line="228" w:lineRule="auto"/>
        <w:rPr>
          <w:sz w:val="23"/>
          <w:szCs w:val="23"/>
        </w:rPr>
      </w:pPr>
    </w:p>
    <w:p w:rsidR="000A0999" w:rsidRDefault="000A0999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0A0999" w:rsidRPr="003847F0" w:rsidRDefault="000A0999" w:rsidP="00655771">
      <w:pPr>
        <w:keepNext/>
        <w:spacing w:before="120" w:after="120" w:line="228" w:lineRule="auto"/>
        <w:jc w:val="center"/>
        <w:rPr>
          <w:sz w:val="23"/>
          <w:szCs w:val="23"/>
        </w:rPr>
      </w:pPr>
      <w:r w:rsidRPr="003847F0">
        <w:rPr>
          <w:bCs/>
          <w:sz w:val="23"/>
          <w:szCs w:val="23"/>
        </w:rPr>
        <w:t>Наличие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453"/>
        <w:gridCol w:w="2523"/>
        <w:gridCol w:w="851"/>
        <w:gridCol w:w="624"/>
        <w:gridCol w:w="709"/>
      </w:tblGrid>
      <w:tr w:rsidR="000A099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Технического паспорта (свидетельства)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</w:tr>
      <w:tr w:rsidR="000A099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Инструкций</w:t>
            </w:r>
          </w:p>
        </w:tc>
        <w:tc>
          <w:tcPr>
            <w:tcW w:w="44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2.1. По уходу за транспортными средствами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</w:tr>
      <w:tr w:rsidR="000A099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rPr>
                <w:sz w:val="23"/>
                <w:szCs w:val="23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</w:t>
            </w:r>
          </w:p>
        </w:tc>
        <w:tc>
          <w:tcPr>
            <w:tcW w:w="4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rPr>
                <w:sz w:val="23"/>
                <w:szCs w:val="23"/>
              </w:rPr>
            </w:pPr>
          </w:p>
        </w:tc>
      </w:tr>
      <w:tr w:rsidR="000A099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rPr>
                <w:sz w:val="23"/>
                <w:szCs w:val="23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2.3.</w:t>
            </w:r>
          </w:p>
        </w:tc>
        <w:tc>
          <w:tcPr>
            <w:tcW w:w="4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rPr>
                <w:sz w:val="23"/>
                <w:szCs w:val="23"/>
              </w:rPr>
            </w:pPr>
          </w:p>
        </w:tc>
      </w:tr>
      <w:tr w:rsidR="000A0999" w:rsidTr="006F262D"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rPr>
                <w:sz w:val="23"/>
                <w:szCs w:val="23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</w:tr>
      <w:tr w:rsidR="000A0999" w:rsidTr="006F262D"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rPr>
                <w:sz w:val="23"/>
                <w:szCs w:val="23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</w:tr>
    </w:tbl>
    <w:p w:rsidR="000A0999" w:rsidRPr="003847F0" w:rsidRDefault="000A0999">
      <w:pPr>
        <w:spacing w:before="240" w:after="120"/>
        <w:jc w:val="center"/>
        <w:rPr>
          <w:bCs/>
          <w:sz w:val="23"/>
          <w:szCs w:val="23"/>
        </w:rPr>
      </w:pPr>
      <w:r w:rsidRPr="003847F0">
        <w:rPr>
          <w:bCs/>
          <w:sz w:val="23"/>
          <w:szCs w:val="23"/>
        </w:rPr>
        <w:t>Состояние шин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985"/>
        <w:gridCol w:w="1361"/>
        <w:gridCol w:w="1361"/>
        <w:gridCol w:w="1985"/>
        <w:gridCol w:w="1361"/>
      </w:tblGrid>
      <w:tr w:rsidR="000A0999">
        <w:trPr>
          <w:trHeight w:val="400"/>
        </w:trPr>
        <w:tc>
          <w:tcPr>
            <w:tcW w:w="1361" w:type="dxa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  <w:r>
              <w:rPr>
                <w:snapToGrid w:val="0"/>
                <w:sz w:val="23"/>
                <w:szCs w:val="23"/>
              </w:rPr>
              <w:t>№</w:t>
            </w:r>
            <w:r>
              <w:rPr>
                <w:snapToGrid w:val="0"/>
                <w:sz w:val="23"/>
                <w:szCs w:val="23"/>
              </w:rPr>
              <w:br/>
              <w:t>покрышек</w:t>
            </w:r>
          </w:p>
        </w:tc>
        <w:tc>
          <w:tcPr>
            <w:tcW w:w="1985" w:type="dxa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  <w:r>
              <w:rPr>
                <w:snapToGrid w:val="0"/>
                <w:sz w:val="23"/>
                <w:szCs w:val="23"/>
              </w:rPr>
              <w:t>Пробег с начала эксплуатации, км</w:t>
            </w:r>
          </w:p>
        </w:tc>
        <w:tc>
          <w:tcPr>
            <w:tcW w:w="1361" w:type="dxa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  <w:r>
              <w:rPr>
                <w:snapToGrid w:val="0"/>
                <w:sz w:val="23"/>
                <w:szCs w:val="23"/>
              </w:rPr>
              <w:t>%</w:t>
            </w:r>
            <w:r>
              <w:rPr>
                <w:snapToGrid w:val="0"/>
                <w:sz w:val="23"/>
                <w:szCs w:val="23"/>
              </w:rPr>
              <w:br/>
              <w:t>годности</w:t>
            </w:r>
          </w:p>
        </w:tc>
        <w:tc>
          <w:tcPr>
            <w:tcW w:w="1361" w:type="dxa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  <w:r>
              <w:rPr>
                <w:snapToGrid w:val="0"/>
                <w:sz w:val="23"/>
                <w:szCs w:val="23"/>
              </w:rPr>
              <w:t>№</w:t>
            </w:r>
            <w:r>
              <w:rPr>
                <w:snapToGrid w:val="0"/>
                <w:sz w:val="23"/>
                <w:szCs w:val="23"/>
              </w:rPr>
              <w:br/>
              <w:t>покрышек</w:t>
            </w:r>
          </w:p>
        </w:tc>
        <w:tc>
          <w:tcPr>
            <w:tcW w:w="1985" w:type="dxa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  <w:r>
              <w:rPr>
                <w:snapToGrid w:val="0"/>
                <w:sz w:val="23"/>
                <w:szCs w:val="23"/>
              </w:rPr>
              <w:t>Пробег с начала эксплуатации, км</w:t>
            </w:r>
          </w:p>
        </w:tc>
        <w:tc>
          <w:tcPr>
            <w:tcW w:w="1361" w:type="dxa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  <w:r>
              <w:rPr>
                <w:snapToGrid w:val="0"/>
                <w:sz w:val="23"/>
                <w:szCs w:val="23"/>
              </w:rPr>
              <w:t>%</w:t>
            </w:r>
            <w:r>
              <w:rPr>
                <w:snapToGrid w:val="0"/>
                <w:sz w:val="23"/>
                <w:szCs w:val="23"/>
              </w:rPr>
              <w:br/>
              <w:t>годности</w:t>
            </w:r>
          </w:p>
        </w:tc>
      </w:tr>
      <w:tr w:rsidR="000A0999">
        <w:tc>
          <w:tcPr>
            <w:tcW w:w="1361" w:type="dxa"/>
            <w:tcBorders>
              <w:bottom w:val="nil"/>
            </w:tcBorders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  <w:tc>
          <w:tcPr>
            <w:tcW w:w="1361" w:type="dxa"/>
            <w:tcBorders>
              <w:bottom w:val="nil"/>
            </w:tcBorders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  <w:tc>
          <w:tcPr>
            <w:tcW w:w="1361" w:type="dxa"/>
            <w:tcBorders>
              <w:bottom w:val="nil"/>
            </w:tcBorders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  <w:tc>
          <w:tcPr>
            <w:tcW w:w="1361" w:type="dxa"/>
            <w:tcBorders>
              <w:bottom w:val="nil"/>
            </w:tcBorders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</w:tr>
      <w:tr w:rsidR="000A0999"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</w:tr>
      <w:tr w:rsidR="000A0999">
        <w:tc>
          <w:tcPr>
            <w:tcW w:w="1361" w:type="dxa"/>
            <w:tcBorders>
              <w:top w:val="nil"/>
            </w:tcBorders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  <w:tc>
          <w:tcPr>
            <w:tcW w:w="1361" w:type="dxa"/>
            <w:tcBorders>
              <w:top w:val="nil"/>
            </w:tcBorders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  <w:tc>
          <w:tcPr>
            <w:tcW w:w="1361" w:type="dxa"/>
            <w:tcBorders>
              <w:top w:val="nil"/>
            </w:tcBorders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  <w:tc>
          <w:tcPr>
            <w:tcW w:w="1361" w:type="dxa"/>
            <w:tcBorders>
              <w:top w:val="nil"/>
            </w:tcBorders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</w:tr>
    </w:tbl>
    <w:p w:rsidR="000A0999" w:rsidRDefault="000A0999">
      <w:pPr>
        <w:rPr>
          <w:sz w:val="23"/>
          <w:szCs w:val="23"/>
        </w:rPr>
      </w:pPr>
    </w:p>
    <w:p w:rsidR="000A0999" w:rsidRDefault="000A0999">
      <w:pPr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Отметки о повреждениях шин  </w:t>
      </w:r>
    </w:p>
    <w:p w:rsidR="000A0999" w:rsidRDefault="000A0999">
      <w:pPr>
        <w:pBdr>
          <w:top w:val="single" w:sz="4" w:space="1" w:color="auto"/>
        </w:pBdr>
        <w:ind w:left="3657"/>
        <w:rPr>
          <w:sz w:val="2"/>
          <w:szCs w:val="2"/>
        </w:rPr>
      </w:pPr>
    </w:p>
    <w:p w:rsidR="000A0999" w:rsidRDefault="000A0999">
      <w:pPr>
        <w:rPr>
          <w:sz w:val="23"/>
          <w:szCs w:val="23"/>
        </w:rPr>
      </w:pPr>
    </w:p>
    <w:p w:rsidR="000A0999" w:rsidRDefault="000A0999">
      <w:pPr>
        <w:pBdr>
          <w:top w:val="single" w:sz="4" w:space="1" w:color="auto"/>
        </w:pBdr>
        <w:rPr>
          <w:sz w:val="2"/>
          <w:szCs w:val="2"/>
        </w:rPr>
      </w:pPr>
    </w:p>
    <w:p w:rsidR="000A0999" w:rsidRPr="003847F0" w:rsidRDefault="000A0999">
      <w:pPr>
        <w:spacing w:before="240" w:after="120"/>
        <w:jc w:val="center"/>
        <w:rPr>
          <w:bCs/>
          <w:sz w:val="23"/>
          <w:szCs w:val="23"/>
        </w:rPr>
      </w:pPr>
      <w:r w:rsidRPr="003847F0">
        <w:rPr>
          <w:bCs/>
          <w:sz w:val="23"/>
          <w:szCs w:val="23"/>
        </w:rPr>
        <w:t>Укомплектованность инструментом и принадлежностями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459"/>
        <w:gridCol w:w="680"/>
        <w:gridCol w:w="567"/>
        <w:gridCol w:w="3459"/>
        <w:gridCol w:w="680"/>
      </w:tblGrid>
      <w:tr w:rsidR="000A0999" w:rsidTr="004F0200">
        <w:tc>
          <w:tcPr>
            <w:tcW w:w="567" w:type="dxa"/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  <w:r>
              <w:rPr>
                <w:snapToGrid w:val="0"/>
                <w:sz w:val="23"/>
                <w:szCs w:val="23"/>
              </w:rPr>
              <w:t>1</w:t>
            </w:r>
          </w:p>
        </w:tc>
        <w:tc>
          <w:tcPr>
            <w:tcW w:w="3459" w:type="dxa"/>
            <w:tcBorders>
              <w:right w:val="nil"/>
            </w:tcBorders>
            <w:vAlign w:val="bottom"/>
          </w:tcPr>
          <w:p w:rsidR="000A0999" w:rsidRDefault="000A0999">
            <w:pPr>
              <w:ind w:left="57"/>
              <w:rPr>
                <w:snapToGrid w:val="0"/>
                <w:sz w:val="23"/>
                <w:szCs w:val="23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  <w:tc>
          <w:tcPr>
            <w:tcW w:w="567" w:type="dxa"/>
            <w:vAlign w:val="bottom"/>
          </w:tcPr>
          <w:p w:rsidR="000A0999" w:rsidRDefault="00DD4EE3">
            <w:pPr>
              <w:jc w:val="center"/>
              <w:rPr>
                <w:snapToGrid w:val="0"/>
                <w:sz w:val="23"/>
                <w:szCs w:val="23"/>
              </w:rPr>
            </w:pPr>
            <w:r>
              <w:rPr>
                <w:snapToGrid w:val="0"/>
                <w:sz w:val="23"/>
                <w:szCs w:val="23"/>
              </w:rPr>
              <w:t>4</w:t>
            </w:r>
          </w:p>
        </w:tc>
        <w:tc>
          <w:tcPr>
            <w:tcW w:w="3459" w:type="dxa"/>
            <w:vAlign w:val="bottom"/>
          </w:tcPr>
          <w:p w:rsidR="000A0999" w:rsidRDefault="000A0999">
            <w:pPr>
              <w:ind w:left="57"/>
              <w:rPr>
                <w:snapToGrid w:val="0"/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</w:tr>
      <w:tr w:rsidR="000A0999" w:rsidTr="004F0200">
        <w:tc>
          <w:tcPr>
            <w:tcW w:w="567" w:type="dxa"/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  <w:r>
              <w:rPr>
                <w:snapToGrid w:val="0"/>
                <w:sz w:val="23"/>
                <w:szCs w:val="23"/>
              </w:rPr>
              <w:t>2</w:t>
            </w:r>
          </w:p>
        </w:tc>
        <w:tc>
          <w:tcPr>
            <w:tcW w:w="3459" w:type="dxa"/>
            <w:tcBorders>
              <w:right w:val="nil"/>
            </w:tcBorders>
            <w:vAlign w:val="bottom"/>
          </w:tcPr>
          <w:p w:rsidR="000A0999" w:rsidRDefault="000A0999">
            <w:pPr>
              <w:ind w:left="57"/>
              <w:rPr>
                <w:snapToGrid w:val="0"/>
                <w:sz w:val="23"/>
                <w:szCs w:val="23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  <w:tc>
          <w:tcPr>
            <w:tcW w:w="567" w:type="dxa"/>
            <w:vAlign w:val="bottom"/>
          </w:tcPr>
          <w:p w:rsidR="000A0999" w:rsidRDefault="00DD4EE3">
            <w:pPr>
              <w:jc w:val="center"/>
              <w:rPr>
                <w:snapToGrid w:val="0"/>
                <w:sz w:val="23"/>
                <w:szCs w:val="23"/>
              </w:rPr>
            </w:pPr>
            <w:r>
              <w:rPr>
                <w:snapToGrid w:val="0"/>
                <w:sz w:val="23"/>
                <w:szCs w:val="23"/>
              </w:rPr>
              <w:t>5</w:t>
            </w:r>
          </w:p>
        </w:tc>
        <w:tc>
          <w:tcPr>
            <w:tcW w:w="3459" w:type="dxa"/>
            <w:vAlign w:val="bottom"/>
          </w:tcPr>
          <w:p w:rsidR="000A0999" w:rsidRDefault="000A0999">
            <w:pPr>
              <w:ind w:left="57"/>
              <w:rPr>
                <w:snapToGrid w:val="0"/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</w:tr>
      <w:tr w:rsidR="000A0999" w:rsidTr="004F0200">
        <w:tc>
          <w:tcPr>
            <w:tcW w:w="567" w:type="dxa"/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  <w:r>
              <w:rPr>
                <w:snapToGrid w:val="0"/>
                <w:sz w:val="23"/>
                <w:szCs w:val="23"/>
              </w:rPr>
              <w:t>3</w:t>
            </w:r>
          </w:p>
        </w:tc>
        <w:tc>
          <w:tcPr>
            <w:tcW w:w="3459" w:type="dxa"/>
            <w:tcBorders>
              <w:right w:val="nil"/>
            </w:tcBorders>
            <w:vAlign w:val="bottom"/>
          </w:tcPr>
          <w:p w:rsidR="000A0999" w:rsidRDefault="000A0999">
            <w:pPr>
              <w:ind w:left="57"/>
              <w:rPr>
                <w:snapToGrid w:val="0"/>
                <w:sz w:val="23"/>
                <w:szCs w:val="23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  <w:tc>
          <w:tcPr>
            <w:tcW w:w="567" w:type="dxa"/>
            <w:vAlign w:val="bottom"/>
          </w:tcPr>
          <w:p w:rsidR="000A0999" w:rsidRDefault="00DD4EE3">
            <w:pPr>
              <w:jc w:val="center"/>
              <w:rPr>
                <w:snapToGrid w:val="0"/>
                <w:sz w:val="23"/>
                <w:szCs w:val="23"/>
              </w:rPr>
            </w:pPr>
            <w:r>
              <w:rPr>
                <w:snapToGrid w:val="0"/>
                <w:sz w:val="23"/>
                <w:szCs w:val="23"/>
              </w:rPr>
              <w:t>6</w:t>
            </w:r>
          </w:p>
        </w:tc>
        <w:tc>
          <w:tcPr>
            <w:tcW w:w="3459" w:type="dxa"/>
            <w:vAlign w:val="bottom"/>
          </w:tcPr>
          <w:p w:rsidR="000A0999" w:rsidRDefault="000A0999">
            <w:pPr>
              <w:ind w:left="57"/>
              <w:rPr>
                <w:snapToGrid w:val="0"/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</w:tr>
    </w:tbl>
    <w:p w:rsidR="000A0999" w:rsidRPr="003847F0" w:rsidRDefault="000A0999">
      <w:pPr>
        <w:spacing w:before="240" w:after="120"/>
        <w:jc w:val="center"/>
        <w:rPr>
          <w:bCs/>
          <w:sz w:val="23"/>
          <w:szCs w:val="23"/>
        </w:rPr>
      </w:pPr>
      <w:r w:rsidRPr="003847F0">
        <w:rPr>
          <w:bCs/>
          <w:sz w:val="23"/>
          <w:szCs w:val="23"/>
        </w:rPr>
        <w:t>Наличие и состояние специального оборудования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459"/>
        <w:gridCol w:w="680"/>
        <w:gridCol w:w="567"/>
        <w:gridCol w:w="3459"/>
        <w:gridCol w:w="680"/>
      </w:tblGrid>
      <w:tr w:rsidR="000A0999" w:rsidTr="004F0200">
        <w:tc>
          <w:tcPr>
            <w:tcW w:w="567" w:type="dxa"/>
            <w:vAlign w:val="bottom"/>
          </w:tcPr>
          <w:p w:rsidR="000A0999" w:rsidRDefault="00B53186" w:rsidP="00DD4EE3">
            <w:pPr>
              <w:jc w:val="center"/>
              <w:rPr>
                <w:snapToGrid w:val="0"/>
                <w:sz w:val="23"/>
                <w:szCs w:val="23"/>
              </w:rPr>
            </w:pPr>
            <w:r>
              <w:rPr>
                <w:snapToGrid w:val="0"/>
                <w:sz w:val="23"/>
                <w:szCs w:val="23"/>
              </w:rPr>
              <w:t>1</w:t>
            </w:r>
          </w:p>
        </w:tc>
        <w:tc>
          <w:tcPr>
            <w:tcW w:w="3459" w:type="dxa"/>
            <w:vAlign w:val="bottom"/>
          </w:tcPr>
          <w:p w:rsidR="000A0999" w:rsidRDefault="000A0999" w:rsidP="00B53186">
            <w:pPr>
              <w:ind w:left="57"/>
              <w:rPr>
                <w:snapToGrid w:val="0"/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  <w:tc>
          <w:tcPr>
            <w:tcW w:w="567" w:type="dxa"/>
            <w:vAlign w:val="bottom"/>
          </w:tcPr>
          <w:p w:rsidR="000A0999" w:rsidRDefault="00B53186" w:rsidP="00B53186">
            <w:pPr>
              <w:jc w:val="center"/>
              <w:rPr>
                <w:snapToGrid w:val="0"/>
                <w:sz w:val="23"/>
                <w:szCs w:val="23"/>
              </w:rPr>
            </w:pPr>
            <w:r>
              <w:rPr>
                <w:snapToGrid w:val="0"/>
                <w:sz w:val="23"/>
                <w:szCs w:val="23"/>
              </w:rPr>
              <w:t>4</w:t>
            </w:r>
          </w:p>
        </w:tc>
        <w:tc>
          <w:tcPr>
            <w:tcW w:w="3459" w:type="dxa"/>
            <w:vAlign w:val="bottom"/>
          </w:tcPr>
          <w:p w:rsidR="000A0999" w:rsidRDefault="000A0999" w:rsidP="004F0200">
            <w:pPr>
              <w:ind w:left="57"/>
              <w:rPr>
                <w:snapToGrid w:val="0"/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</w:tr>
      <w:tr w:rsidR="000A0999" w:rsidTr="004F0200">
        <w:tc>
          <w:tcPr>
            <w:tcW w:w="567" w:type="dxa"/>
            <w:vAlign w:val="bottom"/>
          </w:tcPr>
          <w:p w:rsidR="000A0999" w:rsidRDefault="00B53186" w:rsidP="00DD4EE3">
            <w:pPr>
              <w:jc w:val="center"/>
              <w:rPr>
                <w:snapToGrid w:val="0"/>
                <w:sz w:val="23"/>
                <w:szCs w:val="23"/>
              </w:rPr>
            </w:pPr>
            <w:r>
              <w:rPr>
                <w:snapToGrid w:val="0"/>
                <w:sz w:val="23"/>
                <w:szCs w:val="23"/>
              </w:rPr>
              <w:t>2</w:t>
            </w:r>
          </w:p>
        </w:tc>
        <w:tc>
          <w:tcPr>
            <w:tcW w:w="3459" w:type="dxa"/>
            <w:vAlign w:val="bottom"/>
          </w:tcPr>
          <w:p w:rsidR="000A0999" w:rsidRDefault="000A0999" w:rsidP="00B53186">
            <w:pPr>
              <w:ind w:left="57"/>
              <w:rPr>
                <w:snapToGrid w:val="0"/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  <w:tc>
          <w:tcPr>
            <w:tcW w:w="567" w:type="dxa"/>
            <w:vAlign w:val="bottom"/>
          </w:tcPr>
          <w:p w:rsidR="000A0999" w:rsidRDefault="00B53186" w:rsidP="00B53186">
            <w:pPr>
              <w:jc w:val="center"/>
              <w:rPr>
                <w:snapToGrid w:val="0"/>
                <w:sz w:val="23"/>
                <w:szCs w:val="23"/>
              </w:rPr>
            </w:pPr>
            <w:r>
              <w:rPr>
                <w:snapToGrid w:val="0"/>
                <w:sz w:val="23"/>
                <w:szCs w:val="23"/>
              </w:rPr>
              <w:t>5</w:t>
            </w:r>
          </w:p>
        </w:tc>
        <w:tc>
          <w:tcPr>
            <w:tcW w:w="3459" w:type="dxa"/>
            <w:vAlign w:val="bottom"/>
          </w:tcPr>
          <w:p w:rsidR="000A0999" w:rsidRDefault="000A0999" w:rsidP="004F0200">
            <w:pPr>
              <w:ind w:left="57"/>
              <w:rPr>
                <w:snapToGrid w:val="0"/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</w:tr>
      <w:tr w:rsidR="000A0999" w:rsidTr="004F0200">
        <w:tc>
          <w:tcPr>
            <w:tcW w:w="567" w:type="dxa"/>
            <w:vAlign w:val="bottom"/>
          </w:tcPr>
          <w:p w:rsidR="000A0999" w:rsidRDefault="00B53186" w:rsidP="00DD4EE3">
            <w:pPr>
              <w:jc w:val="center"/>
              <w:rPr>
                <w:snapToGrid w:val="0"/>
                <w:sz w:val="23"/>
                <w:szCs w:val="23"/>
              </w:rPr>
            </w:pPr>
            <w:r>
              <w:rPr>
                <w:snapToGrid w:val="0"/>
                <w:sz w:val="23"/>
                <w:szCs w:val="23"/>
              </w:rPr>
              <w:t>3</w:t>
            </w:r>
          </w:p>
        </w:tc>
        <w:tc>
          <w:tcPr>
            <w:tcW w:w="3459" w:type="dxa"/>
            <w:vAlign w:val="bottom"/>
          </w:tcPr>
          <w:p w:rsidR="000A0999" w:rsidRDefault="000A0999" w:rsidP="00B53186">
            <w:pPr>
              <w:ind w:left="57"/>
              <w:rPr>
                <w:snapToGrid w:val="0"/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  <w:tc>
          <w:tcPr>
            <w:tcW w:w="567" w:type="dxa"/>
            <w:vAlign w:val="bottom"/>
          </w:tcPr>
          <w:p w:rsidR="000A0999" w:rsidRDefault="00B53186" w:rsidP="00B53186">
            <w:pPr>
              <w:jc w:val="center"/>
              <w:rPr>
                <w:snapToGrid w:val="0"/>
                <w:sz w:val="23"/>
                <w:szCs w:val="23"/>
              </w:rPr>
            </w:pPr>
            <w:r>
              <w:rPr>
                <w:snapToGrid w:val="0"/>
                <w:sz w:val="23"/>
                <w:szCs w:val="23"/>
              </w:rPr>
              <w:t>6</w:t>
            </w:r>
          </w:p>
        </w:tc>
        <w:tc>
          <w:tcPr>
            <w:tcW w:w="3459" w:type="dxa"/>
            <w:vAlign w:val="bottom"/>
          </w:tcPr>
          <w:p w:rsidR="000A0999" w:rsidRDefault="000A0999" w:rsidP="004F0200">
            <w:pPr>
              <w:ind w:left="57"/>
              <w:rPr>
                <w:snapToGrid w:val="0"/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0A0999" w:rsidRDefault="000A0999">
            <w:pPr>
              <w:jc w:val="center"/>
              <w:rPr>
                <w:snapToGrid w:val="0"/>
                <w:sz w:val="23"/>
                <w:szCs w:val="23"/>
              </w:rPr>
            </w:pPr>
          </w:p>
        </w:tc>
      </w:tr>
    </w:tbl>
    <w:p w:rsidR="000A0999" w:rsidRDefault="000A0999">
      <w:pPr>
        <w:spacing w:after="120"/>
        <w:rPr>
          <w:sz w:val="23"/>
          <w:szCs w:val="23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1332"/>
        <w:gridCol w:w="567"/>
        <w:gridCol w:w="4791"/>
      </w:tblGrid>
      <w:tr w:rsidR="000A0999" w:rsidTr="00435B9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топлива в баке, 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</w:tr>
      <w:tr w:rsidR="000A0999" w:rsidRPr="004F0200" w:rsidTr="00435B9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A0999" w:rsidRPr="004F0200" w:rsidRDefault="000A0999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0A0999" w:rsidRPr="004F0200" w:rsidRDefault="000A099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0999" w:rsidRPr="004F0200" w:rsidRDefault="000A099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0A0999" w:rsidRPr="004F0200" w:rsidRDefault="000A099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4F0200">
              <w:rPr>
                <w:sz w:val="18"/>
                <w:szCs w:val="18"/>
              </w:rPr>
              <w:t>(наименование транспортного средства)</w:t>
            </w:r>
          </w:p>
        </w:tc>
      </w:tr>
    </w:tbl>
    <w:p w:rsidR="000A0999" w:rsidRDefault="000A0999">
      <w:pPr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3033"/>
        <w:gridCol w:w="567"/>
        <w:gridCol w:w="1673"/>
        <w:gridCol w:w="567"/>
        <w:gridCol w:w="2551"/>
      </w:tblGrid>
      <w:tr w:rsidR="000A0999" w:rsidTr="004F0200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Передал: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jc w:val="center"/>
              <w:rPr>
                <w:sz w:val="23"/>
                <w:szCs w:val="23"/>
              </w:rPr>
            </w:pPr>
          </w:p>
        </w:tc>
      </w:tr>
      <w:tr w:rsidR="000A0999" w:rsidRPr="004F0200" w:rsidTr="004F0200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A0999" w:rsidRPr="004F0200" w:rsidRDefault="000A0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0A0999" w:rsidRPr="004F0200" w:rsidRDefault="000A0999">
            <w:pPr>
              <w:jc w:val="center"/>
              <w:rPr>
                <w:sz w:val="18"/>
                <w:szCs w:val="18"/>
              </w:rPr>
            </w:pPr>
            <w:r w:rsidRPr="004F0200">
              <w:rPr>
                <w:sz w:val="18"/>
                <w:szCs w:val="18"/>
              </w:rPr>
              <w:t>(должность)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0999" w:rsidRPr="004F0200" w:rsidRDefault="000A0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A0999" w:rsidRPr="004F0200" w:rsidRDefault="000A0999">
            <w:pPr>
              <w:jc w:val="center"/>
              <w:rPr>
                <w:sz w:val="18"/>
                <w:szCs w:val="18"/>
              </w:rPr>
            </w:pPr>
            <w:r w:rsidRPr="004F0200"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0999" w:rsidRPr="004F0200" w:rsidRDefault="000A0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0999" w:rsidRPr="004F0200" w:rsidRDefault="000A0999">
            <w:pPr>
              <w:jc w:val="center"/>
              <w:rPr>
                <w:sz w:val="18"/>
                <w:szCs w:val="18"/>
              </w:rPr>
            </w:pPr>
            <w:r w:rsidRPr="004F0200">
              <w:rPr>
                <w:sz w:val="18"/>
                <w:szCs w:val="18"/>
              </w:rPr>
              <w:t>(фамилия)</w:t>
            </w:r>
          </w:p>
        </w:tc>
      </w:tr>
    </w:tbl>
    <w:p w:rsidR="000A0999" w:rsidRDefault="000A0999">
      <w:pPr>
        <w:rPr>
          <w:sz w:val="23"/>
          <w:szCs w:val="23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3090"/>
        <w:gridCol w:w="567"/>
        <w:gridCol w:w="1673"/>
        <w:gridCol w:w="567"/>
        <w:gridCol w:w="2551"/>
      </w:tblGrid>
      <w:tr w:rsidR="000A0999" w:rsidTr="00435B97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Принял: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jc w:val="center"/>
              <w:rPr>
                <w:sz w:val="23"/>
                <w:szCs w:val="23"/>
              </w:rPr>
            </w:pPr>
          </w:p>
        </w:tc>
      </w:tr>
      <w:tr w:rsidR="000A0999" w:rsidRPr="004F0200" w:rsidTr="00435B97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A0999" w:rsidRPr="004F0200" w:rsidRDefault="000A0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A0999" w:rsidRPr="004F0200" w:rsidRDefault="000A0999">
            <w:pPr>
              <w:jc w:val="center"/>
              <w:rPr>
                <w:sz w:val="18"/>
                <w:szCs w:val="18"/>
              </w:rPr>
            </w:pPr>
            <w:r w:rsidRPr="004F0200">
              <w:rPr>
                <w:sz w:val="18"/>
                <w:szCs w:val="18"/>
              </w:rPr>
              <w:t>(должность)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0999" w:rsidRPr="004F0200" w:rsidRDefault="000A0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A0999" w:rsidRPr="004F0200" w:rsidRDefault="000A0999">
            <w:pPr>
              <w:jc w:val="center"/>
              <w:rPr>
                <w:sz w:val="18"/>
                <w:szCs w:val="18"/>
              </w:rPr>
            </w:pPr>
            <w:r w:rsidRPr="004F0200"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0999" w:rsidRPr="004F0200" w:rsidRDefault="000A0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0999" w:rsidRPr="004F0200" w:rsidRDefault="000A0999">
            <w:pPr>
              <w:jc w:val="center"/>
              <w:rPr>
                <w:sz w:val="18"/>
                <w:szCs w:val="18"/>
              </w:rPr>
            </w:pPr>
            <w:r w:rsidRPr="004F0200">
              <w:rPr>
                <w:sz w:val="18"/>
                <w:szCs w:val="18"/>
              </w:rPr>
              <w:t>(фамилия)</w:t>
            </w:r>
          </w:p>
        </w:tc>
      </w:tr>
    </w:tbl>
    <w:p w:rsidR="000A0999" w:rsidRDefault="000A0999">
      <w:pPr>
        <w:rPr>
          <w:sz w:val="23"/>
          <w:szCs w:val="23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361"/>
        <w:gridCol w:w="482"/>
        <w:gridCol w:w="369"/>
        <w:gridCol w:w="397"/>
      </w:tblGrid>
      <w:tr w:rsidR="000A0999" w:rsidTr="00435B9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435B9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435B9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jc w:val="righ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999" w:rsidRDefault="000A0999">
            <w:pPr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999" w:rsidRDefault="000A0999">
            <w:pPr>
              <w:ind w:lef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</w:p>
        </w:tc>
      </w:tr>
    </w:tbl>
    <w:p w:rsidR="000A0999" w:rsidRDefault="000A0999">
      <w:pPr>
        <w:rPr>
          <w:sz w:val="23"/>
          <w:szCs w:val="23"/>
        </w:rPr>
      </w:pPr>
    </w:p>
    <w:sectPr w:rsidR="000A0999" w:rsidSect="00617493">
      <w:pgSz w:w="11906" w:h="16838" w:code="9"/>
      <w:pgMar w:top="851" w:right="1134" w:bottom="567" w:left="1418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3F7" w:rsidRDefault="00C373F7">
      <w:r>
        <w:separator/>
      </w:r>
    </w:p>
  </w:endnote>
  <w:endnote w:type="continuationSeparator" w:id="0">
    <w:p w:rsidR="00C373F7" w:rsidRDefault="00C37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3F7" w:rsidRDefault="00C373F7">
      <w:r>
        <w:separator/>
      </w:r>
    </w:p>
  </w:footnote>
  <w:footnote w:type="continuationSeparator" w:id="0">
    <w:p w:rsidR="00C373F7" w:rsidRDefault="00C373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549F2"/>
    <w:rsid w:val="000505BA"/>
    <w:rsid w:val="000620EA"/>
    <w:rsid w:val="000A0999"/>
    <w:rsid w:val="001160AB"/>
    <w:rsid w:val="00206806"/>
    <w:rsid w:val="003763E8"/>
    <w:rsid w:val="003847F0"/>
    <w:rsid w:val="003B7DFE"/>
    <w:rsid w:val="003F6422"/>
    <w:rsid w:val="00435B97"/>
    <w:rsid w:val="004B6D14"/>
    <w:rsid w:val="004D525D"/>
    <w:rsid w:val="004F0200"/>
    <w:rsid w:val="005213DC"/>
    <w:rsid w:val="00552753"/>
    <w:rsid w:val="0059609A"/>
    <w:rsid w:val="005F2A0D"/>
    <w:rsid w:val="00617493"/>
    <w:rsid w:val="006549F2"/>
    <w:rsid w:val="00655771"/>
    <w:rsid w:val="006B58EC"/>
    <w:rsid w:val="006F262D"/>
    <w:rsid w:val="00744D44"/>
    <w:rsid w:val="009B0E3B"/>
    <w:rsid w:val="009F49A4"/>
    <w:rsid w:val="00B53186"/>
    <w:rsid w:val="00BC34C1"/>
    <w:rsid w:val="00C373F7"/>
    <w:rsid w:val="00C743D4"/>
    <w:rsid w:val="00DD4EE3"/>
    <w:rsid w:val="00E34716"/>
    <w:rsid w:val="00E46C94"/>
    <w:rsid w:val="00ED052D"/>
    <w:rsid w:val="00FD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9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749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7493"/>
    <w:rPr>
      <w:sz w:val="20"/>
      <w:szCs w:val="20"/>
    </w:rPr>
  </w:style>
  <w:style w:type="paragraph" w:styleId="a5">
    <w:name w:val="footer"/>
    <w:basedOn w:val="a"/>
    <w:link w:val="a6"/>
    <w:uiPriority w:val="99"/>
    <w:rsid w:val="0061749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7493"/>
    <w:rPr>
      <w:sz w:val="20"/>
      <w:szCs w:val="20"/>
    </w:rPr>
  </w:style>
  <w:style w:type="paragraph" w:styleId="a7">
    <w:name w:val="footnote text"/>
    <w:basedOn w:val="a"/>
    <w:link w:val="a8"/>
    <w:uiPriority w:val="99"/>
    <w:rsid w:val="00617493"/>
  </w:style>
  <w:style w:type="character" w:customStyle="1" w:styleId="a8">
    <w:name w:val="Текст сноски Знак"/>
    <w:basedOn w:val="a0"/>
    <w:link w:val="a7"/>
    <w:uiPriority w:val="99"/>
    <w:semiHidden/>
    <w:rsid w:val="00617493"/>
    <w:rPr>
      <w:sz w:val="20"/>
      <w:szCs w:val="20"/>
    </w:rPr>
  </w:style>
  <w:style w:type="character" w:styleId="a9">
    <w:name w:val="footnote reference"/>
    <w:basedOn w:val="a0"/>
    <w:uiPriority w:val="99"/>
    <w:rsid w:val="00617493"/>
    <w:rPr>
      <w:rFonts w:cs="Times New Roman"/>
      <w:vertAlign w:val="superscript"/>
    </w:rPr>
  </w:style>
  <w:style w:type="table" w:styleId="aa">
    <w:name w:val="Table Grid"/>
    <w:basedOn w:val="a1"/>
    <w:rsid w:val="00744D4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52753"/>
    <w:pPr>
      <w:widowControl w:val="0"/>
      <w:suppressAutoHyphens/>
      <w:autoSpaceDN w:val="0"/>
      <w:spacing w:after="0" w:line="240" w:lineRule="auto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383</Words>
  <Characters>2188</Characters>
  <Application>Microsoft Office Word</Application>
  <DocSecurity>0</DocSecurity>
  <Lines>18</Lines>
  <Paragraphs>5</Paragraphs>
  <ScaleCrop>false</ScaleCrop>
  <Company>КонсультантПлюс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HvostenkoNS</cp:lastModifiedBy>
  <cp:revision>11</cp:revision>
  <cp:lastPrinted>2018-10-02T07:22:00Z</cp:lastPrinted>
  <dcterms:created xsi:type="dcterms:W3CDTF">2018-12-06T14:04:00Z</dcterms:created>
  <dcterms:modified xsi:type="dcterms:W3CDTF">2018-12-28T12:02:00Z</dcterms:modified>
</cp:coreProperties>
</file>