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>
        <w:rPr>
          <w:rFonts w:ascii="Times New Roman" w:hAnsi="Times New Roman" w:cs="Times New Roman"/>
          <w:b/>
          <w:sz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</w:rPr>
        <w:t>Невельском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районе Псковской области (межрайонного)</w:t>
      </w:r>
    </w:p>
    <w:p w:rsidR="00B4778E" w:rsidRDefault="00076B2C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от 22.02.2019</w:t>
      </w:r>
      <w:r w:rsidR="00B4778E">
        <w:rPr>
          <w:rFonts w:ascii="Times New Roman" w:hAnsi="Times New Roman" w:cs="Times New Roman"/>
          <w:b/>
          <w:sz w:val="26"/>
        </w:rPr>
        <w:t xml:space="preserve"> года</w:t>
      </w:r>
    </w:p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B4778E" w:rsidRDefault="00076B2C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22 февраля 2019</w:t>
      </w:r>
      <w:r w:rsidR="00B4778E">
        <w:rPr>
          <w:rFonts w:ascii="Times New Roman" w:hAnsi="Times New Roman" w:cs="Times New Roman"/>
          <w:sz w:val="26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 w:rsidR="00B4778E">
        <w:rPr>
          <w:rFonts w:ascii="Times New Roman" w:hAnsi="Times New Roman" w:cs="Times New Roman"/>
          <w:sz w:val="26"/>
        </w:rPr>
        <w:t>в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</w:t>
      </w:r>
      <w:proofErr w:type="gramStart"/>
      <w:r w:rsidR="00B4778E">
        <w:rPr>
          <w:rFonts w:ascii="Times New Roman" w:hAnsi="Times New Roman" w:cs="Times New Roman"/>
          <w:sz w:val="26"/>
        </w:rPr>
        <w:t>Невельском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районе Псковской области (межрайонного) (далее – Комиссия).</w:t>
      </w:r>
    </w:p>
    <w:p w:rsidR="00B4778E" w:rsidRDefault="00B4778E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Повестка дня заседания Комиссии включала:</w:t>
      </w:r>
    </w:p>
    <w:p w:rsidR="00863767" w:rsidRDefault="00B4778E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4778E">
        <w:rPr>
          <w:rFonts w:ascii="Times New Roman" w:hAnsi="Times New Roman" w:cs="Times New Roman"/>
          <w:sz w:val="26"/>
        </w:rPr>
        <w:t xml:space="preserve">Оглашение решения начальника </w:t>
      </w:r>
      <w:r>
        <w:rPr>
          <w:rFonts w:ascii="Times New Roman" w:hAnsi="Times New Roman" w:cs="Times New Roman"/>
          <w:sz w:val="26"/>
        </w:rPr>
        <w:t>управления ПФР</w:t>
      </w:r>
      <w:r w:rsidR="003C3849">
        <w:rPr>
          <w:rFonts w:ascii="Times New Roman" w:hAnsi="Times New Roman" w:cs="Times New Roman"/>
          <w:sz w:val="26"/>
        </w:rPr>
        <w:t xml:space="preserve"> по результатам рассмотрения пр</w:t>
      </w:r>
      <w:r w:rsidR="00076B2C">
        <w:rPr>
          <w:rFonts w:ascii="Times New Roman" w:hAnsi="Times New Roman" w:cs="Times New Roman"/>
          <w:sz w:val="26"/>
        </w:rPr>
        <w:t>отокола заседания Комиссии от 13.02.2019</w:t>
      </w:r>
      <w:r w:rsidR="003C3849">
        <w:rPr>
          <w:rFonts w:ascii="Times New Roman" w:hAnsi="Times New Roman" w:cs="Times New Roman"/>
          <w:sz w:val="26"/>
        </w:rPr>
        <w:t xml:space="preserve"> года.</w:t>
      </w:r>
    </w:p>
    <w:p w:rsidR="003C3849" w:rsidRDefault="003C3849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Рассмотрение </w:t>
      </w:r>
      <w:r w:rsidR="00076B2C">
        <w:rPr>
          <w:rFonts w:ascii="Times New Roman" w:hAnsi="Times New Roman" w:cs="Times New Roman"/>
          <w:sz w:val="26"/>
        </w:rPr>
        <w:t>уведомления работника</w:t>
      </w:r>
      <w:r>
        <w:rPr>
          <w:rFonts w:ascii="Times New Roman" w:hAnsi="Times New Roman" w:cs="Times New Roman"/>
          <w:sz w:val="26"/>
        </w:rPr>
        <w:t xml:space="preserve">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Default="003C3849" w:rsidP="003C384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итогам заседания Комиссии приняты следующие решения:</w:t>
      </w:r>
    </w:p>
    <w:p w:rsidR="003C3849" w:rsidRPr="003C3849" w:rsidRDefault="00076B2C" w:rsidP="003C38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Принято решение</w:t>
      </w:r>
      <w:r w:rsidR="003C3849">
        <w:rPr>
          <w:rFonts w:ascii="Times New Roman" w:hAnsi="Times New Roman" w:cs="Times New Roman"/>
          <w:sz w:val="26"/>
        </w:rPr>
        <w:t xml:space="preserve"> об отсутствии конфликта интересов и личной заинтересован</w:t>
      </w:r>
      <w:r>
        <w:rPr>
          <w:rFonts w:ascii="Times New Roman" w:hAnsi="Times New Roman" w:cs="Times New Roman"/>
          <w:sz w:val="26"/>
        </w:rPr>
        <w:t>ности при исполнении работником</w:t>
      </w:r>
      <w:r w:rsidR="003C3849">
        <w:rPr>
          <w:rFonts w:ascii="Times New Roman" w:hAnsi="Times New Roman" w:cs="Times New Roman"/>
          <w:sz w:val="26"/>
        </w:rPr>
        <w:t xml:space="preserve"> Управления должностных обязанностей.</w:t>
      </w:r>
    </w:p>
    <w:sectPr w:rsidR="003C3849" w:rsidRPr="003C3849" w:rsidSect="0086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16FE"/>
    <w:multiLevelType w:val="hybridMultilevel"/>
    <w:tmpl w:val="7386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259"/>
    <w:multiLevelType w:val="hybridMultilevel"/>
    <w:tmpl w:val="11C4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778E"/>
    <w:rsid w:val="00076B2C"/>
    <w:rsid w:val="003C3849"/>
    <w:rsid w:val="006025C0"/>
    <w:rsid w:val="00863767"/>
    <w:rsid w:val="00B4778E"/>
    <w:rsid w:val="00FE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</dc:creator>
  <cp:keywords/>
  <dc:description/>
  <cp:lastModifiedBy>Sania</cp:lastModifiedBy>
  <cp:revision>5</cp:revision>
  <dcterms:created xsi:type="dcterms:W3CDTF">2019-05-02T13:23:00Z</dcterms:created>
  <dcterms:modified xsi:type="dcterms:W3CDTF">2019-05-02T17:09:00Z</dcterms:modified>
</cp:coreProperties>
</file>