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227" w:rsidRPr="002F14B4" w:rsidRDefault="003E0227" w:rsidP="002F14B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14B4">
        <w:rPr>
          <w:rFonts w:ascii="Times New Roman" w:hAnsi="Times New Roman" w:cs="Times New Roman"/>
          <w:sz w:val="24"/>
          <w:szCs w:val="24"/>
        </w:rPr>
        <w:t xml:space="preserve">Отделением </w:t>
      </w:r>
      <w:r w:rsidRPr="002F14B4">
        <w:rPr>
          <w:rFonts w:ascii="Times New Roman" w:hAnsi="Times New Roman" w:cs="Times New Roman"/>
          <w:sz w:val="24"/>
          <w:szCs w:val="24"/>
        </w:rPr>
        <w:t xml:space="preserve">Фонда пенсионного и социального страхования Российской Федерации </w:t>
      </w:r>
      <w:r w:rsidRPr="002F14B4">
        <w:rPr>
          <w:rFonts w:ascii="Times New Roman" w:hAnsi="Times New Roman" w:cs="Times New Roman"/>
          <w:sz w:val="24"/>
          <w:szCs w:val="24"/>
        </w:rPr>
        <w:t>по Ростовской области заключены соглашения об информационном обмене с учебными заведениями региона. Это значительно упрощает донским родителям процедуру распоряжения материнск</w:t>
      </w:r>
      <w:r w:rsidRPr="002F14B4">
        <w:rPr>
          <w:rFonts w:ascii="Times New Roman" w:hAnsi="Times New Roman" w:cs="Times New Roman"/>
          <w:sz w:val="24"/>
          <w:szCs w:val="24"/>
        </w:rPr>
        <w:t>им капиталом на обучение детей.</w:t>
      </w:r>
    </w:p>
    <w:p w:rsidR="003E0227" w:rsidRPr="002F14B4" w:rsidRDefault="003E0227" w:rsidP="002F14B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14B4">
        <w:rPr>
          <w:rFonts w:ascii="Times New Roman" w:hAnsi="Times New Roman" w:cs="Times New Roman"/>
          <w:sz w:val="24"/>
          <w:szCs w:val="24"/>
        </w:rPr>
        <w:t xml:space="preserve">Ранее семьям, которые решили направить материнский капитал на обучение, необходимо было представить в ПФР копию договора об оказании платных образовательных услуг из учебного заведения. Теперь родителям достаточно подать в ПФР заявление о распоряжении </w:t>
      </w:r>
      <w:proofErr w:type="spellStart"/>
      <w:r w:rsidRPr="002F14B4">
        <w:rPr>
          <w:rFonts w:ascii="Times New Roman" w:hAnsi="Times New Roman" w:cs="Times New Roman"/>
          <w:sz w:val="24"/>
          <w:szCs w:val="24"/>
        </w:rPr>
        <w:t>маткапиталом</w:t>
      </w:r>
      <w:proofErr w:type="spellEnd"/>
      <w:r w:rsidRPr="002F14B4">
        <w:rPr>
          <w:rFonts w:ascii="Times New Roman" w:hAnsi="Times New Roman" w:cs="Times New Roman"/>
          <w:sz w:val="24"/>
          <w:szCs w:val="24"/>
        </w:rPr>
        <w:t>. Информацию о договоре на обучени</w:t>
      </w:r>
      <w:r w:rsidRPr="002F14B4">
        <w:rPr>
          <w:rFonts w:ascii="Times New Roman" w:hAnsi="Times New Roman" w:cs="Times New Roman"/>
          <w:sz w:val="24"/>
          <w:szCs w:val="24"/>
        </w:rPr>
        <w:t>е фонд запросит самостоятельно.</w:t>
      </w:r>
    </w:p>
    <w:p w:rsidR="003E0227" w:rsidRPr="002F14B4" w:rsidRDefault="003E0227" w:rsidP="002F14B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14B4">
        <w:rPr>
          <w:rFonts w:ascii="Times New Roman" w:hAnsi="Times New Roman" w:cs="Times New Roman"/>
          <w:sz w:val="24"/>
          <w:szCs w:val="24"/>
        </w:rPr>
        <w:t>Список учебных заведений:</w:t>
      </w:r>
    </w:p>
    <w:p w:rsidR="003E0227" w:rsidRPr="002F14B4" w:rsidRDefault="003E0227" w:rsidP="002F14B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14B4">
        <w:rPr>
          <w:rFonts w:ascii="Times New Roman" w:hAnsi="Times New Roman" w:cs="Times New Roman"/>
          <w:sz w:val="24"/>
          <w:szCs w:val="24"/>
        </w:rPr>
        <w:t xml:space="preserve">    ФГБОУ </w:t>
      </w:r>
      <w:proofErr w:type="gramStart"/>
      <w:r w:rsidRPr="002F14B4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2F14B4">
        <w:rPr>
          <w:rFonts w:ascii="Times New Roman" w:hAnsi="Times New Roman" w:cs="Times New Roman"/>
          <w:sz w:val="24"/>
          <w:szCs w:val="24"/>
        </w:rPr>
        <w:t xml:space="preserve"> "Ростовский государственный медицинский университет";</w:t>
      </w:r>
    </w:p>
    <w:p w:rsidR="003E0227" w:rsidRPr="002F14B4" w:rsidRDefault="003E0227" w:rsidP="002F14B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14B4">
        <w:rPr>
          <w:rFonts w:ascii="Times New Roman" w:hAnsi="Times New Roman" w:cs="Times New Roman"/>
          <w:sz w:val="24"/>
          <w:szCs w:val="24"/>
        </w:rPr>
        <w:t xml:space="preserve">    ФГБОУ </w:t>
      </w:r>
      <w:proofErr w:type="gramStart"/>
      <w:r w:rsidRPr="002F14B4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2F14B4">
        <w:rPr>
          <w:rFonts w:ascii="Times New Roman" w:hAnsi="Times New Roman" w:cs="Times New Roman"/>
          <w:sz w:val="24"/>
          <w:szCs w:val="24"/>
        </w:rPr>
        <w:t xml:space="preserve"> "Донской государственный технический университет (ДГТУ)";</w:t>
      </w:r>
    </w:p>
    <w:p w:rsidR="003E0227" w:rsidRPr="002F14B4" w:rsidRDefault="003E0227" w:rsidP="002F14B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14B4">
        <w:rPr>
          <w:rFonts w:ascii="Times New Roman" w:hAnsi="Times New Roman" w:cs="Times New Roman"/>
          <w:sz w:val="24"/>
          <w:szCs w:val="24"/>
        </w:rPr>
        <w:t xml:space="preserve">    ФГАОУ </w:t>
      </w:r>
      <w:proofErr w:type="gramStart"/>
      <w:r w:rsidRPr="002F14B4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2F14B4">
        <w:rPr>
          <w:rFonts w:ascii="Times New Roman" w:hAnsi="Times New Roman" w:cs="Times New Roman"/>
          <w:sz w:val="24"/>
          <w:szCs w:val="24"/>
        </w:rPr>
        <w:t xml:space="preserve"> "Южный государственный университет (ЮФУ);</w:t>
      </w:r>
    </w:p>
    <w:p w:rsidR="003E0227" w:rsidRPr="002F14B4" w:rsidRDefault="003E0227" w:rsidP="002F14B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14B4">
        <w:rPr>
          <w:rFonts w:ascii="Times New Roman" w:hAnsi="Times New Roman" w:cs="Times New Roman"/>
          <w:sz w:val="24"/>
          <w:szCs w:val="24"/>
        </w:rPr>
        <w:t xml:space="preserve">    ФГБОУ </w:t>
      </w:r>
      <w:proofErr w:type="gramStart"/>
      <w:r w:rsidRPr="002F14B4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2F14B4">
        <w:rPr>
          <w:rFonts w:ascii="Times New Roman" w:hAnsi="Times New Roman" w:cs="Times New Roman"/>
          <w:sz w:val="24"/>
          <w:szCs w:val="24"/>
        </w:rPr>
        <w:t xml:space="preserve"> "Ростовский государственный экономический университет (РИНХ)";</w:t>
      </w:r>
    </w:p>
    <w:p w:rsidR="003E0227" w:rsidRPr="002F14B4" w:rsidRDefault="003E0227" w:rsidP="002F14B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14B4">
        <w:rPr>
          <w:rFonts w:ascii="Times New Roman" w:hAnsi="Times New Roman" w:cs="Times New Roman"/>
          <w:sz w:val="24"/>
          <w:szCs w:val="24"/>
        </w:rPr>
        <w:t xml:space="preserve">    ФГБОУ </w:t>
      </w:r>
      <w:proofErr w:type="gramStart"/>
      <w:r w:rsidRPr="002F14B4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2F14B4">
        <w:rPr>
          <w:rFonts w:ascii="Times New Roman" w:hAnsi="Times New Roman" w:cs="Times New Roman"/>
          <w:sz w:val="24"/>
          <w:szCs w:val="24"/>
        </w:rPr>
        <w:t xml:space="preserve"> "Ростовский государственный универ</w:t>
      </w:r>
      <w:r w:rsidRPr="002F14B4">
        <w:rPr>
          <w:rFonts w:ascii="Times New Roman" w:hAnsi="Times New Roman" w:cs="Times New Roman"/>
          <w:sz w:val="24"/>
          <w:szCs w:val="24"/>
        </w:rPr>
        <w:t>ситет путей сообщения (РГУПС)";</w:t>
      </w:r>
    </w:p>
    <w:p w:rsidR="003E0227" w:rsidRPr="002F14B4" w:rsidRDefault="003E0227" w:rsidP="002F14B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14B4">
        <w:rPr>
          <w:rFonts w:ascii="Times New Roman" w:hAnsi="Times New Roman" w:cs="Times New Roman"/>
          <w:sz w:val="24"/>
          <w:szCs w:val="24"/>
        </w:rPr>
        <w:t xml:space="preserve">    ФГБОУ </w:t>
      </w:r>
      <w:proofErr w:type="gramStart"/>
      <w:r w:rsidRPr="002F14B4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2F14B4">
        <w:rPr>
          <w:rFonts w:ascii="Times New Roman" w:hAnsi="Times New Roman" w:cs="Times New Roman"/>
          <w:sz w:val="24"/>
          <w:szCs w:val="24"/>
        </w:rPr>
        <w:t xml:space="preserve"> "Южно-Российский институт управления - филиал Российской академии народного хозяйства государственной службы при Президенте РФ" (ЮРИУ </w:t>
      </w:r>
      <w:proofErr w:type="spellStart"/>
      <w:r w:rsidRPr="002F14B4">
        <w:rPr>
          <w:rFonts w:ascii="Times New Roman" w:hAnsi="Times New Roman" w:cs="Times New Roman"/>
          <w:sz w:val="24"/>
          <w:szCs w:val="24"/>
        </w:rPr>
        <w:t>РАНХиГС</w:t>
      </w:r>
      <w:proofErr w:type="spellEnd"/>
      <w:r w:rsidRPr="002F14B4">
        <w:rPr>
          <w:rFonts w:ascii="Times New Roman" w:hAnsi="Times New Roman" w:cs="Times New Roman"/>
          <w:sz w:val="24"/>
          <w:szCs w:val="24"/>
        </w:rPr>
        <w:t>);</w:t>
      </w:r>
    </w:p>
    <w:p w:rsidR="003E0227" w:rsidRPr="002F14B4" w:rsidRDefault="003E0227" w:rsidP="002F14B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14B4">
        <w:rPr>
          <w:rFonts w:ascii="Times New Roman" w:hAnsi="Times New Roman" w:cs="Times New Roman"/>
          <w:sz w:val="24"/>
          <w:szCs w:val="24"/>
        </w:rPr>
        <w:t xml:space="preserve">    ФГБОУ </w:t>
      </w:r>
      <w:proofErr w:type="gramStart"/>
      <w:r w:rsidRPr="002F14B4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2F14B4">
        <w:rPr>
          <w:rFonts w:ascii="Times New Roman" w:hAnsi="Times New Roman" w:cs="Times New Roman"/>
          <w:sz w:val="24"/>
          <w:szCs w:val="24"/>
        </w:rPr>
        <w:t xml:space="preserve"> "Ростовская таможенная академия";</w:t>
      </w:r>
    </w:p>
    <w:p w:rsidR="003E0227" w:rsidRPr="002F14B4" w:rsidRDefault="003E0227" w:rsidP="002F14B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14B4">
        <w:rPr>
          <w:rFonts w:ascii="Times New Roman" w:hAnsi="Times New Roman" w:cs="Times New Roman"/>
          <w:sz w:val="24"/>
          <w:szCs w:val="24"/>
        </w:rPr>
        <w:t xml:space="preserve">    Институт водного трансп</w:t>
      </w:r>
      <w:bookmarkStart w:id="0" w:name="_GoBack"/>
      <w:bookmarkEnd w:id="0"/>
      <w:r w:rsidRPr="002F14B4">
        <w:rPr>
          <w:rFonts w:ascii="Times New Roman" w:hAnsi="Times New Roman" w:cs="Times New Roman"/>
          <w:sz w:val="24"/>
          <w:szCs w:val="24"/>
        </w:rPr>
        <w:t xml:space="preserve">орта им. Г. Я. Седова - филиал ФГБОУ </w:t>
      </w:r>
      <w:proofErr w:type="gramStart"/>
      <w:r w:rsidRPr="002F14B4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2F14B4">
        <w:rPr>
          <w:rFonts w:ascii="Times New Roman" w:hAnsi="Times New Roman" w:cs="Times New Roman"/>
          <w:sz w:val="24"/>
          <w:szCs w:val="24"/>
        </w:rPr>
        <w:t xml:space="preserve"> "Государственный морской университет имени адмирала Ф. Ф. Ушакова";</w:t>
      </w:r>
    </w:p>
    <w:p w:rsidR="003E0227" w:rsidRPr="002F14B4" w:rsidRDefault="003E0227" w:rsidP="002F14B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14B4">
        <w:rPr>
          <w:rFonts w:ascii="Times New Roman" w:hAnsi="Times New Roman" w:cs="Times New Roman"/>
          <w:sz w:val="24"/>
          <w:szCs w:val="24"/>
        </w:rPr>
        <w:t xml:space="preserve">    ФГБОУ </w:t>
      </w:r>
      <w:proofErr w:type="gramStart"/>
      <w:r w:rsidRPr="002F14B4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2F14B4">
        <w:rPr>
          <w:rFonts w:ascii="Times New Roman" w:hAnsi="Times New Roman" w:cs="Times New Roman"/>
          <w:sz w:val="24"/>
          <w:szCs w:val="24"/>
        </w:rPr>
        <w:t xml:space="preserve"> "Российский государственный университет правосудия";</w:t>
      </w:r>
    </w:p>
    <w:p w:rsidR="003E0227" w:rsidRPr="002F14B4" w:rsidRDefault="003E0227" w:rsidP="002F14B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14B4">
        <w:rPr>
          <w:rFonts w:ascii="Times New Roman" w:hAnsi="Times New Roman" w:cs="Times New Roman"/>
          <w:sz w:val="24"/>
          <w:szCs w:val="24"/>
        </w:rPr>
        <w:t xml:space="preserve">    Азово-Черноморский инженерный институт филиал ФГБОУ </w:t>
      </w:r>
      <w:proofErr w:type="gramStart"/>
      <w:r w:rsidRPr="002F14B4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2F14B4">
        <w:rPr>
          <w:rFonts w:ascii="Times New Roman" w:hAnsi="Times New Roman" w:cs="Times New Roman"/>
          <w:sz w:val="24"/>
          <w:szCs w:val="24"/>
        </w:rPr>
        <w:t xml:space="preserve"> "Донской государственный аграрный университет";</w:t>
      </w:r>
    </w:p>
    <w:p w:rsidR="003E0227" w:rsidRPr="002F14B4" w:rsidRDefault="003E0227" w:rsidP="002F14B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14B4">
        <w:rPr>
          <w:rFonts w:ascii="Times New Roman" w:hAnsi="Times New Roman" w:cs="Times New Roman"/>
          <w:sz w:val="24"/>
          <w:szCs w:val="24"/>
        </w:rPr>
        <w:t xml:space="preserve">    Частное учреждение высшего образования "Южно-Российский гуманитарный институт";</w:t>
      </w:r>
    </w:p>
    <w:p w:rsidR="003E0227" w:rsidRPr="002F14B4" w:rsidRDefault="003E0227" w:rsidP="002F14B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14B4">
        <w:rPr>
          <w:rFonts w:ascii="Times New Roman" w:hAnsi="Times New Roman" w:cs="Times New Roman"/>
          <w:sz w:val="24"/>
          <w:szCs w:val="24"/>
        </w:rPr>
        <w:lastRenderedPageBreak/>
        <w:t xml:space="preserve">    Лиховской техникум железнодорожного транспорт</w:t>
      </w:r>
      <w:proofErr w:type="gramStart"/>
      <w:r w:rsidRPr="002F14B4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2F14B4">
        <w:rPr>
          <w:rFonts w:ascii="Times New Roman" w:hAnsi="Times New Roman" w:cs="Times New Roman"/>
          <w:sz w:val="24"/>
          <w:szCs w:val="24"/>
        </w:rPr>
        <w:t xml:space="preserve"> филиал ФГБОУ ВО РГУПС;</w:t>
      </w:r>
    </w:p>
    <w:p w:rsidR="003E0227" w:rsidRPr="002F14B4" w:rsidRDefault="003E0227" w:rsidP="002F14B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14B4">
        <w:rPr>
          <w:rFonts w:ascii="Times New Roman" w:hAnsi="Times New Roman" w:cs="Times New Roman"/>
          <w:sz w:val="24"/>
          <w:szCs w:val="24"/>
        </w:rPr>
        <w:t xml:space="preserve">    ФГБОУ  </w:t>
      </w:r>
      <w:proofErr w:type="gramStart"/>
      <w:r w:rsidRPr="002F14B4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2F14B4">
        <w:rPr>
          <w:rFonts w:ascii="Times New Roman" w:hAnsi="Times New Roman" w:cs="Times New Roman"/>
          <w:sz w:val="24"/>
          <w:szCs w:val="24"/>
        </w:rPr>
        <w:t xml:space="preserve"> "Московский государственный технический университет  гражданской авиации" - Ростовский филиал  МГТУ ГА;</w:t>
      </w:r>
    </w:p>
    <w:p w:rsidR="000644D2" w:rsidRPr="002F14B4" w:rsidRDefault="003E0227" w:rsidP="002F14B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14B4">
        <w:rPr>
          <w:rFonts w:ascii="Times New Roman" w:hAnsi="Times New Roman" w:cs="Times New Roman"/>
          <w:sz w:val="24"/>
          <w:szCs w:val="24"/>
        </w:rPr>
        <w:t xml:space="preserve">    ФГАОУ ДПО "Академия стандартизации, метрологии и сертификации (учебная)" - филиал Ростовский.</w:t>
      </w:r>
    </w:p>
    <w:sectPr w:rsidR="000644D2" w:rsidRPr="002F14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102"/>
    <w:rsid w:val="000D3201"/>
    <w:rsid w:val="002F14B4"/>
    <w:rsid w:val="003E0227"/>
    <w:rsid w:val="003F1102"/>
    <w:rsid w:val="0073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279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Шевченко Полина Геннадьевна</dc:creator>
  <cp:keywords/>
  <dc:description/>
  <cp:lastModifiedBy>Шевченко Полина Геннадьевна</cp:lastModifiedBy>
  <cp:revision>3</cp:revision>
  <dcterms:created xsi:type="dcterms:W3CDTF">2026-02-25T11:20:00Z</dcterms:created>
  <dcterms:modified xsi:type="dcterms:W3CDTF">2026-02-25T11:21:00Z</dcterms:modified>
</cp:coreProperties>
</file>