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</w:p>
    <w:p w:rsidR="006D5CDB" w:rsidRDefault="005D0F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План мероприятий </w:t>
      </w:r>
    </w:p>
    <w:p w:rsidR="006D5CDB" w:rsidRDefault="005D0F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Центре общения старшего поколения </w:t>
      </w:r>
    </w:p>
    <w:p w:rsidR="006D5CDB" w:rsidRDefault="005D0F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клиентской службе (на правах отдела) в Спасском районе </w:t>
      </w:r>
    </w:p>
    <w:p w:rsidR="006D5CDB" w:rsidRDefault="005D0F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 апрель 2025 года</w:t>
      </w:r>
    </w:p>
    <w:p w:rsidR="006D5CDB" w:rsidRDefault="006D5C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268"/>
        <w:gridCol w:w="5953"/>
      </w:tblGrid>
      <w:tr w:rsidR="006D5CDB">
        <w:tc>
          <w:tcPr>
            <w:tcW w:w="1668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День недели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Часы работы</w:t>
            </w:r>
          </w:p>
        </w:tc>
        <w:tc>
          <w:tcPr>
            <w:tcW w:w="5953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Мероприятия</w:t>
            </w:r>
          </w:p>
        </w:tc>
      </w:tr>
      <w:tr w:rsidR="006D5CDB">
        <w:tc>
          <w:tcPr>
            <w:tcW w:w="16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понедельник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09:00 -18:00</w:t>
            </w:r>
          </w:p>
        </w:tc>
        <w:tc>
          <w:tcPr>
            <w:tcW w:w="5953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 (кулинарное мастерство, рукоделие, садоводство и другое).</w:t>
            </w:r>
          </w:p>
        </w:tc>
      </w:tr>
      <w:tr w:rsidR="006D5CDB">
        <w:tc>
          <w:tcPr>
            <w:tcW w:w="16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вторник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09:00 -18:00</w:t>
            </w:r>
          </w:p>
        </w:tc>
        <w:tc>
          <w:tcPr>
            <w:tcW w:w="5953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Занятия по компьютерной грамотности.</w:t>
            </w:r>
          </w:p>
          <w:p w:rsidR="006D5CDB" w:rsidRDefault="006D5CD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6D5CDB">
        <w:tc>
          <w:tcPr>
            <w:tcW w:w="16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среда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09:00 -18:00</w:t>
            </w:r>
          </w:p>
        </w:tc>
        <w:tc>
          <w:tcPr>
            <w:tcW w:w="5953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 (шашки, шахматы, лото и другое).</w:t>
            </w:r>
          </w:p>
          <w:p w:rsidR="006D5CDB" w:rsidRDefault="006D5CD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6D5CDB">
        <w:tc>
          <w:tcPr>
            <w:tcW w:w="16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четверг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09:00 -18:00</w:t>
            </w:r>
          </w:p>
        </w:tc>
        <w:tc>
          <w:tcPr>
            <w:tcW w:w="5953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Читальный зал (чтение стихов, просмотр кинофильмов и другое).</w:t>
            </w:r>
          </w:p>
        </w:tc>
      </w:tr>
      <w:tr w:rsidR="006D5CDB">
        <w:tc>
          <w:tcPr>
            <w:tcW w:w="16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пятница</w:t>
            </w:r>
          </w:p>
        </w:tc>
        <w:tc>
          <w:tcPr>
            <w:tcW w:w="2268" w:type="dxa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09:00 -16:45</w:t>
            </w:r>
          </w:p>
        </w:tc>
        <w:tc>
          <w:tcPr>
            <w:tcW w:w="5953" w:type="dxa"/>
          </w:tcPr>
          <w:p w:rsidR="006D5CDB" w:rsidRDefault="005D0FB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Уроки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пенсионно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социальной грамотности. </w:t>
            </w:r>
          </w:p>
          <w:p w:rsidR="006D5CDB" w:rsidRDefault="006D5CD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6D5CDB" w:rsidRDefault="006D5CDB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3"/>
        <w:tblpPr w:leftFromText="180" w:rightFromText="180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675"/>
        <w:gridCol w:w="1841"/>
        <w:gridCol w:w="1420"/>
        <w:gridCol w:w="5953"/>
      </w:tblGrid>
      <w:tr w:rsidR="006D5CDB">
        <w:tc>
          <w:tcPr>
            <w:tcW w:w="675" w:type="dxa"/>
            <w:vAlign w:val="center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/п</w:t>
            </w:r>
          </w:p>
        </w:tc>
        <w:tc>
          <w:tcPr>
            <w:tcW w:w="1841" w:type="dxa"/>
            <w:vAlign w:val="center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Дата проведения мероприятия</w:t>
            </w:r>
          </w:p>
        </w:tc>
        <w:tc>
          <w:tcPr>
            <w:tcW w:w="1420" w:type="dxa"/>
            <w:vAlign w:val="center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Время</w:t>
            </w:r>
          </w:p>
        </w:tc>
        <w:tc>
          <w:tcPr>
            <w:tcW w:w="5953" w:type="dxa"/>
            <w:vAlign w:val="center"/>
          </w:tcPr>
          <w:p w:rsidR="006D5CDB" w:rsidRDefault="005D0FB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 мероприятия</w:t>
            </w:r>
          </w:p>
        </w:tc>
      </w:tr>
      <w:tr w:rsidR="00EE2B52">
        <w:trPr>
          <w:trHeight w:val="771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03.04.2025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Литературные чтения, встреча поэтов в Центральной библиотеке </w:t>
            </w:r>
          </w:p>
        </w:tc>
      </w:tr>
      <w:tr w:rsidR="00EE2B52">
        <w:trPr>
          <w:trHeight w:val="771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 – класс по изготовлению весенних цветов из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фоамирана</w:t>
            </w:r>
            <w:proofErr w:type="spellEnd"/>
          </w:p>
        </w:tc>
      </w:tr>
      <w:tr w:rsidR="00EE2B52">
        <w:trPr>
          <w:trHeight w:val="585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Урок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пенсионн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социальной грамотности</w:t>
            </w:r>
            <w:r w:rsidR="00A049D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Тематическое занятие «Осторожно мошенники!»</w:t>
            </w:r>
          </w:p>
        </w:tc>
      </w:tr>
      <w:tr w:rsidR="00EE2B52">
        <w:trPr>
          <w:trHeight w:val="585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 по покраске пасхальных яиц</w:t>
            </w:r>
            <w:r w:rsidR="001103E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секреты природных красителей</w:t>
            </w:r>
          </w:p>
        </w:tc>
      </w:tr>
      <w:tr w:rsidR="00EE2B52">
        <w:trPr>
          <w:trHeight w:val="551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18.04.2025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Посещение выставки в Спасском историко-археологическом музее, посвященной 90-летию </w:t>
            </w:r>
            <w:r w:rsidR="001103E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Окского биосферного заповедника</w:t>
            </w:r>
            <w:bookmarkStart w:id="0" w:name="_GoBack"/>
            <w:bookmarkEnd w:id="0"/>
          </w:p>
        </w:tc>
      </w:tr>
      <w:tr w:rsidR="00EE2B52">
        <w:trPr>
          <w:trHeight w:val="551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22.04.2025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Встреча с участниками СВО, посвященная 80-летию Победы в Великой Отечественной войне.  </w:t>
            </w:r>
          </w:p>
        </w:tc>
      </w:tr>
      <w:tr w:rsidR="00EE2B52">
        <w:trPr>
          <w:trHeight w:val="551"/>
        </w:trPr>
        <w:tc>
          <w:tcPr>
            <w:tcW w:w="675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841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28.04.2025</w:t>
            </w:r>
          </w:p>
        </w:tc>
        <w:tc>
          <w:tcPr>
            <w:tcW w:w="1420" w:type="dxa"/>
          </w:tcPr>
          <w:p w:rsidR="00EE2B52" w:rsidRDefault="00EE2B52" w:rsidP="00EE2B5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</w:tcPr>
          <w:p w:rsidR="00EE2B52" w:rsidRDefault="00EE2B52" w:rsidP="00EE2B5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Просмотр художественного фильма  «Весна на Заречной улице»</w:t>
            </w:r>
          </w:p>
        </w:tc>
      </w:tr>
    </w:tbl>
    <w:p w:rsidR="006D5CDB" w:rsidRDefault="006D5C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D5CDB" w:rsidRDefault="005D0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391050, Рязанская область, Спасский район,</w:t>
      </w:r>
    </w:p>
    <w:p w:rsidR="006D5CDB" w:rsidRDefault="005D0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г. Спасск – Рязанский, ул. Войкова, д.63</w:t>
      </w:r>
    </w:p>
    <w:p w:rsidR="006D5CDB" w:rsidRDefault="006D5C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D5CDB" w:rsidRDefault="005D0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понедельник – четверг: 09.00-18.00 без перерыва</w:t>
      </w:r>
    </w:p>
    <w:p w:rsidR="006D5CDB" w:rsidRDefault="005D0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пятница: 09.00 – 16.45 без перерыва</w:t>
      </w:r>
    </w:p>
    <w:p w:rsidR="006D5CDB" w:rsidRDefault="005D0F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суббота, воскресенье – выходные дни</w:t>
      </w:r>
    </w:p>
    <w:sectPr w:rsidR="006D5CDB">
      <w:pgSz w:w="11906" w:h="16838" w:code="9"/>
      <w:pgMar w:top="851" w:right="851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603" w:rsidRDefault="00122603">
      <w:pPr>
        <w:spacing w:after="0" w:line="240" w:lineRule="auto"/>
      </w:pPr>
      <w:r>
        <w:separator/>
      </w:r>
    </w:p>
  </w:endnote>
  <w:endnote w:type="continuationSeparator" w:id="0">
    <w:p w:rsidR="00122603" w:rsidRDefault="00122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603" w:rsidRDefault="00122603">
      <w:pPr>
        <w:spacing w:after="0" w:line="240" w:lineRule="auto"/>
      </w:pPr>
      <w:r>
        <w:separator/>
      </w:r>
    </w:p>
  </w:footnote>
  <w:footnote w:type="continuationSeparator" w:id="0">
    <w:p w:rsidR="00122603" w:rsidRDefault="001226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B8"/>
    <w:multiLevelType w:val="hybridMultilevel"/>
    <w:tmpl w:val="1654F204"/>
    <w:lvl w:ilvl="0" w:tplc="0AF0EBA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FA21BF"/>
    <w:multiLevelType w:val="hybridMultilevel"/>
    <w:tmpl w:val="AAD65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B7D84"/>
    <w:multiLevelType w:val="hybridMultilevel"/>
    <w:tmpl w:val="6F405008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1185F"/>
    <w:multiLevelType w:val="multilevel"/>
    <w:tmpl w:val="42067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F86192"/>
    <w:multiLevelType w:val="multilevel"/>
    <w:tmpl w:val="D9ECD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391E9A"/>
    <w:multiLevelType w:val="hybridMultilevel"/>
    <w:tmpl w:val="B0EA8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1D2ECD"/>
    <w:multiLevelType w:val="multilevel"/>
    <w:tmpl w:val="7A06B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E9279C"/>
    <w:multiLevelType w:val="multilevel"/>
    <w:tmpl w:val="8A8CB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C940D4"/>
    <w:multiLevelType w:val="multilevel"/>
    <w:tmpl w:val="B0289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696777"/>
    <w:multiLevelType w:val="multilevel"/>
    <w:tmpl w:val="FE00C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C857D1A"/>
    <w:multiLevelType w:val="hybridMultilevel"/>
    <w:tmpl w:val="07E08EAE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7A52E5"/>
    <w:multiLevelType w:val="hybridMultilevel"/>
    <w:tmpl w:val="7778C9E4"/>
    <w:lvl w:ilvl="0" w:tplc="82CEB7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673EBE"/>
    <w:multiLevelType w:val="hybridMultilevel"/>
    <w:tmpl w:val="7F9E6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3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12"/>
  </w:num>
  <w:num w:numId="10">
    <w:abstractNumId w:val="0"/>
  </w:num>
  <w:num w:numId="11">
    <w:abstractNumId w:val="2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CDB"/>
    <w:rsid w:val="001103E1"/>
    <w:rsid w:val="00122603"/>
    <w:rsid w:val="003B35AE"/>
    <w:rsid w:val="004310DF"/>
    <w:rsid w:val="005D0FBF"/>
    <w:rsid w:val="006D5CDB"/>
    <w:rsid w:val="00837D59"/>
    <w:rsid w:val="008566E4"/>
    <w:rsid w:val="00A049DF"/>
    <w:rsid w:val="00AC1DF1"/>
    <w:rsid w:val="00EE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6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F8E2E-34C4-4479-BF9F-404DE21B4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Обухова Оксана Анатольевна</cp:lastModifiedBy>
  <cp:revision>3</cp:revision>
  <cp:lastPrinted>2024-10-29T11:21:00Z</cp:lastPrinted>
  <dcterms:created xsi:type="dcterms:W3CDTF">2025-03-27T08:12:00Z</dcterms:created>
  <dcterms:modified xsi:type="dcterms:W3CDTF">2025-03-27T09:29:00Z</dcterms:modified>
</cp:coreProperties>
</file>