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16A8" w14:textId="77777777" w:rsidR="00C31DAF" w:rsidRPr="00C31DAF" w:rsidRDefault="00C31DAF" w:rsidP="00C3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gramStart"/>
      <w:r w:rsidRPr="00C31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 Отделения</w:t>
      </w:r>
      <w:proofErr w:type="gramEnd"/>
      <w:r w:rsidRPr="00C31DAF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Фонда пенсионного и социального страхования Российской Федерации по Рязанской области по соблюдению требований к служебному поведению и урегулированию конфликта интересов</w:t>
      </w:r>
    </w:p>
    <w:p w14:paraId="1D4D2132" w14:textId="77777777" w:rsidR="00C31DAF" w:rsidRPr="00C31DAF" w:rsidRDefault="00C31DAF" w:rsidP="00C3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7070"/>
      </w:tblGrid>
      <w:tr w:rsidR="00C31DAF" w:rsidRPr="00C31DAF" w14:paraId="696EDD75" w14:textId="77777777" w:rsidTr="00C31DAF">
        <w:trPr>
          <w:tblCellSpacing w:w="15" w:type="dxa"/>
        </w:trPr>
        <w:tc>
          <w:tcPr>
            <w:tcW w:w="3510" w:type="dxa"/>
            <w:vAlign w:val="center"/>
            <w:hideMark/>
          </w:tcPr>
          <w:p w14:paraId="32FF3FE0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color w:val="005DA2"/>
                <w:sz w:val="24"/>
                <w:szCs w:val="24"/>
                <w:lang w:eastAsia="ru-RU"/>
              </w:rPr>
              <w:t>Председатель комиссии:</w:t>
            </w:r>
          </w:p>
          <w:p w14:paraId="05423D82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5" w:type="dxa"/>
            <w:vAlign w:val="center"/>
            <w:hideMark/>
          </w:tcPr>
          <w:p w14:paraId="593E627E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Анатольевна, заместитель управляющего отделением</w:t>
            </w:r>
          </w:p>
          <w:p w14:paraId="49555370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DAF" w:rsidRPr="00C31DAF" w14:paraId="465BEF37" w14:textId="77777777" w:rsidTr="00C31DAF">
        <w:trPr>
          <w:tblCellSpacing w:w="15" w:type="dxa"/>
        </w:trPr>
        <w:tc>
          <w:tcPr>
            <w:tcW w:w="3510" w:type="dxa"/>
            <w:vAlign w:val="center"/>
            <w:hideMark/>
          </w:tcPr>
          <w:p w14:paraId="5D32AF50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color w:val="005DA2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14175" w:type="dxa"/>
            <w:vAlign w:val="center"/>
            <w:hideMark/>
          </w:tcPr>
          <w:p w14:paraId="7C7C79C8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Симачёва Елена Васильевна, начальник управления кадров</w:t>
            </w:r>
          </w:p>
          <w:p w14:paraId="4E58F92C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DAF" w:rsidRPr="00C31DAF" w14:paraId="1799AC6F" w14:textId="77777777" w:rsidTr="00C31DAF">
        <w:trPr>
          <w:tblCellSpacing w:w="15" w:type="dxa"/>
        </w:trPr>
        <w:tc>
          <w:tcPr>
            <w:tcW w:w="3510" w:type="dxa"/>
            <w:vAlign w:val="center"/>
            <w:hideMark/>
          </w:tcPr>
          <w:p w14:paraId="4FF4EFD7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color w:val="005DA2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4175" w:type="dxa"/>
            <w:vAlign w:val="center"/>
            <w:hideMark/>
          </w:tcPr>
          <w:p w14:paraId="02A1E34D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Надежда </w:t>
            </w:r>
            <w:proofErr w:type="gramStart"/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Николаевна,  начальник</w:t>
            </w:r>
            <w:proofErr w:type="gramEnd"/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управления</w:t>
            </w:r>
          </w:p>
        </w:tc>
      </w:tr>
      <w:tr w:rsidR="00C31DAF" w:rsidRPr="00C31DAF" w14:paraId="227D8C86" w14:textId="77777777" w:rsidTr="00C31DAF">
        <w:trPr>
          <w:tblCellSpacing w:w="15" w:type="dxa"/>
        </w:trPr>
        <w:tc>
          <w:tcPr>
            <w:tcW w:w="3510" w:type="dxa"/>
            <w:vAlign w:val="center"/>
            <w:hideMark/>
          </w:tcPr>
          <w:p w14:paraId="7D78DF49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5" w:type="dxa"/>
            <w:vAlign w:val="center"/>
            <w:hideMark/>
          </w:tcPr>
          <w:p w14:paraId="211AF6DF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Жанна Владимировна, начальник юридического управления</w:t>
            </w:r>
          </w:p>
        </w:tc>
      </w:tr>
      <w:tr w:rsidR="00C31DAF" w:rsidRPr="00C31DAF" w14:paraId="44B45D6F" w14:textId="77777777" w:rsidTr="00C31DAF">
        <w:trPr>
          <w:tblCellSpacing w:w="15" w:type="dxa"/>
        </w:trPr>
        <w:tc>
          <w:tcPr>
            <w:tcW w:w="3510" w:type="dxa"/>
            <w:vAlign w:val="center"/>
            <w:hideMark/>
          </w:tcPr>
          <w:p w14:paraId="4584BD68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5" w:type="dxa"/>
            <w:vAlign w:val="center"/>
            <w:hideMark/>
          </w:tcPr>
          <w:p w14:paraId="106318A0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Юлия Валериевна, начальник отдела взаимодействия со средствами массовой информации и связям с общественностью</w:t>
            </w:r>
          </w:p>
        </w:tc>
      </w:tr>
      <w:tr w:rsidR="00C31DAF" w:rsidRPr="00C31DAF" w14:paraId="2B836182" w14:textId="77777777" w:rsidTr="00C31DAF">
        <w:trPr>
          <w:tblCellSpacing w:w="15" w:type="dxa"/>
        </w:trPr>
        <w:tc>
          <w:tcPr>
            <w:tcW w:w="3510" w:type="dxa"/>
            <w:vAlign w:val="center"/>
            <w:hideMark/>
          </w:tcPr>
          <w:p w14:paraId="567144B6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5" w:type="dxa"/>
            <w:vAlign w:val="center"/>
            <w:hideMark/>
          </w:tcPr>
          <w:p w14:paraId="5265EEB4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Ангеловская</w:t>
            </w:r>
            <w:proofErr w:type="spellEnd"/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Петровна, заведующая Центром повышения квалификации государственных и муниципальных служащих и сопровождения внебюджетной деятельности ОГБУ ДПО «РИРО» (по согласованию)</w:t>
            </w:r>
          </w:p>
        </w:tc>
      </w:tr>
      <w:tr w:rsidR="00C31DAF" w:rsidRPr="00C31DAF" w14:paraId="296A686C" w14:textId="77777777" w:rsidTr="00C31DAF">
        <w:trPr>
          <w:tblCellSpacing w:w="15" w:type="dxa"/>
        </w:trPr>
        <w:tc>
          <w:tcPr>
            <w:tcW w:w="3510" w:type="dxa"/>
            <w:vAlign w:val="center"/>
            <w:hideMark/>
          </w:tcPr>
          <w:p w14:paraId="6A408434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5" w:type="dxa"/>
            <w:vAlign w:val="center"/>
            <w:hideMark/>
          </w:tcPr>
          <w:p w14:paraId="481C9FC6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Губич</w:t>
            </w:r>
            <w:proofErr w:type="spellEnd"/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Владимировна, директор областного государственного бюджетного образовательного учреждения «Специальная (коррекционная) образовательная школа №10 г. Рязани» (по согласованию)</w:t>
            </w:r>
          </w:p>
          <w:p w14:paraId="0D2A4374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DAF" w:rsidRPr="00C31DAF" w14:paraId="7FA53F67" w14:textId="77777777" w:rsidTr="00C31DAF">
        <w:trPr>
          <w:tblCellSpacing w:w="15" w:type="dxa"/>
        </w:trPr>
        <w:tc>
          <w:tcPr>
            <w:tcW w:w="3510" w:type="dxa"/>
            <w:vAlign w:val="center"/>
            <w:hideMark/>
          </w:tcPr>
          <w:p w14:paraId="7234C24F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F">
              <w:rPr>
                <w:rFonts w:ascii="Times New Roman" w:eastAsia="Times New Roman" w:hAnsi="Times New Roman" w:cs="Times New Roman"/>
                <w:color w:val="005DA2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14175" w:type="dxa"/>
            <w:vAlign w:val="center"/>
            <w:hideMark/>
          </w:tcPr>
          <w:p w14:paraId="6D0F510D" w14:textId="77777777" w:rsidR="00C31DAF" w:rsidRPr="00C31DAF" w:rsidRDefault="00C31DAF" w:rsidP="00C3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Корсакин</w:t>
            </w:r>
            <w:proofErr w:type="spellEnd"/>
            <w:r w:rsidRPr="00C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Константинович, ведущий специалист-эксперт группы по профилактике коррупционных правонарушений</w:t>
            </w:r>
          </w:p>
        </w:tc>
      </w:tr>
    </w:tbl>
    <w:p w14:paraId="0530E446" w14:textId="77777777" w:rsidR="006C32DF" w:rsidRDefault="006C32DF"/>
    <w:sectPr w:rsidR="006C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AF"/>
    <w:rsid w:val="006C32DF"/>
    <w:rsid w:val="00AA10B7"/>
    <w:rsid w:val="00C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875E"/>
  <w15:chartTrackingRefBased/>
  <w15:docId w15:val="{E3D1669D-24B0-4329-890B-2B8C893A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Татьяна Игоревна</dc:creator>
  <cp:keywords/>
  <dc:description/>
  <cp:lastModifiedBy>Платонова Татьяна Игоревна</cp:lastModifiedBy>
  <cp:revision>1</cp:revision>
  <dcterms:created xsi:type="dcterms:W3CDTF">2023-06-28T09:41:00Z</dcterms:created>
  <dcterms:modified xsi:type="dcterms:W3CDTF">2023-06-28T09:42:00Z</dcterms:modified>
</cp:coreProperties>
</file>